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E49" w:rsidRDefault="00481E49" w:rsidP="0073648B">
      <w:pPr>
        <w:tabs>
          <w:tab w:val="left" w:pos="4719"/>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I</w:t>
      </w:r>
    </w:p>
    <w:p w:rsidR="0073648B" w:rsidRDefault="0073648B" w:rsidP="0073648B">
      <w:pPr>
        <w:tabs>
          <w:tab w:val="left" w:pos="4719"/>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PENDAHULUAN</w:t>
      </w:r>
    </w:p>
    <w:p w:rsidR="00481E49" w:rsidRPr="006A6C5D" w:rsidRDefault="00481E49" w:rsidP="00481E49">
      <w:pPr>
        <w:tabs>
          <w:tab w:val="left" w:pos="426"/>
          <w:tab w:val="left" w:pos="4719"/>
        </w:tabs>
        <w:spacing w:after="0" w:line="480" w:lineRule="auto"/>
        <w:rPr>
          <w:rFonts w:asciiTheme="majorBidi" w:hAnsiTheme="majorBidi" w:cstheme="majorBidi"/>
          <w:b/>
          <w:bCs/>
          <w:sz w:val="24"/>
          <w:szCs w:val="24"/>
        </w:rPr>
      </w:pPr>
      <w:r>
        <w:rPr>
          <w:rFonts w:asciiTheme="majorBidi" w:hAnsiTheme="majorBidi" w:cstheme="majorBidi"/>
          <w:b/>
          <w:bCs/>
          <w:sz w:val="24"/>
          <w:szCs w:val="24"/>
        </w:rPr>
        <w:t>A.</w:t>
      </w:r>
      <w:r>
        <w:rPr>
          <w:rFonts w:asciiTheme="majorBidi" w:hAnsiTheme="majorBidi" w:cstheme="majorBidi"/>
          <w:b/>
          <w:bCs/>
          <w:sz w:val="24"/>
          <w:szCs w:val="24"/>
        </w:rPr>
        <w:tab/>
      </w:r>
      <w:r w:rsidRPr="006A6C5D">
        <w:rPr>
          <w:rFonts w:asciiTheme="majorBidi" w:hAnsiTheme="majorBidi" w:cstheme="majorBidi"/>
          <w:b/>
          <w:bCs/>
          <w:sz w:val="24"/>
          <w:szCs w:val="24"/>
        </w:rPr>
        <w:t>LATAR BELAKANG MASALAH</w:t>
      </w:r>
      <w:r w:rsidRPr="006A6C5D">
        <w:rPr>
          <w:rFonts w:asciiTheme="majorBidi" w:hAnsiTheme="majorBidi" w:cstheme="majorBidi"/>
          <w:b/>
          <w:bCs/>
          <w:sz w:val="24"/>
          <w:szCs w:val="24"/>
        </w:rPr>
        <w:tab/>
      </w:r>
    </w:p>
    <w:p w:rsidR="00481E49" w:rsidRDefault="00481E49" w:rsidP="008C651C">
      <w:pPr>
        <w:spacing w:after="0" w:line="480" w:lineRule="auto"/>
        <w:ind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Manusia adalah makhluk sosia</w:t>
      </w:r>
      <w:r w:rsidR="00CD72C7">
        <w:rPr>
          <w:rFonts w:asciiTheme="majorBidi" w:hAnsiTheme="majorBidi" w:cstheme="majorBidi"/>
          <w:sz w:val="24"/>
          <w:szCs w:val="24"/>
        </w:rPr>
        <w:t>l dan makhluk budaya.</w:t>
      </w:r>
      <w:proofErr w:type="gramEnd"/>
      <w:r w:rsidR="00CD72C7">
        <w:rPr>
          <w:rFonts w:asciiTheme="majorBidi" w:hAnsiTheme="majorBidi" w:cstheme="majorBidi"/>
          <w:sz w:val="24"/>
          <w:szCs w:val="24"/>
        </w:rPr>
        <w:t xml:space="preserve"> </w:t>
      </w:r>
      <w:proofErr w:type="gramStart"/>
      <w:r w:rsidRPr="002038FB">
        <w:rPr>
          <w:rFonts w:asciiTheme="majorBidi" w:hAnsiTheme="majorBidi" w:cstheme="majorBidi"/>
          <w:sz w:val="24"/>
          <w:szCs w:val="24"/>
        </w:rPr>
        <w:t>Manusia selalu ingin melakukan kerjasma dan interaksi sosial.</w:t>
      </w:r>
      <w:proofErr w:type="gramEnd"/>
      <w:r w:rsidR="00F21229">
        <w:rPr>
          <w:rFonts w:asciiTheme="majorBidi" w:hAnsiTheme="majorBidi" w:cstheme="majorBidi"/>
          <w:sz w:val="24"/>
          <w:szCs w:val="24"/>
        </w:rPr>
        <w:t xml:space="preserve"> </w:t>
      </w:r>
      <w:r w:rsidRPr="002038FB">
        <w:rPr>
          <w:rFonts w:asciiTheme="majorBidi" w:hAnsiTheme="majorBidi" w:cstheme="majorBidi"/>
          <w:sz w:val="24"/>
          <w:szCs w:val="24"/>
        </w:rPr>
        <w:t>Fitrah manusia untuk melakukan interaksi sosial dipicu dorongan- kepentingan dan dorongan kebutuhan manusia terhadap satu sama lainnya</w:t>
      </w:r>
      <w:r>
        <w:rPr>
          <w:rFonts w:asciiTheme="majorBidi" w:hAnsiTheme="majorBidi" w:cstheme="majorBidi"/>
          <w:sz w:val="24"/>
          <w:szCs w:val="24"/>
        </w:rPr>
        <w:t>,</w:t>
      </w:r>
      <w:r w:rsidRPr="002038FB">
        <w:rPr>
          <w:rFonts w:asciiTheme="majorBidi" w:hAnsiTheme="majorBidi" w:cstheme="majorBidi"/>
          <w:sz w:val="24"/>
          <w:szCs w:val="24"/>
        </w:rPr>
        <w:t xml:space="preserve"> seorang manusia </w:t>
      </w:r>
      <w:r w:rsidR="008C651C">
        <w:rPr>
          <w:rFonts w:asciiTheme="majorBidi" w:hAnsiTheme="majorBidi" w:cstheme="majorBidi"/>
          <w:sz w:val="24"/>
          <w:szCs w:val="24"/>
        </w:rPr>
        <w:t xml:space="preserve">tidak bisa hidup layak hanya </w:t>
      </w:r>
      <w:r w:rsidRPr="002038FB">
        <w:rPr>
          <w:rFonts w:asciiTheme="majorBidi" w:hAnsiTheme="majorBidi" w:cstheme="majorBidi"/>
          <w:sz w:val="24"/>
          <w:szCs w:val="24"/>
        </w:rPr>
        <w:t>m</w:t>
      </w:r>
      <w:r w:rsidR="008C651C">
        <w:rPr>
          <w:rFonts w:asciiTheme="majorBidi" w:hAnsiTheme="majorBidi" w:cstheme="majorBidi"/>
          <w:sz w:val="24"/>
          <w:szCs w:val="24"/>
        </w:rPr>
        <w:t xml:space="preserve">odalkan dirinya sendiri atau </w:t>
      </w:r>
      <w:r w:rsidRPr="002038FB">
        <w:rPr>
          <w:rFonts w:asciiTheme="majorBidi" w:hAnsiTheme="majorBidi" w:cstheme="majorBidi"/>
          <w:sz w:val="24"/>
          <w:szCs w:val="24"/>
        </w:rPr>
        <w:t>modalkan kerjasama sebatas keluarga kecilnya, kebutuhan te</w:t>
      </w:r>
      <w:r>
        <w:rPr>
          <w:rFonts w:asciiTheme="majorBidi" w:hAnsiTheme="majorBidi" w:cstheme="majorBidi"/>
          <w:sz w:val="24"/>
          <w:szCs w:val="24"/>
        </w:rPr>
        <w:t xml:space="preserve">rhadap benda dan bermacam jenis </w:t>
      </w:r>
      <w:r w:rsidRPr="002038FB">
        <w:rPr>
          <w:rFonts w:asciiTheme="majorBidi" w:hAnsiTheme="majorBidi" w:cstheme="majorBidi"/>
          <w:sz w:val="24"/>
          <w:szCs w:val="24"/>
        </w:rPr>
        <w:t>bantuan memerlukan kerjasama  lebih luas antara satu individu dengan individu yang lainnya</w:t>
      </w:r>
      <w:r>
        <w:rPr>
          <w:rFonts w:asciiTheme="majorBidi" w:hAnsiTheme="majorBidi" w:cstheme="majorBidi"/>
          <w:sz w:val="24"/>
          <w:szCs w:val="24"/>
        </w:rPr>
        <w:t>.</w:t>
      </w:r>
      <w:r>
        <w:rPr>
          <w:rStyle w:val="FootnoteReference"/>
          <w:rFonts w:asciiTheme="majorBidi" w:hAnsiTheme="majorBidi" w:cstheme="majorBidi"/>
          <w:sz w:val="24"/>
          <w:szCs w:val="24"/>
        </w:rPr>
        <w:footnoteReference w:id="2"/>
      </w:r>
    </w:p>
    <w:p w:rsidR="00481E49" w:rsidRDefault="00481E49" w:rsidP="00481E49">
      <w:pPr>
        <w:spacing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t>Setiap manusia hidup bermasyarakat, saling tolong menolong dalam menghadapi berbagai macam persoalan untuk menutupi kebutuhan antara yan</w:t>
      </w:r>
      <w:r>
        <w:rPr>
          <w:rFonts w:asciiTheme="majorBidi" w:hAnsiTheme="majorBidi" w:cstheme="majorBidi"/>
          <w:sz w:val="24"/>
          <w:szCs w:val="24"/>
        </w:rPr>
        <w:t>g</w:t>
      </w:r>
      <w:r>
        <w:rPr>
          <w:rFonts w:asciiTheme="majorBidi" w:hAnsiTheme="majorBidi" w:cstheme="majorBidi"/>
          <w:sz w:val="24"/>
          <w:szCs w:val="24"/>
          <w:lang w:val="id-ID"/>
        </w:rPr>
        <w:t xml:space="preserve"> satu dengan yang lainya</w:t>
      </w:r>
      <w:r>
        <w:rPr>
          <w:rFonts w:asciiTheme="majorBidi" w:hAnsiTheme="majorBidi" w:cstheme="majorBidi"/>
          <w:sz w:val="24"/>
          <w:szCs w:val="24"/>
        </w:rPr>
        <w:t xml:space="preserve">, Ketergantungan seseorang kepada yang lain dirasakan ada ketika manusia itu lahir. </w:t>
      </w:r>
      <w:proofErr w:type="gramStart"/>
      <w:r>
        <w:rPr>
          <w:rFonts w:asciiTheme="majorBidi" w:hAnsiTheme="majorBidi" w:cstheme="majorBidi"/>
          <w:sz w:val="24"/>
          <w:szCs w:val="24"/>
        </w:rPr>
        <w:t>Setiap manusia mempunyai kebutuhan sehingga terjadi pertentangan-pertentangan kehendak.</w:t>
      </w:r>
      <w:proofErr w:type="gramEnd"/>
      <w:r>
        <w:rPr>
          <w:rFonts w:asciiTheme="majorBidi" w:hAnsiTheme="majorBidi" w:cstheme="majorBidi"/>
          <w:sz w:val="24"/>
          <w:szCs w:val="24"/>
        </w:rPr>
        <w:t xml:space="preserve"> Untuk menjaga keperluan masing-masing, perlu ada aturan-aturan yang mengatur kebutuhan manusia agar manusia itu tidak melanggar dan memerkosa hak-hak orang lain.</w:t>
      </w:r>
      <w:r>
        <w:rPr>
          <w:rStyle w:val="FootnoteReference"/>
          <w:rFonts w:asciiTheme="majorBidi" w:hAnsiTheme="majorBidi" w:cstheme="majorBidi"/>
          <w:sz w:val="24"/>
          <w:szCs w:val="24"/>
        </w:rPr>
        <w:footnoteReference w:id="3"/>
      </w:r>
    </w:p>
    <w:p w:rsidR="00481E49" w:rsidRPr="00921A58" w:rsidRDefault="00481E49" w:rsidP="00481E49">
      <w:pPr>
        <w:spacing w:line="480" w:lineRule="auto"/>
        <w:ind w:firstLine="720"/>
        <w:jc w:val="both"/>
        <w:rPr>
          <w:rFonts w:asciiTheme="majorBidi" w:hAnsiTheme="majorBidi" w:cstheme="majorBidi"/>
          <w:sz w:val="28"/>
          <w:szCs w:val="28"/>
        </w:rPr>
      </w:pPr>
      <w:r w:rsidRPr="002038FB">
        <w:rPr>
          <w:rFonts w:asciiTheme="majorBidi" w:hAnsiTheme="majorBidi" w:cstheme="majorBidi"/>
          <w:sz w:val="24"/>
          <w:szCs w:val="24"/>
        </w:rPr>
        <w:t>Dalam Islam, ada ajaran untuk bekerjasama dalam mencapai kemaslahatan umat untuk kebaikan umat manusia sendiri</w:t>
      </w:r>
      <w:r>
        <w:rPr>
          <w:rFonts w:asciiTheme="majorBidi" w:hAnsiTheme="majorBidi" w:cstheme="majorBidi"/>
          <w:sz w:val="24"/>
          <w:szCs w:val="24"/>
        </w:rPr>
        <w:t>, sebagaimana disebutkan dalam ayat al-Qur’an yang berbunyi:</w:t>
      </w:r>
    </w:p>
    <w:p w:rsidR="00481E49" w:rsidRPr="00553A21" w:rsidRDefault="00481E49" w:rsidP="00481E49">
      <w:pPr>
        <w:spacing w:line="480" w:lineRule="auto"/>
        <w:ind w:firstLine="720"/>
        <w:jc w:val="right"/>
        <w:rPr>
          <w:rFonts w:asciiTheme="majorBidi" w:hAnsiTheme="majorBidi" w:cstheme="majorBidi"/>
          <w:sz w:val="32"/>
          <w:szCs w:val="32"/>
          <w:lang w:val="id-ID"/>
        </w:rPr>
      </w:pPr>
      <w:r w:rsidRPr="00553A21">
        <w:rPr>
          <w:rFonts w:asciiTheme="majorBidi" w:hAnsiTheme="majorBidi" w:cstheme="majorBidi" w:hint="cs"/>
          <w:sz w:val="32"/>
          <w:szCs w:val="32"/>
          <w:rtl/>
          <w:lang w:val="id-ID"/>
        </w:rPr>
        <w:t>وتعا و نو</w:t>
      </w:r>
      <w:r w:rsidR="001A4AB1">
        <w:rPr>
          <w:rFonts w:asciiTheme="majorBidi" w:hAnsiTheme="majorBidi" w:cstheme="majorBidi" w:hint="cs"/>
          <w:sz w:val="32"/>
          <w:szCs w:val="32"/>
          <w:rtl/>
          <w:lang w:val="id-ID"/>
        </w:rPr>
        <w:t xml:space="preserve"> على</w:t>
      </w:r>
      <w:r w:rsidRPr="00553A21">
        <w:rPr>
          <w:rFonts w:asciiTheme="majorBidi" w:hAnsiTheme="majorBidi" w:cstheme="majorBidi" w:hint="cs"/>
          <w:sz w:val="32"/>
          <w:szCs w:val="32"/>
          <w:rtl/>
          <w:lang w:val="id-ID"/>
        </w:rPr>
        <w:t xml:space="preserve"> ا لبر و ا لتقو ى و لا تعا و نو ا على ا لا ثم و العد و ا ن</w:t>
      </w:r>
    </w:p>
    <w:p w:rsidR="00481E49" w:rsidRDefault="00481E49" w:rsidP="00481E49">
      <w:pPr>
        <w:tabs>
          <w:tab w:val="left" w:pos="6619"/>
        </w:tabs>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lastRenderedPageBreak/>
        <w:t>(Q.5 al-Maidah: 2)</w:t>
      </w:r>
      <w:r>
        <w:rPr>
          <w:rFonts w:asciiTheme="majorBidi" w:hAnsiTheme="majorBidi" w:cstheme="majorBidi"/>
          <w:sz w:val="24"/>
          <w:szCs w:val="24"/>
        </w:rPr>
        <w:t>.</w:t>
      </w:r>
    </w:p>
    <w:p w:rsidR="00481E49" w:rsidRPr="00976398" w:rsidRDefault="00481E49" w:rsidP="008C651C">
      <w:pPr>
        <w:tabs>
          <w:tab w:val="left" w:pos="72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 xml:space="preserve">Perintah betolong-tolongan dalam mengerjakan kebaikan dan takwa adalah termasuk pokok-pokok petunjuk </w:t>
      </w:r>
      <w:r w:rsidR="008C651C">
        <w:rPr>
          <w:rFonts w:asciiTheme="majorBidi" w:hAnsiTheme="majorBidi" w:cstheme="majorBidi"/>
          <w:sz w:val="24"/>
          <w:szCs w:val="24"/>
        </w:rPr>
        <w:t xml:space="preserve">dalam </w:t>
      </w:r>
      <w:r>
        <w:rPr>
          <w:rFonts w:asciiTheme="majorBidi" w:hAnsiTheme="majorBidi" w:cstheme="majorBidi"/>
          <w:sz w:val="24"/>
          <w:szCs w:val="24"/>
        </w:rPr>
        <w:t>al-Qur’an.</w:t>
      </w:r>
      <w:proofErr w:type="gramEnd"/>
      <w:r>
        <w:rPr>
          <w:rFonts w:asciiTheme="majorBidi" w:hAnsiTheme="majorBidi" w:cstheme="majorBidi"/>
          <w:sz w:val="24"/>
          <w:szCs w:val="24"/>
        </w:rPr>
        <w:t xml:space="preserve"> Karena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mewajibkan kepada manusia agar saling memberi bantu</w:t>
      </w:r>
      <w:r w:rsidR="008C651C">
        <w:rPr>
          <w:rFonts w:asciiTheme="majorBidi" w:hAnsiTheme="majorBidi" w:cstheme="majorBidi"/>
          <w:sz w:val="24"/>
          <w:szCs w:val="24"/>
        </w:rPr>
        <w:t xml:space="preserve">an </w:t>
      </w:r>
      <w:r>
        <w:rPr>
          <w:rFonts w:asciiTheme="majorBidi" w:hAnsiTheme="majorBidi" w:cstheme="majorBidi"/>
          <w:sz w:val="24"/>
          <w:szCs w:val="24"/>
        </w:rPr>
        <w:t>satu sama lain dalam mengerjakan apa saja yang berguna bagi umat manusia baik pribadi maupun kelompok.</w:t>
      </w:r>
      <w:r>
        <w:rPr>
          <w:rStyle w:val="FootnoteReference"/>
          <w:rFonts w:asciiTheme="majorBidi" w:hAnsiTheme="majorBidi" w:cstheme="majorBidi"/>
          <w:sz w:val="24"/>
          <w:szCs w:val="24"/>
        </w:rPr>
        <w:footnoteReference w:id="4"/>
      </w:r>
    </w:p>
    <w:p w:rsidR="00481E49" w:rsidRDefault="00481E49" w:rsidP="00A13259">
      <w:pPr>
        <w:spacing w:after="0" w:line="480" w:lineRule="auto"/>
        <w:ind w:firstLine="720"/>
        <w:jc w:val="both"/>
        <w:rPr>
          <w:rFonts w:asciiTheme="majorBidi" w:hAnsiTheme="majorBidi" w:cstheme="majorBidi"/>
          <w:sz w:val="24"/>
          <w:szCs w:val="24"/>
        </w:rPr>
      </w:pPr>
      <w:proofErr w:type="gramStart"/>
      <w:r w:rsidRPr="002038FB">
        <w:rPr>
          <w:rFonts w:asciiTheme="majorBidi" w:hAnsiTheme="majorBidi" w:cstheme="majorBidi"/>
          <w:sz w:val="24"/>
          <w:szCs w:val="24"/>
        </w:rPr>
        <w:t xml:space="preserve">Oleh karena itu dalam Islam ada berbagai </w:t>
      </w:r>
      <w:r>
        <w:rPr>
          <w:rFonts w:asciiTheme="majorBidi" w:hAnsiTheme="majorBidi" w:cstheme="majorBidi"/>
          <w:sz w:val="24"/>
          <w:szCs w:val="24"/>
        </w:rPr>
        <w:t xml:space="preserve">macam </w:t>
      </w:r>
      <w:r w:rsidRPr="002038FB">
        <w:rPr>
          <w:rFonts w:asciiTheme="majorBidi" w:hAnsiTheme="majorBidi" w:cstheme="majorBidi"/>
          <w:sz w:val="24"/>
          <w:szCs w:val="24"/>
        </w:rPr>
        <w:t xml:space="preserve">transaksi dalam bentuk kerjasama yang dibolehkan seperti </w:t>
      </w:r>
      <w:r w:rsidRPr="00B276F6">
        <w:rPr>
          <w:rFonts w:asciiTheme="majorBidi" w:hAnsiTheme="majorBidi" w:cstheme="majorBidi"/>
          <w:i/>
          <w:iCs/>
          <w:sz w:val="24"/>
          <w:szCs w:val="24"/>
        </w:rPr>
        <w:t>Ijarah</w:t>
      </w:r>
      <w:r w:rsidRPr="002038FB">
        <w:rPr>
          <w:rFonts w:asciiTheme="majorBidi" w:hAnsiTheme="majorBidi" w:cstheme="majorBidi"/>
          <w:sz w:val="24"/>
          <w:szCs w:val="24"/>
        </w:rPr>
        <w:t xml:space="preserve"> (sewa menyewa).</w:t>
      </w:r>
      <w:proofErr w:type="gramEnd"/>
      <w:r w:rsidR="0060201B">
        <w:rPr>
          <w:rFonts w:asciiTheme="majorBidi" w:hAnsiTheme="majorBidi" w:cstheme="majorBidi"/>
          <w:sz w:val="24"/>
          <w:szCs w:val="24"/>
        </w:rPr>
        <w:t xml:space="preserve"> </w:t>
      </w:r>
      <w:proofErr w:type="gramStart"/>
      <w:r w:rsidRPr="002038FB">
        <w:rPr>
          <w:rFonts w:asciiTheme="majorBidi" w:hAnsiTheme="majorBidi" w:cstheme="majorBidi"/>
          <w:i/>
          <w:iCs/>
          <w:sz w:val="24"/>
          <w:szCs w:val="24"/>
        </w:rPr>
        <w:t>Ijarah</w:t>
      </w:r>
      <w:r w:rsidR="0060201B">
        <w:rPr>
          <w:rFonts w:asciiTheme="majorBidi" w:hAnsiTheme="majorBidi" w:cstheme="majorBidi"/>
          <w:i/>
          <w:iCs/>
          <w:sz w:val="24"/>
          <w:szCs w:val="24"/>
        </w:rPr>
        <w:t xml:space="preserve"> </w:t>
      </w:r>
      <w:r w:rsidR="0060201B">
        <w:rPr>
          <w:rFonts w:asciiTheme="majorBidi" w:hAnsiTheme="majorBidi" w:cstheme="majorBidi"/>
          <w:sz w:val="24"/>
          <w:szCs w:val="24"/>
        </w:rPr>
        <w:t>menurut etimologi adalah menjual manfaat.</w:t>
      </w:r>
      <w:proofErr w:type="gramEnd"/>
      <w:r w:rsidR="0060201B">
        <w:rPr>
          <w:rStyle w:val="FootnoteReference"/>
          <w:rFonts w:asciiTheme="majorBidi" w:hAnsiTheme="majorBidi" w:cstheme="majorBidi"/>
          <w:sz w:val="24"/>
          <w:szCs w:val="24"/>
        </w:rPr>
        <w:footnoteReference w:id="5"/>
      </w:r>
      <w:r w:rsidRPr="002038FB">
        <w:rPr>
          <w:rFonts w:asciiTheme="majorBidi" w:hAnsiTheme="majorBidi" w:cstheme="majorBidi"/>
          <w:i/>
          <w:iCs/>
          <w:sz w:val="24"/>
          <w:szCs w:val="24"/>
        </w:rPr>
        <w:t xml:space="preserve"> </w:t>
      </w:r>
      <w:proofErr w:type="gramStart"/>
      <w:r w:rsidR="00A13259">
        <w:rPr>
          <w:rFonts w:asciiTheme="majorBidi" w:hAnsiTheme="majorBidi" w:cstheme="majorBidi"/>
          <w:sz w:val="24"/>
          <w:szCs w:val="24"/>
        </w:rPr>
        <w:t>T</w:t>
      </w:r>
      <w:r w:rsidRPr="002038FB">
        <w:rPr>
          <w:rFonts w:asciiTheme="majorBidi" w:hAnsiTheme="majorBidi" w:cstheme="majorBidi"/>
          <w:sz w:val="24"/>
          <w:szCs w:val="24"/>
        </w:rPr>
        <w:t xml:space="preserve">ransaksi yang memperjual belikan manfaat suatu harta benda, merupakan salah satu bentuk kegiatan </w:t>
      </w:r>
      <w:r w:rsidRPr="002038FB">
        <w:rPr>
          <w:rFonts w:asciiTheme="majorBidi" w:hAnsiTheme="majorBidi" w:cstheme="majorBidi"/>
          <w:i/>
          <w:iCs/>
          <w:sz w:val="24"/>
          <w:szCs w:val="24"/>
        </w:rPr>
        <w:t>muamalah</w:t>
      </w:r>
      <w:r w:rsidRPr="002038FB">
        <w:rPr>
          <w:rFonts w:asciiTheme="majorBidi" w:hAnsiTheme="majorBidi" w:cstheme="majorBidi"/>
          <w:sz w:val="24"/>
          <w:szCs w:val="24"/>
        </w:rPr>
        <w:t xml:space="preserve"> yang banyak dilakukan manusia</w:t>
      </w:r>
      <w:r>
        <w:rPr>
          <w:rFonts w:asciiTheme="majorBidi" w:hAnsiTheme="majorBidi" w:cstheme="majorBidi"/>
          <w:sz w:val="24"/>
          <w:szCs w:val="24"/>
        </w:rPr>
        <w:t xml:space="preserve"> untuk memenuhi kebutuhan hidup.</w:t>
      </w:r>
      <w:proofErr w:type="gramEnd"/>
      <w:r>
        <w:rPr>
          <w:rStyle w:val="FootnoteReference"/>
          <w:rFonts w:asciiTheme="majorBidi" w:hAnsiTheme="majorBidi" w:cstheme="majorBidi"/>
          <w:sz w:val="24"/>
          <w:szCs w:val="24"/>
        </w:rPr>
        <w:footnoteReference w:id="6"/>
      </w:r>
      <w:r w:rsidR="00CD72C7">
        <w:rPr>
          <w:rFonts w:asciiTheme="majorBidi" w:hAnsiTheme="majorBidi" w:cstheme="majorBidi"/>
          <w:sz w:val="24"/>
          <w:szCs w:val="24"/>
        </w:rPr>
        <w:t xml:space="preserve"> </w:t>
      </w:r>
      <w:proofErr w:type="gramStart"/>
      <w:r w:rsidRPr="002038FB">
        <w:rPr>
          <w:rFonts w:asciiTheme="majorBidi" w:hAnsiTheme="majorBidi" w:cstheme="majorBidi"/>
          <w:i/>
          <w:iCs/>
          <w:sz w:val="24"/>
          <w:szCs w:val="24"/>
        </w:rPr>
        <w:t>Ijarah</w:t>
      </w:r>
      <w:r w:rsidRPr="002038FB">
        <w:rPr>
          <w:rFonts w:asciiTheme="majorBidi" w:hAnsiTheme="majorBidi" w:cstheme="majorBidi"/>
          <w:sz w:val="24"/>
          <w:szCs w:val="24"/>
        </w:rPr>
        <w:t xml:space="preserve"> adalah perjanjian sewa menyewa suatu barang dalam waktu tertentu melalui pembayaran sewa.</w:t>
      </w:r>
      <w:proofErr w:type="gramEnd"/>
      <w:r w:rsidR="00213105">
        <w:rPr>
          <w:rFonts w:asciiTheme="majorBidi" w:hAnsiTheme="majorBidi" w:cstheme="majorBidi"/>
          <w:sz w:val="24"/>
          <w:szCs w:val="24"/>
        </w:rPr>
        <w:t xml:space="preserve"> </w:t>
      </w:r>
      <w:proofErr w:type="gramStart"/>
      <w:r w:rsidR="00213105">
        <w:rPr>
          <w:rFonts w:asciiTheme="majorBidi" w:hAnsiTheme="majorBidi" w:cstheme="majorBidi"/>
          <w:sz w:val="24"/>
          <w:szCs w:val="24"/>
        </w:rPr>
        <w:t>T</w:t>
      </w:r>
      <w:r w:rsidRPr="002038FB">
        <w:rPr>
          <w:rFonts w:asciiTheme="majorBidi" w:hAnsiTheme="majorBidi" w:cstheme="majorBidi"/>
          <w:sz w:val="24"/>
          <w:szCs w:val="24"/>
        </w:rPr>
        <w:t>ransaksi sewa menyewa atas suatu barang dan ata</w:t>
      </w:r>
      <w:r w:rsidR="00A13259">
        <w:rPr>
          <w:rFonts w:asciiTheme="majorBidi" w:hAnsiTheme="majorBidi" w:cstheme="majorBidi"/>
          <w:sz w:val="24"/>
          <w:szCs w:val="24"/>
        </w:rPr>
        <w:t>u upah pengupah atas suatu jasa, d</w:t>
      </w:r>
      <w:r w:rsidRPr="002038FB">
        <w:rPr>
          <w:rFonts w:asciiTheme="majorBidi" w:hAnsiTheme="majorBidi" w:cstheme="majorBidi"/>
          <w:sz w:val="24"/>
          <w:szCs w:val="24"/>
        </w:rPr>
        <w:t>alam waktu tertentu melalui pe</w:t>
      </w:r>
      <w:r>
        <w:rPr>
          <w:rFonts w:asciiTheme="majorBidi" w:hAnsiTheme="majorBidi" w:cstheme="majorBidi"/>
          <w:sz w:val="24"/>
          <w:szCs w:val="24"/>
        </w:rPr>
        <w:t>mbayaran sewa atau imbalan jasa.</w:t>
      </w:r>
      <w:proofErr w:type="gramEnd"/>
      <w:r>
        <w:rPr>
          <w:rStyle w:val="FootnoteReference"/>
          <w:rFonts w:asciiTheme="majorBidi" w:hAnsiTheme="majorBidi" w:cstheme="majorBidi"/>
          <w:sz w:val="24"/>
          <w:szCs w:val="24"/>
        </w:rPr>
        <w:footnoteReference w:id="7"/>
      </w:r>
      <w:r w:rsidR="00CD72C7">
        <w:rPr>
          <w:rFonts w:asciiTheme="majorBidi" w:hAnsiTheme="majorBidi" w:cstheme="majorBidi"/>
          <w:sz w:val="24"/>
          <w:szCs w:val="24"/>
        </w:rPr>
        <w:t xml:space="preserve"> </w:t>
      </w:r>
      <w:proofErr w:type="gramStart"/>
      <w:r w:rsidRPr="002038FB">
        <w:rPr>
          <w:rFonts w:asciiTheme="majorBidi" w:hAnsiTheme="majorBidi" w:cstheme="majorBidi"/>
          <w:i/>
          <w:iCs/>
          <w:sz w:val="24"/>
          <w:szCs w:val="24"/>
        </w:rPr>
        <w:t>Ijarah</w:t>
      </w:r>
      <w:r w:rsidRPr="002038FB">
        <w:rPr>
          <w:rFonts w:asciiTheme="majorBidi" w:hAnsiTheme="majorBidi" w:cstheme="majorBidi"/>
          <w:sz w:val="24"/>
          <w:szCs w:val="24"/>
        </w:rPr>
        <w:t xml:space="preserve"> dalam bentuk sewa menyewa maupun dalam bentuk upah mengupah itu merupakan </w:t>
      </w:r>
      <w:r w:rsidRPr="002038FB">
        <w:rPr>
          <w:rFonts w:asciiTheme="majorBidi" w:hAnsiTheme="majorBidi" w:cstheme="majorBidi"/>
          <w:i/>
          <w:iCs/>
          <w:sz w:val="24"/>
          <w:szCs w:val="24"/>
        </w:rPr>
        <w:t>muamalah</w:t>
      </w:r>
      <w:r w:rsidRPr="002038FB">
        <w:rPr>
          <w:rFonts w:asciiTheme="majorBidi" w:hAnsiTheme="majorBidi" w:cstheme="majorBidi"/>
          <w:sz w:val="24"/>
          <w:szCs w:val="24"/>
        </w:rPr>
        <w:t xml:space="preserve"> yang telah disyari’atkan dalam Islam.</w:t>
      </w:r>
      <w:proofErr w:type="gramEnd"/>
      <w:r w:rsidR="008C651C">
        <w:rPr>
          <w:rFonts w:asciiTheme="majorBidi" w:hAnsiTheme="majorBidi" w:cstheme="majorBidi"/>
          <w:sz w:val="24"/>
          <w:szCs w:val="24"/>
        </w:rPr>
        <w:t xml:space="preserve"> </w:t>
      </w:r>
      <w:proofErr w:type="gramStart"/>
      <w:r w:rsidRPr="002038FB">
        <w:rPr>
          <w:rFonts w:asciiTheme="majorBidi" w:hAnsiTheme="majorBidi" w:cstheme="majorBidi"/>
          <w:sz w:val="24"/>
          <w:szCs w:val="24"/>
        </w:rPr>
        <w:t xml:space="preserve">Hukum asalnya adalah boleh atau </w:t>
      </w:r>
      <w:r w:rsidRPr="002038FB">
        <w:rPr>
          <w:rFonts w:asciiTheme="majorBidi" w:hAnsiTheme="majorBidi" w:cstheme="majorBidi"/>
          <w:i/>
          <w:iCs/>
          <w:sz w:val="24"/>
          <w:szCs w:val="24"/>
        </w:rPr>
        <w:t>mubah</w:t>
      </w:r>
      <w:r w:rsidRPr="002038FB">
        <w:rPr>
          <w:rFonts w:asciiTheme="majorBidi" w:hAnsiTheme="majorBidi" w:cstheme="majorBidi"/>
          <w:sz w:val="24"/>
          <w:szCs w:val="24"/>
        </w:rPr>
        <w:t xml:space="preserve"> bila dilakukan sesuai dengan </w:t>
      </w:r>
      <w:r>
        <w:rPr>
          <w:rFonts w:asciiTheme="majorBidi" w:hAnsiTheme="majorBidi" w:cstheme="majorBidi"/>
          <w:sz w:val="24"/>
          <w:szCs w:val="24"/>
        </w:rPr>
        <w:t>ketentuan yang ditetapkan Islam.</w:t>
      </w:r>
      <w:proofErr w:type="gramEnd"/>
      <w:r>
        <w:rPr>
          <w:rStyle w:val="FootnoteReference"/>
          <w:rFonts w:asciiTheme="majorBidi" w:hAnsiTheme="majorBidi" w:cstheme="majorBidi"/>
          <w:sz w:val="24"/>
          <w:szCs w:val="24"/>
        </w:rPr>
        <w:footnoteReference w:id="8"/>
      </w:r>
    </w:p>
    <w:p w:rsidR="00481E49" w:rsidRDefault="00481E49" w:rsidP="00481E49">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Sumber dalil hukum </w:t>
      </w:r>
      <w:r w:rsidRPr="004F2EA7">
        <w:rPr>
          <w:rFonts w:asciiTheme="majorBidi" w:hAnsiTheme="majorBidi" w:cstheme="majorBidi"/>
          <w:i/>
          <w:iCs/>
          <w:sz w:val="24"/>
          <w:szCs w:val="24"/>
        </w:rPr>
        <w:t>syara’</w:t>
      </w:r>
      <w:r w:rsidR="00213105">
        <w:rPr>
          <w:rFonts w:asciiTheme="majorBidi" w:hAnsiTheme="majorBidi" w:cstheme="majorBidi"/>
          <w:i/>
          <w:iCs/>
          <w:sz w:val="24"/>
          <w:szCs w:val="24"/>
        </w:rPr>
        <w:t xml:space="preserve"> </w:t>
      </w:r>
      <w:r>
        <w:rPr>
          <w:rFonts w:asciiTheme="majorBidi" w:hAnsiTheme="majorBidi" w:cstheme="majorBidi"/>
          <w:sz w:val="24"/>
          <w:szCs w:val="24"/>
        </w:rPr>
        <w:t xml:space="preserve">atau pemakaian dalil dalam penghasilkan hukum </w:t>
      </w:r>
      <w:r w:rsidRPr="004F2EA7">
        <w:rPr>
          <w:rFonts w:asciiTheme="majorBidi" w:hAnsiTheme="majorBidi" w:cstheme="majorBidi"/>
          <w:i/>
          <w:iCs/>
          <w:sz w:val="24"/>
          <w:szCs w:val="24"/>
        </w:rPr>
        <w:t>syara’,</w:t>
      </w:r>
      <w:r>
        <w:rPr>
          <w:rFonts w:asciiTheme="majorBidi" w:hAnsiTheme="majorBidi" w:cstheme="majorBidi"/>
          <w:sz w:val="24"/>
          <w:szCs w:val="24"/>
        </w:rPr>
        <w:t xml:space="preserve"> harus bersumber pada sumber yang telah ditetapkan Rasul, yang </w:t>
      </w:r>
      <w:r>
        <w:rPr>
          <w:rFonts w:asciiTheme="majorBidi" w:hAnsiTheme="majorBidi" w:cstheme="majorBidi"/>
          <w:sz w:val="24"/>
          <w:szCs w:val="24"/>
        </w:rPr>
        <w:lastRenderedPageBreak/>
        <w:t xml:space="preserve">menjelaskan bahwa sumber pertama dari dalil hukum </w:t>
      </w:r>
      <w:r w:rsidRPr="004F2EA7">
        <w:rPr>
          <w:rFonts w:asciiTheme="majorBidi" w:hAnsiTheme="majorBidi" w:cstheme="majorBidi"/>
          <w:i/>
          <w:iCs/>
          <w:sz w:val="24"/>
          <w:szCs w:val="24"/>
        </w:rPr>
        <w:t>syara’</w:t>
      </w:r>
      <w:r>
        <w:rPr>
          <w:rFonts w:asciiTheme="majorBidi" w:hAnsiTheme="majorBidi" w:cstheme="majorBidi"/>
          <w:sz w:val="24"/>
          <w:szCs w:val="24"/>
        </w:rPr>
        <w:t xml:space="preserve"> adalah al-Qur’an, kedua Hadis, yang ketiga adalah Ijtihad.</w:t>
      </w:r>
      <w:proofErr w:type="gramEnd"/>
      <w:r>
        <w:rPr>
          <w:rStyle w:val="FootnoteReference"/>
          <w:rFonts w:asciiTheme="majorBidi" w:hAnsiTheme="majorBidi" w:cstheme="majorBidi"/>
          <w:sz w:val="24"/>
          <w:szCs w:val="24"/>
        </w:rPr>
        <w:footnoteReference w:id="9"/>
      </w:r>
      <w:r w:rsidR="00213105">
        <w:rPr>
          <w:rFonts w:asciiTheme="majorBidi" w:hAnsiTheme="majorBidi" w:cstheme="majorBidi"/>
          <w:sz w:val="24"/>
          <w:szCs w:val="24"/>
        </w:rPr>
        <w:t xml:space="preserve"> </w:t>
      </w:r>
      <w:proofErr w:type="gramStart"/>
      <w:r>
        <w:rPr>
          <w:rFonts w:asciiTheme="majorBidi" w:hAnsiTheme="majorBidi" w:cstheme="majorBidi"/>
          <w:sz w:val="24"/>
          <w:szCs w:val="24"/>
        </w:rPr>
        <w:t>Maka dari itu, Adapun dasar hukumnya dalam al-Qur’an terdapat dalam firman Allah dalam Surah az-Zukhruf ayat 32.</w:t>
      </w:r>
      <w:proofErr w:type="gramEnd"/>
    </w:p>
    <w:p w:rsidR="00481E49" w:rsidRPr="00553A21" w:rsidRDefault="00481E49" w:rsidP="00481E49">
      <w:pPr>
        <w:spacing w:line="480" w:lineRule="auto"/>
        <w:ind w:firstLine="720"/>
        <w:jc w:val="right"/>
        <w:rPr>
          <w:rFonts w:asciiTheme="majorBidi" w:hAnsiTheme="majorBidi" w:cstheme="majorBidi"/>
          <w:sz w:val="32"/>
          <w:szCs w:val="32"/>
          <w:lang w:val="id-ID"/>
        </w:rPr>
      </w:pPr>
      <w:r w:rsidRPr="00553A21">
        <w:rPr>
          <w:rFonts w:asciiTheme="majorBidi" w:hAnsiTheme="majorBidi" w:cstheme="majorBidi" w:hint="cs"/>
          <w:sz w:val="32"/>
          <w:szCs w:val="32"/>
          <w:rtl/>
        </w:rPr>
        <w:t>ا هم يقسمو ن ر حمت ر بك نحن قسمنا بينهم معيشتهم فى الحيوة الد نيا ورفعنا بعضهم فوق بعض</w:t>
      </w:r>
      <w:r>
        <w:rPr>
          <w:rFonts w:asciiTheme="majorBidi" w:hAnsiTheme="majorBidi" w:cstheme="majorBidi" w:hint="cs"/>
          <w:sz w:val="32"/>
          <w:szCs w:val="32"/>
          <w:rtl/>
        </w:rPr>
        <w:t xml:space="preserve"> درجب</w:t>
      </w:r>
      <w:r w:rsidRPr="00553A21">
        <w:rPr>
          <w:rFonts w:asciiTheme="majorBidi" w:hAnsiTheme="majorBidi" w:cstheme="majorBidi" w:hint="cs"/>
          <w:sz w:val="32"/>
          <w:szCs w:val="32"/>
          <w:rtl/>
        </w:rPr>
        <w:t xml:space="preserve"> ليتخذ بعضهم بعضا سخريا ورحمت ربك خير مما يجمعون(</w:t>
      </w:r>
      <w:r w:rsidRPr="00553A21">
        <w:rPr>
          <w:rFonts w:asciiTheme="majorBidi" w:hAnsiTheme="majorBidi" w:cstheme="majorBidi"/>
          <w:sz w:val="32"/>
          <w:szCs w:val="32"/>
          <w:rtl/>
        </w:rPr>
        <w:t>۳۴</w:t>
      </w:r>
      <w:r w:rsidRPr="00553A21">
        <w:rPr>
          <w:rFonts w:asciiTheme="majorBidi" w:hAnsiTheme="majorBidi" w:cstheme="majorBidi" w:hint="cs"/>
          <w:sz w:val="32"/>
          <w:szCs w:val="32"/>
          <w:rtl/>
        </w:rPr>
        <w:t>)</w:t>
      </w:r>
    </w:p>
    <w:p w:rsidR="00481E49" w:rsidRPr="008C55B1" w:rsidRDefault="00481E49" w:rsidP="00481E49">
      <w:pPr>
        <w:spacing w:line="480" w:lineRule="auto"/>
        <w:jc w:val="both"/>
        <w:rPr>
          <w:rFonts w:asciiTheme="majorBidi" w:hAnsiTheme="majorBidi" w:cstheme="majorBidi"/>
          <w:sz w:val="24"/>
          <w:szCs w:val="24"/>
          <w:lang w:val="id-ID"/>
        </w:rPr>
      </w:pPr>
      <w:r w:rsidRPr="00C90C5A">
        <w:rPr>
          <w:rFonts w:asciiTheme="majorBidi" w:hAnsiTheme="majorBidi" w:cstheme="majorBidi"/>
          <w:sz w:val="24"/>
          <w:szCs w:val="24"/>
          <w:lang w:val="id-ID"/>
        </w:rPr>
        <w:t>(</w:t>
      </w:r>
      <w:r w:rsidR="00213105">
        <w:rPr>
          <w:rFonts w:asciiTheme="majorBidi" w:hAnsiTheme="majorBidi" w:cstheme="majorBidi"/>
          <w:sz w:val="24"/>
          <w:szCs w:val="24"/>
          <w:lang w:val="id-ID"/>
        </w:rPr>
        <w:t>Q</w:t>
      </w:r>
      <w:r w:rsidR="008C651C" w:rsidRPr="008C651C">
        <w:rPr>
          <w:rFonts w:asciiTheme="majorBidi" w:hAnsiTheme="majorBidi" w:cstheme="majorBidi"/>
          <w:sz w:val="24"/>
          <w:szCs w:val="24"/>
          <w:lang w:val="id-ID"/>
        </w:rPr>
        <w:t xml:space="preserve">. </w:t>
      </w:r>
      <w:r w:rsidRPr="00BA534B">
        <w:rPr>
          <w:rFonts w:asciiTheme="majorBidi" w:hAnsiTheme="majorBidi" w:cstheme="majorBidi"/>
          <w:sz w:val="24"/>
          <w:szCs w:val="24"/>
          <w:lang w:val="id-ID"/>
        </w:rPr>
        <w:t xml:space="preserve">43 </w:t>
      </w:r>
      <w:r w:rsidRPr="00C90C5A">
        <w:rPr>
          <w:rFonts w:asciiTheme="majorBidi" w:hAnsiTheme="majorBidi" w:cstheme="majorBidi"/>
          <w:sz w:val="24"/>
          <w:szCs w:val="24"/>
          <w:lang w:val="id-ID"/>
        </w:rPr>
        <w:t>az-Zukhruf: 32).</w:t>
      </w:r>
    </w:p>
    <w:p w:rsidR="00481E49" w:rsidRDefault="00481E49" w:rsidP="001A77A8">
      <w:pPr>
        <w:spacing w:line="480" w:lineRule="auto"/>
        <w:jc w:val="both"/>
        <w:rPr>
          <w:rFonts w:asciiTheme="majorBidi" w:hAnsiTheme="majorBidi" w:cstheme="majorBidi"/>
          <w:sz w:val="24"/>
          <w:szCs w:val="24"/>
        </w:rPr>
      </w:pPr>
      <w:r w:rsidRPr="008C55B1">
        <w:rPr>
          <w:rFonts w:asciiTheme="majorBidi" w:hAnsiTheme="majorBidi" w:cstheme="majorBidi"/>
          <w:sz w:val="24"/>
          <w:szCs w:val="24"/>
          <w:lang w:val="id-ID"/>
        </w:rPr>
        <w:tab/>
        <w:t>Ses</w:t>
      </w:r>
      <w:r>
        <w:rPr>
          <w:rFonts w:asciiTheme="majorBidi" w:hAnsiTheme="majorBidi" w:cstheme="majorBidi"/>
          <w:sz w:val="24"/>
          <w:szCs w:val="24"/>
          <w:lang w:val="id-ID"/>
        </w:rPr>
        <w:t xml:space="preserve">ungguhnya dalam kehidupan </w:t>
      </w:r>
      <w:r w:rsidRPr="008C55B1">
        <w:rPr>
          <w:rFonts w:asciiTheme="majorBidi" w:hAnsiTheme="majorBidi" w:cstheme="majorBidi"/>
          <w:sz w:val="24"/>
          <w:szCs w:val="24"/>
          <w:lang w:val="id-ID"/>
        </w:rPr>
        <w:t>dunia ini A</w:t>
      </w:r>
      <w:r>
        <w:rPr>
          <w:rFonts w:asciiTheme="majorBidi" w:hAnsiTheme="majorBidi" w:cstheme="majorBidi"/>
          <w:sz w:val="24"/>
          <w:szCs w:val="24"/>
          <w:lang w:val="id-ID"/>
        </w:rPr>
        <w:t>llah telah melebihkan sebagai</w:t>
      </w:r>
      <w:r w:rsidR="008C651C" w:rsidRPr="008C651C">
        <w:rPr>
          <w:rFonts w:asciiTheme="majorBidi" w:hAnsiTheme="majorBidi" w:cstheme="majorBidi"/>
          <w:sz w:val="24"/>
          <w:szCs w:val="24"/>
          <w:lang w:val="id-ID"/>
        </w:rPr>
        <w:t xml:space="preserve">an </w:t>
      </w:r>
      <w:r w:rsidRPr="008C55B1">
        <w:rPr>
          <w:rFonts w:asciiTheme="majorBidi" w:hAnsiTheme="majorBidi" w:cstheme="majorBidi"/>
          <w:sz w:val="24"/>
          <w:szCs w:val="24"/>
          <w:lang w:val="id-ID"/>
        </w:rPr>
        <w:t>hambah-h</w:t>
      </w:r>
      <w:r>
        <w:rPr>
          <w:rFonts w:asciiTheme="majorBidi" w:hAnsiTheme="majorBidi" w:cstheme="majorBidi"/>
          <w:sz w:val="24"/>
          <w:szCs w:val="24"/>
          <w:lang w:val="id-ID"/>
        </w:rPr>
        <w:t>amba</w:t>
      </w:r>
      <w:r w:rsidRPr="008C55B1">
        <w:rPr>
          <w:rFonts w:asciiTheme="majorBidi" w:hAnsiTheme="majorBidi" w:cstheme="majorBidi"/>
          <w:sz w:val="24"/>
          <w:szCs w:val="24"/>
          <w:lang w:val="id-ID"/>
        </w:rPr>
        <w:softHyphen/>
        <w:t>-N</w:t>
      </w:r>
      <w:r>
        <w:rPr>
          <w:rFonts w:asciiTheme="majorBidi" w:hAnsiTheme="majorBidi" w:cstheme="majorBidi"/>
          <w:sz w:val="24"/>
          <w:szCs w:val="24"/>
          <w:lang w:val="id-ID"/>
        </w:rPr>
        <w:t>ya</w:t>
      </w:r>
      <w:r w:rsidR="008C651C" w:rsidRPr="008C651C">
        <w:rPr>
          <w:rFonts w:asciiTheme="majorBidi" w:hAnsiTheme="majorBidi" w:cstheme="majorBidi"/>
          <w:sz w:val="24"/>
          <w:szCs w:val="24"/>
          <w:lang w:val="id-ID"/>
        </w:rPr>
        <w:t xml:space="preserve"> </w:t>
      </w:r>
      <w:r>
        <w:rPr>
          <w:rFonts w:asciiTheme="majorBidi" w:hAnsiTheme="majorBidi" w:cstheme="majorBidi"/>
          <w:sz w:val="24"/>
          <w:szCs w:val="24"/>
          <w:lang w:val="id-ID"/>
        </w:rPr>
        <w:t>atas</w:t>
      </w:r>
      <w:r w:rsidR="008C651C" w:rsidRPr="008C651C">
        <w:rPr>
          <w:rFonts w:asciiTheme="majorBidi" w:hAnsiTheme="majorBidi" w:cstheme="majorBidi"/>
          <w:sz w:val="24"/>
          <w:szCs w:val="24"/>
          <w:lang w:val="id-ID"/>
        </w:rPr>
        <w:t xml:space="preserve"> </w:t>
      </w:r>
      <w:r>
        <w:rPr>
          <w:rFonts w:asciiTheme="majorBidi" w:hAnsiTheme="majorBidi" w:cstheme="majorBidi"/>
          <w:sz w:val="24"/>
          <w:szCs w:val="24"/>
          <w:lang w:val="id-ID"/>
        </w:rPr>
        <w:t>sebagaian lainya</w:t>
      </w:r>
      <w:r w:rsidR="008C651C" w:rsidRPr="008C651C">
        <w:rPr>
          <w:rFonts w:asciiTheme="majorBidi" w:hAnsiTheme="majorBidi" w:cstheme="majorBidi"/>
          <w:sz w:val="24"/>
          <w:szCs w:val="24"/>
          <w:lang w:val="id-ID"/>
        </w:rPr>
        <w:t xml:space="preserve"> </w:t>
      </w:r>
      <w:r w:rsidRPr="008C55B1">
        <w:rPr>
          <w:rFonts w:asciiTheme="majorBidi" w:hAnsiTheme="majorBidi" w:cstheme="majorBidi"/>
          <w:sz w:val="24"/>
          <w:szCs w:val="24"/>
          <w:lang w:val="id-ID"/>
        </w:rPr>
        <w:t>dalam soal kekayaan dan kefakiran, kekuatan dan kelemahan, ilmu dan kebodohan, kemasyhuran dan tidaknya, karena sekiranya Allah samakan mereka dalam hal-hal berikut, niscaya sebagian mereka takkan dapat memerlukan sebagian lainnya, dan t</w:t>
      </w:r>
      <w:r w:rsidRPr="00B42FCE">
        <w:rPr>
          <w:rFonts w:asciiTheme="majorBidi" w:hAnsiTheme="majorBidi" w:cstheme="majorBidi"/>
          <w:sz w:val="24"/>
          <w:szCs w:val="24"/>
          <w:lang w:val="id-ID"/>
        </w:rPr>
        <w:t>id</w:t>
      </w:r>
      <w:r w:rsidRPr="008C55B1">
        <w:rPr>
          <w:rFonts w:asciiTheme="majorBidi" w:hAnsiTheme="majorBidi" w:cstheme="majorBidi"/>
          <w:sz w:val="24"/>
          <w:szCs w:val="24"/>
          <w:lang w:val="id-ID"/>
        </w:rPr>
        <w:t>ak seorang pun yang</w:t>
      </w:r>
      <w:r w:rsidR="001A77A8" w:rsidRPr="001A77A8">
        <w:rPr>
          <w:rFonts w:asciiTheme="majorBidi" w:hAnsiTheme="majorBidi" w:cstheme="majorBidi"/>
          <w:sz w:val="24"/>
          <w:szCs w:val="24"/>
          <w:lang w:val="id-ID"/>
        </w:rPr>
        <w:t xml:space="preserve"> dapat</w:t>
      </w:r>
      <w:r w:rsidRPr="008C55B1">
        <w:rPr>
          <w:rFonts w:asciiTheme="majorBidi" w:hAnsiTheme="majorBidi" w:cstheme="majorBidi"/>
          <w:sz w:val="24"/>
          <w:szCs w:val="24"/>
          <w:lang w:val="id-ID"/>
        </w:rPr>
        <w:t xml:space="preserve"> menundukkan yang lain. </w:t>
      </w:r>
      <w:proofErr w:type="gramStart"/>
      <w:r>
        <w:rPr>
          <w:rFonts w:asciiTheme="majorBidi" w:hAnsiTheme="majorBidi" w:cstheme="majorBidi"/>
          <w:sz w:val="24"/>
          <w:szCs w:val="24"/>
        </w:rPr>
        <w:t>Dan tidak seorangpun dapat merubah aturan Allah ini maupun keluar dari Hukum Allah.</w:t>
      </w:r>
      <w:proofErr w:type="gramEnd"/>
      <w:r>
        <w:rPr>
          <w:rStyle w:val="FootnoteReference"/>
          <w:rFonts w:asciiTheme="majorBidi" w:hAnsiTheme="majorBidi" w:cstheme="majorBidi"/>
          <w:sz w:val="24"/>
          <w:szCs w:val="24"/>
        </w:rPr>
        <w:footnoteReference w:id="10"/>
      </w:r>
    </w:p>
    <w:p w:rsidR="00481E49" w:rsidRDefault="00481E49" w:rsidP="00481E49">
      <w:pPr>
        <w:spacing w:after="0" w:line="480" w:lineRule="auto"/>
        <w:jc w:val="both"/>
        <w:rPr>
          <w:rFonts w:asciiTheme="majorBidi" w:hAnsiTheme="majorBidi" w:cstheme="majorBidi"/>
          <w:sz w:val="24"/>
          <w:szCs w:val="24"/>
        </w:rPr>
      </w:pPr>
      <w:r>
        <w:rPr>
          <w:rFonts w:asciiTheme="majorBidi" w:hAnsiTheme="majorBidi" w:cstheme="majorBidi"/>
          <w:sz w:val="24"/>
          <w:szCs w:val="24"/>
        </w:rPr>
        <w:tab/>
        <w:t>Keudu</w:t>
      </w:r>
      <w:r w:rsidR="00A13259">
        <w:rPr>
          <w:rFonts w:asciiTheme="majorBidi" w:hAnsiTheme="majorBidi" w:cstheme="majorBidi"/>
          <w:sz w:val="24"/>
          <w:szCs w:val="24"/>
        </w:rPr>
        <w:t>du</w:t>
      </w:r>
      <w:r>
        <w:rPr>
          <w:rFonts w:asciiTheme="majorBidi" w:hAnsiTheme="majorBidi" w:cstheme="majorBidi"/>
          <w:sz w:val="24"/>
          <w:szCs w:val="24"/>
        </w:rPr>
        <w:t xml:space="preserve">kan </w:t>
      </w:r>
      <w:proofErr w:type="gramStart"/>
      <w:r>
        <w:rPr>
          <w:rFonts w:asciiTheme="majorBidi" w:hAnsiTheme="majorBidi" w:cstheme="majorBidi"/>
          <w:sz w:val="24"/>
          <w:szCs w:val="24"/>
        </w:rPr>
        <w:t>sunnah</w:t>
      </w:r>
      <w:proofErr w:type="gramEnd"/>
      <w:r>
        <w:rPr>
          <w:rFonts w:asciiTheme="majorBidi" w:hAnsiTheme="majorBidi" w:cstheme="majorBidi"/>
          <w:sz w:val="24"/>
          <w:szCs w:val="24"/>
        </w:rPr>
        <w:t xml:space="preserve"> dalam Islam sebagai sum</w:t>
      </w:r>
      <w:r w:rsidR="008C651C">
        <w:rPr>
          <w:rFonts w:asciiTheme="majorBidi" w:hAnsiTheme="majorBidi" w:cstheme="majorBidi"/>
          <w:sz w:val="24"/>
          <w:szCs w:val="24"/>
        </w:rPr>
        <w:t>b</w:t>
      </w:r>
      <w:r>
        <w:rPr>
          <w:rFonts w:asciiTheme="majorBidi" w:hAnsiTheme="majorBidi" w:cstheme="majorBidi"/>
          <w:sz w:val="24"/>
          <w:szCs w:val="24"/>
        </w:rPr>
        <w:t xml:space="preserve">er </w:t>
      </w:r>
      <w:r w:rsidR="00A13259">
        <w:rPr>
          <w:rFonts w:asciiTheme="majorBidi" w:hAnsiTheme="majorBidi" w:cstheme="majorBidi"/>
          <w:sz w:val="24"/>
          <w:szCs w:val="24"/>
        </w:rPr>
        <w:t>hukum. Para ulama telah bersepak</w:t>
      </w:r>
      <w:r>
        <w:rPr>
          <w:rFonts w:asciiTheme="majorBidi" w:hAnsiTheme="majorBidi" w:cstheme="majorBidi"/>
          <w:sz w:val="24"/>
          <w:szCs w:val="24"/>
        </w:rPr>
        <w:t xml:space="preserve">at dasar hukum Islam adalah al-Qur’an dan </w:t>
      </w:r>
      <w:r w:rsidR="008C651C">
        <w:rPr>
          <w:rFonts w:asciiTheme="majorBidi" w:hAnsiTheme="majorBidi" w:cstheme="majorBidi"/>
          <w:sz w:val="24"/>
          <w:szCs w:val="24"/>
        </w:rPr>
        <w:t>al-S</w:t>
      </w:r>
      <w:r>
        <w:rPr>
          <w:rFonts w:asciiTheme="majorBidi" w:hAnsiTheme="majorBidi" w:cstheme="majorBidi"/>
          <w:sz w:val="24"/>
          <w:szCs w:val="24"/>
        </w:rPr>
        <w:t xml:space="preserve">unnah dari segi urutan tingkatan dasar Islam ini </w:t>
      </w:r>
      <w:proofErr w:type="gramStart"/>
      <w:r>
        <w:rPr>
          <w:rFonts w:asciiTheme="majorBidi" w:hAnsiTheme="majorBidi" w:cstheme="majorBidi"/>
          <w:sz w:val="24"/>
          <w:szCs w:val="24"/>
        </w:rPr>
        <w:t>sunnah</w:t>
      </w:r>
      <w:proofErr w:type="gramEnd"/>
      <w:r>
        <w:rPr>
          <w:rFonts w:asciiTheme="majorBidi" w:hAnsiTheme="majorBidi" w:cstheme="majorBidi"/>
          <w:sz w:val="24"/>
          <w:szCs w:val="24"/>
        </w:rPr>
        <w:t xml:space="preserve"> menjadi dasar</w:t>
      </w:r>
      <w:r w:rsidR="00A13259">
        <w:rPr>
          <w:rFonts w:asciiTheme="majorBidi" w:hAnsiTheme="majorBidi" w:cstheme="majorBidi"/>
          <w:sz w:val="24"/>
          <w:szCs w:val="24"/>
        </w:rPr>
        <w:t xml:space="preserve"> </w:t>
      </w:r>
      <w:r>
        <w:rPr>
          <w:rFonts w:asciiTheme="majorBidi" w:hAnsiTheme="majorBidi" w:cstheme="majorBidi"/>
          <w:sz w:val="24"/>
          <w:szCs w:val="24"/>
        </w:rPr>
        <w:t>hukum Islam kedua setelah al-Qur’an.</w:t>
      </w:r>
      <w:r>
        <w:rPr>
          <w:rStyle w:val="FootnoteReference"/>
          <w:rFonts w:asciiTheme="majorBidi" w:hAnsiTheme="majorBidi" w:cstheme="majorBidi"/>
          <w:sz w:val="24"/>
          <w:szCs w:val="24"/>
        </w:rPr>
        <w:footnoteReference w:id="11"/>
      </w:r>
    </w:p>
    <w:p w:rsidR="00213105" w:rsidRDefault="00481E49" w:rsidP="00213105">
      <w:pPr>
        <w:spacing w:after="0" w:line="480" w:lineRule="auto"/>
        <w:jc w:val="both"/>
        <w:rPr>
          <w:rFonts w:asciiTheme="majorBidi" w:hAnsiTheme="majorBidi" w:cstheme="majorBidi"/>
          <w:sz w:val="32"/>
          <w:szCs w:val="32"/>
        </w:rPr>
      </w:pPr>
      <w:r>
        <w:rPr>
          <w:rFonts w:asciiTheme="majorBidi" w:hAnsiTheme="majorBidi" w:cstheme="majorBidi"/>
          <w:sz w:val="24"/>
          <w:szCs w:val="24"/>
          <w:lang w:val="id-ID"/>
        </w:rPr>
        <w:lastRenderedPageBreak/>
        <w:tab/>
      </w:r>
      <w:r w:rsidR="00213105">
        <w:rPr>
          <w:rFonts w:asciiTheme="majorBidi" w:hAnsiTheme="majorBidi" w:cstheme="majorBidi"/>
          <w:sz w:val="24"/>
          <w:szCs w:val="24"/>
        </w:rPr>
        <w:t xml:space="preserve">Adapun landasan </w:t>
      </w:r>
      <w:proofErr w:type="gramStart"/>
      <w:r w:rsidR="00213105">
        <w:rPr>
          <w:rFonts w:asciiTheme="majorBidi" w:hAnsiTheme="majorBidi" w:cstheme="majorBidi"/>
          <w:sz w:val="24"/>
          <w:szCs w:val="24"/>
        </w:rPr>
        <w:t>sunnah</w:t>
      </w:r>
      <w:proofErr w:type="gramEnd"/>
      <w:r w:rsidR="00213105">
        <w:rPr>
          <w:rFonts w:asciiTheme="majorBidi" w:hAnsiTheme="majorBidi" w:cstheme="majorBidi"/>
          <w:sz w:val="24"/>
          <w:szCs w:val="24"/>
        </w:rPr>
        <w:t xml:space="preserve"> tentang kebolehan </w:t>
      </w:r>
      <w:r w:rsidR="00213105" w:rsidRPr="00A13259">
        <w:rPr>
          <w:rFonts w:asciiTheme="majorBidi" w:hAnsiTheme="majorBidi" w:cstheme="majorBidi"/>
          <w:i/>
          <w:iCs/>
          <w:sz w:val="24"/>
          <w:szCs w:val="24"/>
        </w:rPr>
        <w:t>ijarah</w:t>
      </w:r>
      <w:r w:rsidR="00213105">
        <w:rPr>
          <w:rFonts w:asciiTheme="majorBidi" w:hAnsiTheme="majorBidi" w:cstheme="majorBidi"/>
          <w:sz w:val="24"/>
          <w:szCs w:val="24"/>
        </w:rPr>
        <w:t xml:space="preserve"> ini antara lain hadis Raslullah yang diriwayatkan oleh Ibnu Majah yang berbunyi:</w:t>
      </w:r>
      <w:r>
        <w:rPr>
          <w:rFonts w:asciiTheme="majorBidi" w:hAnsiTheme="majorBidi" w:cstheme="majorBidi"/>
          <w:sz w:val="24"/>
          <w:szCs w:val="24"/>
          <w:lang w:val="id-ID"/>
        </w:rPr>
        <w:t xml:space="preserve"> </w:t>
      </w:r>
    </w:p>
    <w:p w:rsidR="00BB5DF7" w:rsidRDefault="00A9115B" w:rsidP="00BB5DF7">
      <w:pPr>
        <w:spacing w:after="0" w:line="480" w:lineRule="auto"/>
        <w:jc w:val="right"/>
        <w:rPr>
          <w:rFonts w:asciiTheme="majorBidi" w:hAnsiTheme="majorBidi" w:cstheme="majorBidi"/>
          <w:sz w:val="32"/>
          <w:szCs w:val="32"/>
          <w:rtl/>
        </w:rPr>
      </w:pPr>
      <w:r>
        <w:rPr>
          <w:rFonts w:asciiTheme="majorBidi" w:hAnsiTheme="majorBidi" w:cstheme="majorBidi" w:hint="cs"/>
          <w:sz w:val="32"/>
          <w:szCs w:val="32"/>
          <w:rtl/>
        </w:rPr>
        <w:t>و</w:t>
      </w:r>
      <w:r w:rsidR="00BB5DF7">
        <w:rPr>
          <w:rFonts w:asciiTheme="majorBidi" w:hAnsiTheme="majorBidi" w:cstheme="majorBidi" w:hint="cs"/>
          <w:sz w:val="32"/>
          <w:szCs w:val="32"/>
          <w:rtl/>
        </w:rPr>
        <w:t>عن ابن عمررضى الله عنهما قال: قال رسول الله صلى الله عليه وسلم: اعطواال</w:t>
      </w:r>
      <w:r>
        <w:rPr>
          <w:rFonts w:asciiTheme="majorBidi" w:hAnsiTheme="majorBidi" w:cstheme="majorBidi" w:hint="cs"/>
          <w:sz w:val="32"/>
          <w:szCs w:val="32"/>
          <w:rtl/>
        </w:rPr>
        <w:t xml:space="preserve">ا جيرآجره قبل ان يجفّ عرقه: رواه </w:t>
      </w:r>
      <w:r w:rsidR="00BB5DF7">
        <w:rPr>
          <w:rFonts w:asciiTheme="majorBidi" w:hAnsiTheme="majorBidi" w:cstheme="majorBidi" w:hint="cs"/>
          <w:sz w:val="32"/>
          <w:szCs w:val="32"/>
          <w:rtl/>
        </w:rPr>
        <w:t xml:space="preserve">ابن ماجه. </w:t>
      </w:r>
    </w:p>
    <w:p w:rsidR="00213105" w:rsidRDefault="00BB5DF7" w:rsidP="00213105">
      <w:p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 </w:t>
      </w:r>
      <w:r w:rsidR="00481E49">
        <w:rPr>
          <w:rFonts w:asciiTheme="majorBidi" w:hAnsiTheme="majorBidi" w:cstheme="majorBidi"/>
          <w:sz w:val="24"/>
          <w:szCs w:val="24"/>
          <w:lang w:val="id-ID"/>
        </w:rPr>
        <w:t>(</w:t>
      </w:r>
      <w:r w:rsidR="00213105">
        <w:rPr>
          <w:rFonts w:asciiTheme="majorBidi" w:hAnsiTheme="majorBidi" w:cstheme="majorBidi"/>
          <w:sz w:val="24"/>
          <w:szCs w:val="24"/>
        </w:rPr>
        <w:t xml:space="preserve">al-Asqalani </w:t>
      </w:r>
      <w:r w:rsidR="00481E49" w:rsidRPr="00F21229">
        <w:rPr>
          <w:rFonts w:asciiTheme="majorBidi" w:hAnsiTheme="majorBidi" w:cstheme="majorBidi"/>
          <w:sz w:val="24"/>
          <w:szCs w:val="24"/>
          <w:lang w:val="id-ID"/>
        </w:rPr>
        <w:t>1995</w:t>
      </w:r>
      <w:r>
        <w:rPr>
          <w:rFonts w:asciiTheme="majorBidi" w:hAnsiTheme="majorBidi" w:cstheme="majorBidi"/>
          <w:sz w:val="24"/>
          <w:szCs w:val="24"/>
          <w:lang w:val="id-ID"/>
        </w:rPr>
        <w:t>: 93</w:t>
      </w:r>
      <w:r w:rsidRPr="00F21229">
        <w:rPr>
          <w:rFonts w:asciiTheme="majorBidi" w:hAnsiTheme="majorBidi" w:cstheme="majorBidi"/>
          <w:sz w:val="24"/>
          <w:szCs w:val="24"/>
          <w:lang w:val="id-ID"/>
        </w:rPr>
        <w:t>7</w:t>
      </w:r>
      <w:r w:rsidR="00481E49">
        <w:rPr>
          <w:rFonts w:asciiTheme="majorBidi" w:hAnsiTheme="majorBidi" w:cstheme="majorBidi"/>
          <w:sz w:val="24"/>
          <w:szCs w:val="24"/>
          <w:lang w:val="id-ID"/>
        </w:rPr>
        <w:t>)</w:t>
      </w:r>
    </w:p>
    <w:p w:rsidR="00481E49" w:rsidRPr="00553A21" w:rsidRDefault="00213105" w:rsidP="00213105">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Hadis tersebut yang menjelaskan orang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untuk menyegerakan membayar upah kepada pekerja tersebut. </w:t>
      </w:r>
      <w:r w:rsidR="00481E49">
        <w:rPr>
          <w:rFonts w:asciiTheme="majorBidi" w:hAnsiTheme="majorBidi" w:cstheme="majorBidi"/>
          <w:sz w:val="24"/>
          <w:szCs w:val="24"/>
          <w:lang w:val="id-ID"/>
        </w:rPr>
        <w:t>Oleh karena itu dalam sewa menyewa ini di perbolehkan, bila dilakukan sesuai dengan ketentuan-ketentuan dalam Islam sepertihalnya dalam memperkerjakan orang harus memberikan upah kepeda orang yang bekerja</w:t>
      </w:r>
      <w:r w:rsidR="00BB5DF7" w:rsidRPr="00F21229">
        <w:rPr>
          <w:rFonts w:asciiTheme="majorBidi" w:hAnsiTheme="majorBidi" w:cstheme="majorBidi"/>
          <w:sz w:val="24"/>
          <w:szCs w:val="24"/>
          <w:lang w:val="id-ID"/>
        </w:rPr>
        <w:t xml:space="preserve"> sebelum keringatnya kering</w:t>
      </w:r>
      <w:r w:rsidR="00481E49">
        <w:rPr>
          <w:rFonts w:asciiTheme="majorBidi" w:hAnsiTheme="majorBidi" w:cstheme="majorBidi"/>
          <w:sz w:val="24"/>
          <w:szCs w:val="24"/>
          <w:lang w:val="id-ID"/>
        </w:rPr>
        <w:t>.</w:t>
      </w:r>
      <w:r w:rsidR="00CD72C7" w:rsidRPr="00795D18">
        <w:rPr>
          <w:rFonts w:asciiTheme="majorBidi" w:hAnsiTheme="majorBidi" w:cstheme="majorBidi"/>
          <w:sz w:val="24"/>
          <w:szCs w:val="24"/>
          <w:lang w:val="id-ID"/>
        </w:rPr>
        <w:t xml:space="preserve"> </w:t>
      </w:r>
      <w:r w:rsidR="00481E49" w:rsidRPr="0030578B">
        <w:rPr>
          <w:rFonts w:asciiTheme="majorBidi" w:hAnsiTheme="majorBidi" w:cstheme="majorBidi"/>
          <w:i/>
          <w:iCs/>
          <w:sz w:val="24"/>
          <w:szCs w:val="24"/>
          <w:lang w:val="id-ID"/>
        </w:rPr>
        <w:t>Ijarah</w:t>
      </w:r>
      <w:r w:rsidR="00481E49" w:rsidRPr="0030578B">
        <w:rPr>
          <w:rFonts w:asciiTheme="majorBidi" w:hAnsiTheme="majorBidi" w:cstheme="majorBidi"/>
          <w:sz w:val="24"/>
          <w:szCs w:val="24"/>
          <w:lang w:val="id-ID"/>
        </w:rPr>
        <w:t xml:space="preserve"> adalah akad untuk mendapatkan manfaat dengan membayar ongkos.</w:t>
      </w:r>
      <w:r w:rsidR="003018DF">
        <w:rPr>
          <w:rFonts w:asciiTheme="majorBidi" w:hAnsiTheme="majorBidi" w:cstheme="majorBidi"/>
          <w:sz w:val="24"/>
          <w:szCs w:val="24"/>
        </w:rPr>
        <w:t xml:space="preserve"> </w:t>
      </w:r>
      <w:r w:rsidR="00481E49" w:rsidRPr="0030578B">
        <w:rPr>
          <w:rFonts w:asciiTheme="majorBidi" w:hAnsiTheme="majorBidi" w:cstheme="majorBidi"/>
          <w:sz w:val="24"/>
          <w:szCs w:val="24"/>
          <w:lang w:val="id-ID"/>
        </w:rPr>
        <w:t xml:space="preserve">Manfaat bisa berupa manfaat benda seperti menempati rumah, mengendarai mobil, dan lainnya. Ketika akad </w:t>
      </w:r>
      <w:r w:rsidR="00481E49" w:rsidRPr="0030578B">
        <w:rPr>
          <w:rFonts w:asciiTheme="majorBidi" w:hAnsiTheme="majorBidi" w:cstheme="majorBidi"/>
          <w:i/>
          <w:iCs/>
          <w:sz w:val="24"/>
          <w:szCs w:val="24"/>
          <w:lang w:val="id-ID"/>
        </w:rPr>
        <w:t>ijarah</w:t>
      </w:r>
      <w:r w:rsidR="00481E49" w:rsidRPr="0030578B">
        <w:rPr>
          <w:rFonts w:asciiTheme="majorBidi" w:hAnsiTheme="majorBidi" w:cstheme="majorBidi"/>
          <w:sz w:val="24"/>
          <w:szCs w:val="24"/>
          <w:lang w:val="id-ID"/>
        </w:rPr>
        <w:t xml:space="preserve"> sah, pihak penyewa berhak mendapatkan manfaat dan pihak disewakan berhak mendapatkan upah karena </w:t>
      </w:r>
      <w:r w:rsidR="00481E49" w:rsidRPr="0030578B">
        <w:rPr>
          <w:rFonts w:asciiTheme="majorBidi" w:hAnsiTheme="majorBidi" w:cstheme="majorBidi"/>
          <w:i/>
          <w:iCs/>
          <w:sz w:val="24"/>
          <w:szCs w:val="24"/>
          <w:lang w:val="id-ID"/>
        </w:rPr>
        <w:t>ijarah</w:t>
      </w:r>
      <w:r w:rsidR="00481E49" w:rsidRPr="0030578B">
        <w:rPr>
          <w:rFonts w:asciiTheme="majorBidi" w:hAnsiTheme="majorBidi" w:cstheme="majorBidi"/>
          <w:sz w:val="24"/>
          <w:szCs w:val="24"/>
          <w:lang w:val="id-ID"/>
        </w:rPr>
        <w:t xml:space="preserve"> adalah akad barter</w:t>
      </w:r>
      <w:r w:rsidR="00481E49" w:rsidRPr="0086230C">
        <w:rPr>
          <w:rFonts w:asciiTheme="majorBidi" w:hAnsiTheme="majorBidi" w:cstheme="majorBidi"/>
          <w:sz w:val="24"/>
          <w:szCs w:val="24"/>
          <w:lang w:val="id-ID"/>
        </w:rPr>
        <w:t>.</w:t>
      </w:r>
      <w:r w:rsidR="00481E49">
        <w:rPr>
          <w:rStyle w:val="FootnoteReference"/>
          <w:rFonts w:asciiTheme="majorBidi" w:hAnsiTheme="majorBidi" w:cstheme="majorBidi"/>
          <w:sz w:val="24"/>
          <w:szCs w:val="24"/>
          <w:lang w:val="id-ID"/>
        </w:rPr>
        <w:footnoteReference w:id="12"/>
      </w:r>
    </w:p>
    <w:p w:rsidR="00481E49" w:rsidRPr="006B52EC" w:rsidRDefault="00481E49" w:rsidP="00481E49">
      <w:pPr>
        <w:tabs>
          <w:tab w:val="left" w:pos="720"/>
        </w:tabs>
        <w:spacing w:after="0" w:line="480" w:lineRule="auto"/>
        <w:jc w:val="both"/>
        <w:rPr>
          <w:rFonts w:asciiTheme="majorBidi" w:hAnsiTheme="majorBidi" w:cstheme="majorBidi"/>
          <w:sz w:val="24"/>
          <w:szCs w:val="24"/>
          <w:lang w:val="id-ID"/>
        </w:rPr>
      </w:pPr>
      <w:r w:rsidRPr="0030578B">
        <w:rPr>
          <w:rFonts w:asciiTheme="majorBidi" w:hAnsiTheme="majorBidi" w:cstheme="majorBidi"/>
          <w:sz w:val="24"/>
          <w:szCs w:val="24"/>
          <w:lang w:val="id-ID"/>
        </w:rPr>
        <w:tab/>
      </w:r>
      <w:r w:rsidRPr="00BA534B">
        <w:rPr>
          <w:rFonts w:asciiTheme="majorBidi" w:hAnsiTheme="majorBidi" w:cstheme="majorBidi"/>
          <w:sz w:val="24"/>
          <w:szCs w:val="24"/>
          <w:lang w:val="id-ID"/>
        </w:rPr>
        <w:t xml:space="preserve">Semua barang yang mungkin diambil manfaatnya dengan tetap zatnya, sah untuk disewakan, apabila kemanfaatannya itu dapat ditentukan dari salah satu dari dua perkara, yaitu dengan masa dan perbuatan. </w:t>
      </w:r>
      <w:proofErr w:type="gramStart"/>
      <w:r>
        <w:rPr>
          <w:rFonts w:asciiTheme="majorBidi" w:hAnsiTheme="majorBidi" w:cstheme="majorBidi"/>
          <w:sz w:val="24"/>
          <w:szCs w:val="24"/>
        </w:rPr>
        <w:t>Sewa menyewa dengan mutlak (tidak memakai syarat) itu menetapkan pembayaran sewa dengan tun</w:t>
      </w:r>
      <w:r w:rsidR="00A13259">
        <w:rPr>
          <w:rFonts w:asciiTheme="majorBidi" w:hAnsiTheme="majorBidi" w:cstheme="majorBidi"/>
          <w:sz w:val="24"/>
          <w:szCs w:val="24"/>
        </w:rPr>
        <w:t>ai, kecuali kalau dijanjikan pem</w:t>
      </w:r>
      <w:r>
        <w:rPr>
          <w:rFonts w:asciiTheme="majorBidi" w:hAnsiTheme="majorBidi" w:cstheme="majorBidi"/>
          <w:sz w:val="24"/>
          <w:szCs w:val="24"/>
        </w:rPr>
        <w:t>bayaran dengan ditangguhkan.</w:t>
      </w:r>
      <w:proofErr w:type="gramEnd"/>
      <w:r>
        <w:rPr>
          <w:rStyle w:val="FootnoteReference"/>
          <w:rFonts w:asciiTheme="majorBidi" w:hAnsiTheme="majorBidi" w:cstheme="majorBidi"/>
          <w:sz w:val="24"/>
          <w:szCs w:val="24"/>
        </w:rPr>
        <w:footnoteReference w:id="13"/>
      </w:r>
    </w:p>
    <w:p w:rsidR="00481E49" w:rsidRDefault="00481E49" w:rsidP="00481E49">
      <w:pPr>
        <w:tabs>
          <w:tab w:val="left" w:pos="810"/>
        </w:tabs>
        <w:spacing w:after="0" w:line="480" w:lineRule="auto"/>
        <w:ind w:firstLine="720"/>
        <w:jc w:val="both"/>
        <w:rPr>
          <w:rFonts w:asciiTheme="majorBidi" w:hAnsiTheme="majorBidi" w:cstheme="majorBidi"/>
          <w:sz w:val="24"/>
          <w:szCs w:val="24"/>
        </w:rPr>
      </w:pPr>
      <w:r w:rsidRPr="00CD72C7">
        <w:rPr>
          <w:rFonts w:asciiTheme="majorBidi" w:hAnsiTheme="majorBidi" w:cstheme="majorBidi"/>
          <w:sz w:val="24"/>
          <w:szCs w:val="24"/>
          <w:lang w:val="id-ID"/>
        </w:rPr>
        <w:t>Transportasi sebagai dasar untuk membangun ekonomi dan perkembangan mas</w:t>
      </w:r>
      <w:r w:rsidR="00CC2561">
        <w:rPr>
          <w:rFonts w:asciiTheme="majorBidi" w:hAnsiTheme="majorBidi" w:cstheme="majorBidi"/>
          <w:sz w:val="24"/>
          <w:szCs w:val="24"/>
          <w:lang w:val="id-ID"/>
        </w:rPr>
        <w:t>yarakat serta pertumbuhan Indus</w:t>
      </w:r>
      <w:r w:rsidRPr="00CD72C7">
        <w:rPr>
          <w:rFonts w:asciiTheme="majorBidi" w:hAnsiTheme="majorBidi" w:cstheme="majorBidi"/>
          <w:sz w:val="24"/>
          <w:szCs w:val="24"/>
          <w:lang w:val="id-ID"/>
        </w:rPr>
        <w:t>t</w:t>
      </w:r>
      <w:r w:rsidR="00CC2561">
        <w:rPr>
          <w:rFonts w:asciiTheme="majorBidi" w:hAnsiTheme="majorBidi" w:cstheme="majorBidi"/>
          <w:sz w:val="24"/>
          <w:szCs w:val="24"/>
        </w:rPr>
        <w:t>r</w:t>
      </w:r>
      <w:r w:rsidRPr="00CD72C7">
        <w:rPr>
          <w:rFonts w:asciiTheme="majorBidi" w:hAnsiTheme="majorBidi" w:cstheme="majorBidi"/>
          <w:sz w:val="24"/>
          <w:szCs w:val="24"/>
          <w:lang w:val="id-ID"/>
        </w:rPr>
        <w:t>ialisasi.</w:t>
      </w:r>
      <w:r w:rsidR="00795D18">
        <w:rPr>
          <w:rFonts w:asciiTheme="majorBidi" w:hAnsiTheme="majorBidi" w:cstheme="majorBidi"/>
          <w:sz w:val="24"/>
          <w:szCs w:val="24"/>
        </w:rPr>
        <w:t xml:space="preserve"> </w:t>
      </w:r>
      <w:r w:rsidRPr="00CD72C7">
        <w:rPr>
          <w:rFonts w:asciiTheme="majorBidi" w:hAnsiTheme="majorBidi" w:cstheme="majorBidi"/>
          <w:sz w:val="24"/>
          <w:szCs w:val="24"/>
          <w:lang w:val="id-ID"/>
        </w:rPr>
        <w:t xml:space="preserve">Dengan adanya transportasi </w:t>
      </w:r>
      <w:r w:rsidRPr="00CD72C7">
        <w:rPr>
          <w:rFonts w:asciiTheme="majorBidi" w:hAnsiTheme="majorBidi" w:cstheme="majorBidi"/>
          <w:sz w:val="24"/>
          <w:szCs w:val="24"/>
          <w:lang w:val="id-ID"/>
        </w:rPr>
        <w:lastRenderedPageBreak/>
        <w:t xml:space="preserve">menyebabkan, spesialisasi atau pembagian pekerjaan menurut keahlian sesuai dengan budaya, adat istiadat, dan atau sesuai dengan budaya  suatu bangsa dan daerah. </w:t>
      </w:r>
      <w:r w:rsidRPr="002038FB">
        <w:rPr>
          <w:rFonts w:asciiTheme="majorBidi" w:hAnsiTheme="majorBidi" w:cstheme="majorBidi"/>
          <w:sz w:val="24"/>
          <w:szCs w:val="24"/>
        </w:rPr>
        <w:t xml:space="preserve">Transportasi adalah kegiatan pemindahan barang (muatan) dan penumpang </w:t>
      </w:r>
      <w:r>
        <w:rPr>
          <w:rFonts w:asciiTheme="majorBidi" w:hAnsiTheme="majorBidi" w:cstheme="majorBidi"/>
          <w:sz w:val="24"/>
          <w:szCs w:val="24"/>
        </w:rPr>
        <w:t>dari suatu tempat ketempat lain.</w:t>
      </w:r>
      <w:r>
        <w:rPr>
          <w:rStyle w:val="FootnoteReference"/>
          <w:rFonts w:asciiTheme="majorBidi" w:hAnsiTheme="majorBidi" w:cstheme="majorBidi"/>
          <w:sz w:val="24"/>
          <w:szCs w:val="24"/>
        </w:rPr>
        <w:footnoteReference w:id="14"/>
      </w:r>
    </w:p>
    <w:p w:rsidR="00481E49" w:rsidRPr="002038FB" w:rsidRDefault="00481E49" w:rsidP="00A13259">
      <w:pPr>
        <w:tabs>
          <w:tab w:val="left" w:pos="810"/>
        </w:tabs>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Transportasi merupakan salah satu aktivitas manusia dalam bidang jasa angkutan umum baik di darat, di laut, maupun udara.</w:t>
      </w:r>
      <w:proofErr w:type="gramEnd"/>
      <w:r w:rsidR="00B64F5D">
        <w:rPr>
          <w:rFonts w:asciiTheme="majorBidi" w:hAnsiTheme="majorBidi" w:cstheme="majorBidi"/>
          <w:sz w:val="24"/>
          <w:szCs w:val="24"/>
        </w:rPr>
        <w:t xml:space="preserve"> </w:t>
      </w:r>
      <w:proofErr w:type="gramStart"/>
      <w:r>
        <w:rPr>
          <w:rFonts w:asciiTheme="majorBidi" w:hAnsiTheme="majorBidi" w:cstheme="majorBidi"/>
          <w:sz w:val="24"/>
          <w:szCs w:val="24"/>
        </w:rPr>
        <w:t>Lautan harus dijadikan sumber penghidupan dan kemakmuran manusia.</w:t>
      </w:r>
      <w:proofErr w:type="gramEnd"/>
      <w:r w:rsidR="00B64F5D">
        <w:rPr>
          <w:rFonts w:asciiTheme="majorBidi" w:hAnsiTheme="majorBidi" w:cstheme="majorBidi"/>
          <w:sz w:val="24"/>
          <w:szCs w:val="24"/>
        </w:rPr>
        <w:t xml:space="preserve"> </w:t>
      </w:r>
    </w:p>
    <w:p w:rsidR="00481E49" w:rsidRDefault="00481E49" w:rsidP="00A3282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Di dalam istilah h</w:t>
      </w:r>
      <w:r w:rsidR="00A13259">
        <w:rPr>
          <w:rFonts w:asciiTheme="majorBidi" w:hAnsiTheme="majorBidi" w:cstheme="majorBidi"/>
          <w:sz w:val="24"/>
          <w:szCs w:val="24"/>
        </w:rPr>
        <w:t>ukum Islam orang yang menyewa</w:t>
      </w:r>
      <w:r w:rsidR="00D26A13">
        <w:rPr>
          <w:rFonts w:asciiTheme="majorBidi" w:hAnsiTheme="majorBidi" w:cstheme="majorBidi"/>
          <w:sz w:val="24"/>
          <w:szCs w:val="24"/>
        </w:rPr>
        <w:t>kan</w:t>
      </w:r>
      <w:r>
        <w:rPr>
          <w:rFonts w:asciiTheme="majorBidi" w:hAnsiTheme="majorBidi" w:cstheme="majorBidi"/>
          <w:sz w:val="24"/>
          <w:szCs w:val="24"/>
        </w:rPr>
        <w:t xml:space="preserve"> disebut dengan “</w:t>
      </w:r>
      <w:r w:rsidRPr="008920D0">
        <w:rPr>
          <w:rFonts w:asciiTheme="majorBidi" w:hAnsiTheme="majorBidi" w:cstheme="majorBidi"/>
          <w:i/>
          <w:iCs/>
          <w:sz w:val="24"/>
          <w:szCs w:val="24"/>
        </w:rPr>
        <w:t>Mu’ajjir</w:t>
      </w:r>
      <w:r w:rsidR="00D26A13">
        <w:rPr>
          <w:rFonts w:asciiTheme="majorBidi" w:hAnsiTheme="majorBidi" w:cstheme="majorBidi"/>
          <w:sz w:val="24"/>
          <w:szCs w:val="24"/>
        </w:rPr>
        <w:t>”, sedangkan orang menyewa</w:t>
      </w:r>
      <w:r>
        <w:rPr>
          <w:rFonts w:asciiTheme="majorBidi" w:hAnsiTheme="majorBidi" w:cstheme="majorBidi"/>
          <w:sz w:val="24"/>
          <w:szCs w:val="24"/>
        </w:rPr>
        <w:t xml:space="preserve"> disebut dengan “</w:t>
      </w:r>
      <w:r w:rsidRPr="008920D0">
        <w:rPr>
          <w:rFonts w:asciiTheme="majorBidi" w:hAnsiTheme="majorBidi" w:cstheme="majorBidi"/>
          <w:i/>
          <w:iCs/>
          <w:sz w:val="24"/>
          <w:szCs w:val="24"/>
        </w:rPr>
        <w:t>Musta’jir</w:t>
      </w:r>
      <w:r>
        <w:rPr>
          <w:rFonts w:asciiTheme="majorBidi" w:hAnsiTheme="majorBidi" w:cstheme="majorBidi"/>
          <w:sz w:val="24"/>
          <w:szCs w:val="24"/>
        </w:rPr>
        <w:t>”, benda yang disewakan dengan ”</w:t>
      </w:r>
      <w:r w:rsidRPr="008920D0">
        <w:rPr>
          <w:rFonts w:asciiTheme="majorBidi" w:hAnsiTheme="majorBidi" w:cstheme="majorBidi"/>
          <w:i/>
          <w:iCs/>
          <w:sz w:val="24"/>
          <w:szCs w:val="24"/>
        </w:rPr>
        <w:t>Ma’jur</w:t>
      </w:r>
      <w:r>
        <w:rPr>
          <w:rFonts w:asciiTheme="majorBidi" w:hAnsiTheme="majorBidi" w:cstheme="majorBidi"/>
          <w:sz w:val="24"/>
          <w:szCs w:val="24"/>
        </w:rPr>
        <w:t xml:space="preserve">”, dan uang sewaan atau imbalan atas pemakaian manfaat diistilahkan barang tersebut disebut dengan “Ajaran atau </w:t>
      </w:r>
      <w:r w:rsidRPr="008920D0">
        <w:rPr>
          <w:rFonts w:asciiTheme="majorBidi" w:hAnsiTheme="majorBidi" w:cstheme="majorBidi"/>
          <w:i/>
          <w:iCs/>
          <w:sz w:val="24"/>
          <w:szCs w:val="24"/>
        </w:rPr>
        <w:t>Ujrah</w:t>
      </w:r>
      <w:r w:rsidR="00A32825">
        <w:rPr>
          <w:rFonts w:asciiTheme="majorBidi" w:hAnsiTheme="majorBidi" w:cstheme="majorBidi"/>
          <w:sz w:val="24"/>
          <w:szCs w:val="24"/>
        </w:rPr>
        <w:t>”.</w:t>
      </w:r>
      <w:r w:rsidR="00A32825">
        <w:rPr>
          <w:rStyle w:val="FootnoteReference"/>
          <w:rFonts w:asciiTheme="majorBidi" w:hAnsiTheme="majorBidi" w:cstheme="majorBidi"/>
          <w:sz w:val="24"/>
          <w:szCs w:val="24"/>
        </w:rPr>
        <w:footnoteReference w:id="15"/>
      </w:r>
      <w:r w:rsidR="00A13259">
        <w:rPr>
          <w:rFonts w:asciiTheme="majorBidi" w:hAnsiTheme="majorBidi" w:cstheme="majorBidi"/>
          <w:sz w:val="24"/>
          <w:szCs w:val="24"/>
        </w:rPr>
        <w:t xml:space="preserve"> </w:t>
      </w:r>
      <w:r w:rsidRPr="00051D53">
        <w:rPr>
          <w:rFonts w:asciiTheme="majorBidi" w:hAnsiTheme="majorBidi" w:cstheme="majorBidi"/>
          <w:sz w:val="24"/>
          <w:szCs w:val="24"/>
          <w:lang w:val="id-ID"/>
        </w:rPr>
        <w:t xml:space="preserve">Apabila pihak dalam akad </w:t>
      </w:r>
      <w:r w:rsidRPr="00051D53">
        <w:rPr>
          <w:rFonts w:asciiTheme="majorBidi" w:hAnsiTheme="majorBidi" w:cstheme="majorBidi"/>
          <w:i/>
          <w:iCs/>
          <w:sz w:val="24"/>
          <w:szCs w:val="24"/>
          <w:lang w:val="id-ID"/>
        </w:rPr>
        <w:t xml:space="preserve">ijarah </w:t>
      </w:r>
      <w:r w:rsidRPr="00051D53">
        <w:rPr>
          <w:rFonts w:asciiTheme="majorBidi" w:hAnsiTheme="majorBidi" w:cstheme="majorBidi"/>
          <w:sz w:val="24"/>
          <w:szCs w:val="24"/>
          <w:lang w:val="id-ID"/>
        </w:rPr>
        <w:t xml:space="preserve">berselisih tentang kadar manfaat atau besarnya upah atau uang sewa yang diterima, sedangkan </w:t>
      </w:r>
      <w:r w:rsidRPr="00051D53">
        <w:rPr>
          <w:rFonts w:asciiTheme="majorBidi" w:hAnsiTheme="majorBidi" w:cstheme="majorBidi"/>
          <w:i/>
          <w:iCs/>
          <w:sz w:val="24"/>
          <w:szCs w:val="24"/>
          <w:lang w:val="id-ID"/>
        </w:rPr>
        <w:t>ijarah</w:t>
      </w:r>
      <w:r w:rsidRPr="00051D53">
        <w:rPr>
          <w:rFonts w:asciiTheme="majorBidi" w:hAnsiTheme="majorBidi" w:cstheme="majorBidi"/>
          <w:sz w:val="24"/>
          <w:szCs w:val="24"/>
          <w:lang w:val="id-ID"/>
        </w:rPr>
        <w:t>-nya sahih maka adaka</w:t>
      </w:r>
      <w:r>
        <w:rPr>
          <w:rFonts w:asciiTheme="majorBidi" w:hAnsiTheme="majorBidi" w:cstheme="majorBidi"/>
          <w:sz w:val="24"/>
          <w:szCs w:val="24"/>
          <w:lang w:val="id-ID"/>
        </w:rPr>
        <w:t>l</w:t>
      </w:r>
      <w:r w:rsidRPr="00051D53">
        <w:rPr>
          <w:rFonts w:asciiTheme="majorBidi" w:hAnsiTheme="majorBidi" w:cstheme="majorBidi"/>
          <w:sz w:val="24"/>
          <w:szCs w:val="24"/>
          <w:lang w:val="id-ID"/>
        </w:rPr>
        <w:t xml:space="preserve">anya perselisihan tersebut terjadi sebelum dipenuhinya manfaat dan adakalanya setelah manfaat atau jasa tersebut diterima. </w:t>
      </w:r>
      <w:proofErr w:type="gramStart"/>
      <w:r>
        <w:rPr>
          <w:rFonts w:asciiTheme="majorBidi" w:hAnsiTheme="majorBidi" w:cstheme="majorBidi"/>
          <w:sz w:val="24"/>
          <w:szCs w:val="24"/>
        </w:rPr>
        <w:t>Apabila perselisihan terjadi sebelum manfaat diterima maka kedua pihak hendaknya bersumpah satu terhadap yang lainnya.</w:t>
      </w:r>
      <w:proofErr w:type="gramEnd"/>
      <w:r>
        <w:rPr>
          <w:rStyle w:val="FootnoteReference"/>
          <w:rFonts w:asciiTheme="majorBidi" w:hAnsiTheme="majorBidi" w:cstheme="majorBidi"/>
          <w:sz w:val="24"/>
          <w:szCs w:val="24"/>
        </w:rPr>
        <w:footnoteReference w:id="16"/>
      </w:r>
    </w:p>
    <w:p w:rsidR="00481E49" w:rsidRDefault="00481E49" w:rsidP="00481E49">
      <w:pPr>
        <w:spacing w:after="0" w:line="480" w:lineRule="auto"/>
        <w:ind w:firstLine="720"/>
        <w:jc w:val="both"/>
        <w:rPr>
          <w:rFonts w:asciiTheme="majorBidi" w:hAnsiTheme="majorBidi" w:cstheme="majorBidi"/>
          <w:sz w:val="24"/>
          <w:szCs w:val="24"/>
        </w:rPr>
      </w:pPr>
      <w:r w:rsidRPr="00CF2EC8">
        <w:rPr>
          <w:rFonts w:asciiTheme="majorBidi" w:hAnsiTheme="majorBidi" w:cstheme="majorBidi"/>
          <w:i/>
          <w:iCs/>
          <w:sz w:val="24"/>
          <w:szCs w:val="24"/>
        </w:rPr>
        <w:t>Ijarah</w:t>
      </w:r>
      <w:r w:rsidR="00B64F5D">
        <w:rPr>
          <w:rFonts w:asciiTheme="majorBidi" w:hAnsiTheme="majorBidi" w:cstheme="majorBidi"/>
          <w:i/>
          <w:iCs/>
          <w:sz w:val="24"/>
          <w:szCs w:val="24"/>
        </w:rPr>
        <w:t xml:space="preserve">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menjadi batal dan berakhir bila da hal-hal sebagai berikut;</w:t>
      </w:r>
    </w:p>
    <w:p w:rsidR="00481E49" w:rsidRPr="00940642" w:rsidRDefault="00481E49" w:rsidP="00481E49">
      <w:pPr>
        <w:pStyle w:val="ListParagraph"/>
        <w:numPr>
          <w:ilvl w:val="0"/>
          <w:numId w:val="7"/>
        </w:numPr>
        <w:tabs>
          <w:tab w:val="left" w:pos="360"/>
        </w:tabs>
        <w:spacing w:line="480" w:lineRule="auto"/>
        <w:ind w:left="360"/>
        <w:jc w:val="both"/>
        <w:rPr>
          <w:rFonts w:asciiTheme="majorBidi" w:hAnsiTheme="majorBidi" w:cstheme="majorBidi"/>
          <w:sz w:val="24"/>
          <w:szCs w:val="24"/>
          <w:lang w:val="id-ID"/>
        </w:rPr>
      </w:pPr>
      <w:r>
        <w:rPr>
          <w:rFonts w:asciiTheme="majorBidi" w:hAnsiTheme="majorBidi" w:cstheme="majorBidi"/>
          <w:sz w:val="24"/>
          <w:szCs w:val="24"/>
        </w:rPr>
        <w:t>Terjadinya cacat pada barang sewaan ketika ditangan penyewa.</w:t>
      </w:r>
    </w:p>
    <w:p w:rsidR="00481E49" w:rsidRPr="006C2C8F" w:rsidRDefault="00481E49" w:rsidP="00481E49">
      <w:pPr>
        <w:pStyle w:val="ListParagraph"/>
        <w:numPr>
          <w:ilvl w:val="0"/>
          <w:numId w:val="7"/>
        </w:numPr>
        <w:spacing w:line="480" w:lineRule="auto"/>
        <w:ind w:left="360"/>
        <w:jc w:val="both"/>
        <w:rPr>
          <w:rFonts w:asciiTheme="majorBidi" w:hAnsiTheme="majorBidi" w:cstheme="majorBidi"/>
          <w:sz w:val="24"/>
          <w:szCs w:val="24"/>
          <w:lang w:val="id-ID"/>
        </w:rPr>
      </w:pPr>
      <w:r>
        <w:rPr>
          <w:rFonts w:asciiTheme="majorBidi" w:hAnsiTheme="majorBidi" w:cstheme="majorBidi"/>
          <w:sz w:val="24"/>
          <w:szCs w:val="24"/>
        </w:rPr>
        <w:t>Rusaknya barang yang disewakan seperti, ambruknya rumah, dan runtuhnya bangunan gedung.</w:t>
      </w:r>
    </w:p>
    <w:p w:rsidR="00481E49" w:rsidRPr="006C2C8F" w:rsidRDefault="00481E49" w:rsidP="00481E49">
      <w:pPr>
        <w:pStyle w:val="ListParagraph"/>
        <w:numPr>
          <w:ilvl w:val="0"/>
          <w:numId w:val="7"/>
        </w:numPr>
        <w:spacing w:line="480" w:lineRule="auto"/>
        <w:ind w:left="360"/>
        <w:jc w:val="both"/>
        <w:rPr>
          <w:rFonts w:asciiTheme="majorBidi" w:hAnsiTheme="majorBidi" w:cstheme="majorBidi"/>
          <w:sz w:val="24"/>
          <w:szCs w:val="24"/>
          <w:lang w:val="id-ID"/>
        </w:rPr>
      </w:pPr>
      <w:r>
        <w:rPr>
          <w:rFonts w:asciiTheme="majorBidi" w:hAnsiTheme="majorBidi" w:cstheme="majorBidi"/>
          <w:sz w:val="24"/>
          <w:szCs w:val="24"/>
        </w:rPr>
        <w:lastRenderedPageBreak/>
        <w:t>Rusaknya barang yang diupahkan seperti, bahan baju yang diupahkan untuk dijahitkan.</w:t>
      </w:r>
    </w:p>
    <w:p w:rsidR="00481E49" w:rsidRPr="006C2C8F" w:rsidRDefault="00481E49" w:rsidP="00481E49">
      <w:pPr>
        <w:pStyle w:val="ListParagraph"/>
        <w:numPr>
          <w:ilvl w:val="0"/>
          <w:numId w:val="7"/>
        </w:numPr>
        <w:spacing w:line="480" w:lineRule="auto"/>
        <w:ind w:left="360"/>
        <w:jc w:val="both"/>
        <w:rPr>
          <w:rFonts w:asciiTheme="majorBidi" w:hAnsiTheme="majorBidi" w:cstheme="majorBidi"/>
          <w:sz w:val="24"/>
          <w:szCs w:val="24"/>
          <w:lang w:val="id-ID"/>
        </w:rPr>
      </w:pPr>
      <w:r>
        <w:rPr>
          <w:rFonts w:asciiTheme="majorBidi" w:hAnsiTheme="majorBidi" w:cstheme="majorBidi"/>
          <w:sz w:val="24"/>
          <w:szCs w:val="24"/>
        </w:rPr>
        <w:t>Telah terpenuhi manfaat yang dijadikan sesuai dengan masa yang telah ditentukan dan selesainya pekerjaaan.</w:t>
      </w:r>
    </w:p>
    <w:p w:rsidR="00481E49" w:rsidRPr="00925D41" w:rsidRDefault="00481E49" w:rsidP="00481E49">
      <w:pPr>
        <w:pStyle w:val="ListParagraph"/>
        <w:numPr>
          <w:ilvl w:val="0"/>
          <w:numId w:val="7"/>
        </w:numPr>
        <w:tabs>
          <w:tab w:val="left" w:pos="426"/>
        </w:tabs>
        <w:spacing w:after="0" w:line="480" w:lineRule="auto"/>
        <w:ind w:left="426" w:hanging="426"/>
        <w:jc w:val="both"/>
        <w:rPr>
          <w:rFonts w:asciiTheme="majorBidi" w:hAnsiTheme="majorBidi" w:cstheme="majorBidi"/>
          <w:sz w:val="24"/>
          <w:szCs w:val="24"/>
          <w:lang w:val="id-ID"/>
        </w:rPr>
      </w:pPr>
      <w:r w:rsidRPr="00925D41">
        <w:rPr>
          <w:rFonts w:asciiTheme="majorBidi" w:hAnsiTheme="majorBidi" w:cstheme="majorBidi"/>
          <w:sz w:val="24"/>
          <w:szCs w:val="24"/>
          <w:lang w:val="id-ID"/>
        </w:rPr>
        <w:t xml:space="preserve">Menurut Hanafi salah satu pihak dari yang berakad boleh membatalkan </w:t>
      </w:r>
      <w:r w:rsidRPr="00925D41">
        <w:rPr>
          <w:rFonts w:asciiTheme="majorBidi" w:hAnsiTheme="majorBidi" w:cstheme="majorBidi"/>
          <w:i/>
          <w:iCs/>
          <w:sz w:val="24"/>
          <w:szCs w:val="24"/>
          <w:lang w:val="id-ID"/>
        </w:rPr>
        <w:t>al</w:t>
      </w:r>
      <w:r w:rsidR="00B07FB1" w:rsidRPr="00B07FB1">
        <w:rPr>
          <w:rFonts w:asciiTheme="majorBidi" w:hAnsiTheme="majorBidi" w:cstheme="majorBidi"/>
          <w:i/>
          <w:iCs/>
          <w:sz w:val="24"/>
          <w:szCs w:val="24"/>
          <w:lang w:val="id-ID"/>
        </w:rPr>
        <w:t>-</w:t>
      </w:r>
      <w:r w:rsidRPr="00925D41">
        <w:rPr>
          <w:rFonts w:asciiTheme="majorBidi" w:hAnsiTheme="majorBidi" w:cstheme="majorBidi"/>
          <w:i/>
          <w:iCs/>
          <w:sz w:val="24"/>
          <w:szCs w:val="24"/>
          <w:lang w:val="id-ID"/>
        </w:rPr>
        <w:t>ijarah</w:t>
      </w:r>
      <w:r w:rsidRPr="00925D41">
        <w:rPr>
          <w:rFonts w:asciiTheme="majorBidi" w:hAnsiTheme="majorBidi" w:cstheme="majorBidi"/>
          <w:sz w:val="24"/>
          <w:szCs w:val="24"/>
          <w:lang w:val="id-ID"/>
        </w:rPr>
        <w:t xml:space="preserve"> jika ada kejadian-kejadian yang luar biasa seperti, terbakarnya gedung, tercurinya barang-barang dagangan, dan kehabisan modal.</w:t>
      </w:r>
      <w:r>
        <w:rPr>
          <w:rStyle w:val="FootnoteReference"/>
          <w:rFonts w:asciiTheme="majorBidi" w:hAnsiTheme="majorBidi" w:cstheme="majorBidi"/>
          <w:sz w:val="24"/>
          <w:szCs w:val="24"/>
          <w:lang w:val="id-ID"/>
        </w:rPr>
        <w:footnoteReference w:id="17"/>
      </w:r>
    </w:p>
    <w:p w:rsidR="00481E49" w:rsidRPr="00CD72C7" w:rsidRDefault="00481E49" w:rsidP="00481E49">
      <w:pPr>
        <w:tabs>
          <w:tab w:val="left" w:pos="709"/>
        </w:tabs>
        <w:spacing w:after="0" w:line="480" w:lineRule="auto"/>
        <w:ind w:firstLine="426"/>
        <w:jc w:val="both"/>
        <w:rPr>
          <w:rFonts w:asciiTheme="majorBidi" w:hAnsiTheme="majorBidi" w:cstheme="majorBidi"/>
          <w:sz w:val="24"/>
          <w:szCs w:val="24"/>
          <w:lang w:val="id-ID"/>
        </w:rPr>
      </w:pPr>
      <w:r w:rsidRPr="006374E3">
        <w:rPr>
          <w:rFonts w:asciiTheme="majorBidi" w:hAnsiTheme="majorBidi" w:cstheme="majorBidi"/>
          <w:sz w:val="24"/>
          <w:szCs w:val="24"/>
          <w:lang w:val="id-ID"/>
        </w:rPr>
        <w:tab/>
      </w:r>
      <w:r w:rsidRPr="00925D41">
        <w:rPr>
          <w:rFonts w:asciiTheme="majorBidi" w:hAnsiTheme="majorBidi" w:cstheme="majorBidi"/>
          <w:sz w:val="24"/>
          <w:szCs w:val="24"/>
          <w:lang w:val="id-ID"/>
        </w:rPr>
        <w:t xml:space="preserve">Berdasakan pengamatan saya di Desa </w:t>
      </w:r>
      <w:r w:rsidR="00636D5D" w:rsidRPr="00636D5D">
        <w:rPr>
          <w:rFonts w:asciiTheme="majorBidi" w:hAnsiTheme="majorBidi" w:cstheme="majorBidi"/>
          <w:sz w:val="24"/>
          <w:szCs w:val="24"/>
          <w:lang w:val="id-ID"/>
        </w:rPr>
        <w:t xml:space="preserve">Mulya Agung </w:t>
      </w:r>
      <w:r w:rsidRPr="00925D41">
        <w:rPr>
          <w:rFonts w:asciiTheme="majorBidi" w:hAnsiTheme="majorBidi" w:cstheme="majorBidi"/>
          <w:sz w:val="24"/>
          <w:szCs w:val="24"/>
          <w:lang w:val="id-ID"/>
        </w:rPr>
        <w:t>Karang Agung Tengah Kecamatan Lalan Kabupaten Musi Banyuasin ada berbagai mata pencaharian untuk m</w:t>
      </w:r>
      <w:r w:rsidR="00B64F5D">
        <w:rPr>
          <w:rFonts w:asciiTheme="majorBidi" w:hAnsiTheme="majorBidi" w:cstheme="majorBidi"/>
          <w:sz w:val="24"/>
          <w:szCs w:val="24"/>
          <w:lang w:val="id-ID"/>
        </w:rPr>
        <w:t xml:space="preserve">engerjakan pekerjaan </w:t>
      </w:r>
      <w:r w:rsidR="00B64F5D" w:rsidRPr="00B64F5D">
        <w:rPr>
          <w:rFonts w:asciiTheme="majorBidi" w:hAnsiTheme="majorBidi" w:cstheme="majorBidi"/>
          <w:sz w:val="24"/>
          <w:szCs w:val="24"/>
          <w:lang w:val="id-ID"/>
        </w:rPr>
        <w:t>s</w:t>
      </w:r>
      <w:r w:rsidRPr="00925D41">
        <w:rPr>
          <w:rFonts w:asciiTheme="majorBidi" w:hAnsiTheme="majorBidi" w:cstheme="majorBidi"/>
          <w:sz w:val="24"/>
          <w:szCs w:val="24"/>
          <w:lang w:val="id-ID"/>
        </w:rPr>
        <w:t xml:space="preserve">alah satu kegiatan dalam bidang transportasi ini adalah angkutan umum </w:t>
      </w:r>
      <w:r w:rsidRPr="00925D41">
        <w:rPr>
          <w:rFonts w:asciiTheme="majorBidi" w:hAnsiTheme="majorBidi" w:cstheme="majorBidi"/>
          <w:i/>
          <w:iCs/>
          <w:sz w:val="24"/>
          <w:szCs w:val="24"/>
          <w:lang w:val="id-ID"/>
        </w:rPr>
        <w:t>Speedboat</w:t>
      </w:r>
      <w:r w:rsidRPr="00925D41">
        <w:rPr>
          <w:rFonts w:asciiTheme="majorBidi" w:hAnsiTheme="majorBidi" w:cstheme="majorBidi"/>
          <w:sz w:val="24"/>
          <w:szCs w:val="24"/>
          <w:lang w:val="id-ID"/>
        </w:rPr>
        <w:t xml:space="preserve"> di Desa </w:t>
      </w:r>
      <w:r w:rsidR="00636D5D" w:rsidRPr="00636D5D">
        <w:rPr>
          <w:rFonts w:asciiTheme="majorBidi" w:hAnsiTheme="majorBidi" w:cstheme="majorBidi"/>
          <w:sz w:val="24"/>
          <w:szCs w:val="24"/>
          <w:lang w:val="id-ID"/>
        </w:rPr>
        <w:t xml:space="preserve">Mulya Agung </w:t>
      </w:r>
      <w:r w:rsidRPr="00925D41">
        <w:rPr>
          <w:rFonts w:asciiTheme="majorBidi" w:hAnsiTheme="majorBidi" w:cstheme="majorBidi"/>
          <w:sz w:val="24"/>
          <w:szCs w:val="24"/>
          <w:lang w:val="id-ID"/>
        </w:rPr>
        <w:t xml:space="preserve">Karang Agung Tengah Kecamatan Lalan Kabupaten Musi Banyuasin. </w:t>
      </w:r>
      <w:r w:rsidRPr="00CD72C7">
        <w:rPr>
          <w:rFonts w:asciiTheme="majorBidi" w:hAnsiTheme="majorBidi" w:cstheme="majorBidi"/>
          <w:sz w:val="24"/>
          <w:szCs w:val="24"/>
          <w:lang w:val="id-ID"/>
        </w:rPr>
        <w:t xml:space="preserve">Kegiatan ini memerlukan kerjasama antara kedua belah pihak, yaitu pemilik </w:t>
      </w:r>
      <w:r w:rsidRPr="00CD72C7">
        <w:rPr>
          <w:rFonts w:asciiTheme="majorBidi" w:hAnsiTheme="majorBidi" w:cstheme="majorBidi"/>
          <w:i/>
          <w:iCs/>
          <w:sz w:val="24"/>
          <w:szCs w:val="24"/>
          <w:lang w:val="id-ID"/>
        </w:rPr>
        <w:t>speedboat</w:t>
      </w:r>
      <w:r w:rsidRPr="00CD72C7">
        <w:rPr>
          <w:rFonts w:asciiTheme="majorBidi" w:hAnsiTheme="majorBidi" w:cstheme="majorBidi"/>
          <w:sz w:val="24"/>
          <w:szCs w:val="24"/>
          <w:lang w:val="id-ID"/>
        </w:rPr>
        <w:t xml:space="preserve"> dengan pihak lainnya yang disebut penyewa </w:t>
      </w:r>
      <w:r w:rsidRPr="00CD72C7">
        <w:rPr>
          <w:rFonts w:asciiTheme="majorBidi" w:hAnsiTheme="majorBidi" w:cstheme="majorBidi"/>
          <w:i/>
          <w:iCs/>
          <w:sz w:val="24"/>
          <w:szCs w:val="24"/>
          <w:lang w:val="id-ID"/>
        </w:rPr>
        <w:t>speedboad.</w:t>
      </w:r>
      <w:r w:rsidR="00B64F5D">
        <w:rPr>
          <w:rFonts w:asciiTheme="majorBidi" w:hAnsiTheme="majorBidi" w:cstheme="majorBidi"/>
          <w:sz w:val="24"/>
          <w:szCs w:val="24"/>
        </w:rPr>
        <w:t xml:space="preserve"> </w:t>
      </w:r>
      <w:r w:rsidRPr="00CD72C7">
        <w:rPr>
          <w:rFonts w:asciiTheme="majorBidi" w:hAnsiTheme="majorBidi" w:cstheme="majorBidi"/>
          <w:sz w:val="24"/>
          <w:szCs w:val="24"/>
          <w:lang w:val="id-ID"/>
        </w:rPr>
        <w:t xml:space="preserve">Setelah terjadi kerjasama antara pemilik kendaraan </w:t>
      </w:r>
      <w:r w:rsidRPr="00CD72C7">
        <w:rPr>
          <w:rFonts w:asciiTheme="majorBidi" w:hAnsiTheme="majorBidi" w:cstheme="majorBidi"/>
          <w:i/>
          <w:iCs/>
          <w:sz w:val="24"/>
          <w:szCs w:val="24"/>
          <w:lang w:val="id-ID"/>
        </w:rPr>
        <w:t>speedboat</w:t>
      </w:r>
      <w:r w:rsidRPr="00CD72C7">
        <w:rPr>
          <w:rFonts w:asciiTheme="majorBidi" w:hAnsiTheme="majorBidi" w:cstheme="majorBidi"/>
          <w:sz w:val="24"/>
          <w:szCs w:val="24"/>
          <w:lang w:val="id-ID"/>
        </w:rPr>
        <w:t xml:space="preserve"> dengan penyewa </w:t>
      </w:r>
      <w:r w:rsidRPr="00CD72C7">
        <w:rPr>
          <w:rFonts w:asciiTheme="majorBidi" w:hAnsiTheme="majorBidi" w:cstheme="majorBidi"/>
          <w:i/>
          <w:iCs/>
          <w:sz w:val="24"/>
          <w:szCs w:val="24"/>
          <w:lang w:val="id-ID"/>
        </w:rPr>
        <w:t>speedboat</w:t>
      </w:r>
      <w:r w:rsidRPr="00CD72C7">
        <w:rPr>
          <w:rFonts w:asciiTheme="majorBidi" w:hAnsiTheme="majorBidi" w:cstheme="majorBidi"/>
          <w:sz w:val="24"/>
          <w:szCs w:val="24"/>
          <w:lang w:val="id-ID"/>
        </w:rPr>
        <w:t>. Maka pada saat itulah terjadilah hubungan hukum yang mengaturnya yaitu hubungan sewa menyewa yang disebut (</w:t>
      </w:r>
      <w:r w:rsidRPr="00CD72C7">
        <w:rPr>
          <w:rFonts w:asciiTheme="majorBidi" w:hAnsiTheme="majorBidi" w:cstheme="majorBidi"/>
          <w:i/>
          <w:iCs/>
          <w:sz w:val="24"/>
          <w:szCs w:val="24"/>
          <w:lang w:val="id-ID"/>
        </w:rPr>
        <w:t>Ijarah</w:t>
      </w:r>
      <w:r w:rsidRPr="00CD72C7">
        <w:rPr>
          <w:rFonts w:asciiTheme="majorBidi" w:hAnsiTheme="majorBidi" w:cstheme="majorBidi"/>
          <w:sz w:val="24"/>
          <w:szCs w:val="24"/>
          <w:lang w:val="id-ID"/>
        </w:rPr>
        <w:t>).</w:t>
      </w:r>
    </w:p>
    <w:p w:rsidR="00671B37" w:rsidRDefault="00481E49" w:rsidP="00671B3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t>Untuk</w:t>
      </w:r>
      <w:r w:rsidR="00B64F5D">
        <w:rPr>
          <w:rFonts w:asciiTheme="majorBidi" w:hAnsiTheme="majorBidi" w:cstheme="majorBidi"/>
          <w:sz w:val="24"/>
          <w:szCs w:val="24"/>
        </w:rPr>
        <w:t xml:space="preserve"> </w:t>
      </w:r>
      <w:r w:rsidRPr="008E0DC5">
        <w:rPr>
          <w:rFonts w:asciiTheme="majorBidi" w:hAnsiTheme="majorBidi" w:cstheme="majorBidi"/>
          <w:sz w:val="24"/>
          <w:szCs w:val="24"/>
          <w:lang w:val="id-ID"/>
        </w:rPr>
        <w:t xml:space="preserve">dijadikan salah satu pekerjaan untuk mendapatkan keuntungan dari sewa </w:t>
      </w:r>
      <w:r w:rsidRPr="008E0DC5">
        <w:rPr>
          <w:rFonts w:asciiTheme="majorBidi" w:hAnsiTheme="majorBidi" w:cstheme="majorBidi"/>
          <w:i/>
          <w:iCs/>
          <w:sz w:val="24"/>
          <w:szCs w:val="24"/>
          <w:lang w:val="id-ID"/>
        </w:rPr>
        <w:t xml:space="preserve">speedboat </w:t>
      </w:r>
      <w:r w:rsidRPr="008E0DC5">
        <w:rPr>
          <w:rFonts w:asciiTheme="majorBidi" w:hAnsiTheme="majorBidi" w:cstheme="majorBidi"/>
          <w:sz w:val="24"/>
          <w:szCs w:val="24"/>
          <w:lang w:val="id-ID"/>
        </w:rPr>
        <w:t>yang dilakukan tersebut.</w:t>
      </w:r>
      <w:r w:rsidR="00B64F5D">
        <w:rPr>
          <w:rFonts w:asciiTheme="majorBidi" w:hAnsiTheme="majorBidi" w:cstheme="majorBidi"/>
          <w:sz w:val="24"/>
          <w:szCs w:val="24"/>
        </w:rPr>
        <w:t xml:space="preserve"> </w:t>
      </w:r>
      <w:r w:rsidRPr="008E0DC5">
        <w:rPr>
          <w:rFonts w:asciiTheme="majorBidi" w:hAnsiTheme="majorBidi" w:cstheme="majorBidi"/>
          <w:sz w:val="24"/>
          <w:szCs w:val="24"/>
          <w:lang w:val="id-ID"/>
        </w:rPr>
        <w:t>Dalam</w:t>
      </w:r>
      <w:r w:rsidRPr="00AA229B">
        <w:rPr>
          <w:rFonts w:asciiTheme="majorBidi" w:hAnsiTheme="majorBidi" w:cstheme="majorBidi"/>
          <w:sz w:val="24"/>
          <w:szCs w:val="24"/>
          <w:lang w:val="id-ID"/>
        </w:rPr>
        <w:t xml:space="preserve"> pekerjaan ini seorang pemilik kendaraan </w:t>
      </w:r>
      <w:r w:rsidRPr="00AA229B">
        <w:rPr>
          <w:rFonts w:asciiTheme="majorBidi" w:hAnsiTheme="majorBidi" w:cstheme="majorBidi"/>
          <w:i/>
          <w:iCs/>
          <w:sz w:val="24"/>
          <w:szCs w:val="24"/>
          <w:lang w:val="id-ID"/>
        </w:rPr>
        <w:t>speedboat</w:t>
      </w:r>
      <w:r w:rsidRPr="00AA229B">
        <w:rPr>
          <w:rFonts w:asciiTheme="majorBidi" w:hAnsiTheme="majorBidi" w:cstheme="majorBidi"/>
          <w:sz w:val="24"/>
          <w:szCs w:val="24"/>
          <w:lang w:val="id-ID"/>
        </w:rPr>
        <w:t xml:space="preserve"> membutuhkan seseorang yang mempunyai keahlian dalam mengendarai </w:t>
      </w:r>
      <w:r w:rsidRPr="00AA229B">
        <w:rPr>
          <w:rFonts w:asciiTheme="majorBidi" w:hAnsiTheme="majorBidi" w:cstheme="majorBidi"/>
          <w:i/>
          <w:iCs/>
          <w:sz w:val="24"/>
          <w:szCs w:val="24"/>
          <w:lang w:val="id-ID"/>
        </w:rPr>
        <w:t>speedboat</w:t>
      </w:r>
      <w:r w:rsidRPr="00AA229B">
        <w:rPr>
          <w:rFonts w:asciiTheme="majorBidi" w:hAnsiTheme="majorBidi" w:cstheme="majorBidi"/>
          <w:sz w:val="24"/>
          <w:szCs w:val="24"/>
          <w:lang w:val="id-ID"/>
        </w:rPr>
        <w:t xml:space="preserve"> un</w:t>
      </w:r>
      <w:r w:rsidR="00A13259">
        <w:rPr>
          <w:rFonts w:asciiTheme="majorBidi" w:hAnsiTheme="majorBidi" w:cstheme="majorBidi"/>
          <w:sz w:val="24"/>
          <w:szCs w:val="24"/>
        </w:rPr>
        <w:t>t</w:t>
      </w:r>
      <w:r>
        <w:rPr>
          <w:rFonts w:asciiTheme="majorBidi" w:hAnsiTheme="majorBidi" w:cstheme="majorBidi"/>
          <w:sz w:val="24"/>
          <w:szCs w:val="24"/>
          <w:lang w:val="id-ID"/>
        </w:rPr>
        <w:t>uk dijadikan salah satu</w:t>
      </w:r>
      <w:r w:rsidRPr="00AA229B">
        <w:rPr>
          <w:rFonts w:asciiTheme="majorBidi" w:hAnsiTheme="majorBidi" w:cstheme="majorBidi"/>
          <w:sz w:val="24"/>
          <w:szCs w:val="24"/>
          <w:lang w:val="id-ID"/>
        </w:rPr>
        <w:t xml:space="preserve"> usahanya,</w:t>
      </w:r>
      <w:r w:rsidR="00A13259">
        <w:rPr>
          <w:rFonts w:asciiTheme="majorBidi" w:hAnsiTheme="majorBidi" w:cstheme="majorBidi"/>
          <w:sz w:val="24"/>
          <w:szCs w:val="24"/>
        </w:rPr>
        <w:t xml:space="preserve"> </w:t>
      </w:r>
      <w:r w:rsidRPr="00553A21">
        <w:rPr>
          <w:rFonts w:asciiTheme="majorBidi" w:hAnsiTheme="majorBidi" w:cstheme="majorBidi"/>
          <w:sz w:val="24"/>
          <w:szCs w:val="24"/>
          <w:lang w:val="id-ID"/>
        </w:rPr>
        <w:t xml:space="preserve">dan begitupun seseorang yang memiliki keahlian mempunyai kemampuan dalam mengendarai </w:t>
      </w:r>
      <w:r w:rsidRPr="00553A21">
        <w:rPr>
          <w:rFonts w:asciiTheme="majorBidi" w:hAnsiTheme="majorBidi" w:cstheme="majorBidi"/>
          <w:i/>
          <w:iCs/>
          <w:sz w:val="24"/>
          <w:szCs w:val="24"/>
          <w:lang w:val="id-ID"/>
        </w:rPr>
        <w:lastRenderedPageBreak/>
        <w:t xml:space="preserve">speedboat </w:t>
      </w:r>
      <w:r w:rsidRPr="00C0648D">
        <w:rPr>
          <w:rFonts w:asciiTheme="majorBidi" w:hAnsiTheme="majorBidi" w:cstheme="majorBidi"/>
          <w:sz w:val="24"/>
          <w:szCs w:val="24"/>
          <w:lang w:val="id-ID"/>
        </w:rPr>
        <w:t xml:space="preserve">ingin melakukan sewa </w:t>
      </w:r>
      <w:r w:rsidRPr="00C0648D">
        <w:rPr>
          <w:rFonts w:asciiTheme="majorBidi" w:hAnsiTheme="majorBidi" w:cstheme="majorBidi"/>
          <w:i/>
          <w:iCs/>
          <w:sz w:val="24"/>
          <w:szCs w:val="24"/>
          <w:lang w:val="id-ID"/>
        </w:rPr>
        <w:t>speedboat</w:t>
      </w:r>
      <w:r w:rsidR="00A13259">
        <w:rPr>
          <w:rFonts w:asciiTheme="majorBidi" w:hAnsiTheme="majorBidi" w:cstheme="majorBidi"/>
          <w:i/>
          <w:iCs/>
          <w:sz w:val="24"/>
          <w:szCs w:val="24"/>
        </w:rPr>
        <w:t xml:space="preserve"> </w:t>
      </w:r>
      <w:r w:rsidRPr="00C17E3E">
        <w:rPr>
          <w:rFonts w:asciiTheme="majorBidi" w:hAnsiTheme="majorBidi" w:cstheme="majorBidi"/>
          <w:sz w:val="24"/>
          <w:szCs w:val="24"/>
          <w:lang w:val="id-ID"/>
        </w:rPr>
        <w:t xml:space="preserve">untuk mendapatkan keuntungan dari hasil sewa </w:t>
      </w:r>
      <w:r w:rsidRPr="00C17E3E">
        <w:rPr>
          <w:rFonts w:asciiTheme="majorBidi" w:hAnsiTheme="majorBidi" w:cstheme="majorBidi"/>
          <w:i/>
          <w:iCs/>
          <w:sz w:val="24"/>
          <w:szCs w:val="24"/>
          <w:lang w:val="id-ID"/>
        </w:rPr>
        <w:t>speedboat</w:t>
      </w:r>
      <w:r w:rsidRPr="00C17E3E">
        <w:rPr>
          <w:rFonts w:asciiTheme="majorBidi" w:hAnsiTheme="majorBidi" w:cstheme="majorBidi"/>
          <w:sz w:val="24"/>
          <w:szCs w:val="24"/>
          <w:lang w:val="id-ID"/>
        </w:rPr>
        <w:t xml:space="preserve"> tersebut. </w:t>
      </w:r>
    </w:p>
    <w:p w:rsidR="00481E49" w:rsidRPr="00A13259" w:rsidRDefault="00481E49" w:rsidP="00671B37">
      <w:pPr>
        <w:spacing w:after="0" w:line="480" w:lineRule="auto"/>
        <w:ind w:firstLine="720"/>
        <w:jc w:val="both"/>
        <w:rPr>
          <w:rFonts w:asciiTheme="majorBidi" w:hAnsiTheme="majorBidi" w:cstheme="majorBidi"/>
          <w:sz w:val="24"/>
          <w:szCs w:val="24"/>
        </w:rPr>
      </w:pPr>
      <w:r w:rsidRPr="00553A21">
        <w:rPr>
          <w:rFonts w:asciiTheme="majorBidi" w:hAnsiTheme="majorBidi" w:cstheme="majorBidi"/>
          <w:sz w:val="24"/>
          <w:szCs w:val="24"/>
          <w:lang w:val="id-ID"/>
        </w:rPr>
        <w:t>Maka</w:t>
      </w:r>
      <w:r w:rsidR="00A13259" w:rsidRPr="00A13259">
        <w:rPr>
          <w:rFonts w:asciiTheme="majorBidi" w:hAnsiTheme="majorBidi" w:cstheme="majorBidi"/>
          <w:sz w:val="24"/>
          <w:szCs w:val="24"/>
          <w:lang w:val="id-ID"/>
        </w:rPr>
        <w:t xml:space="preserve"> </w:t>
      </w:r>
      <w:r w:rsidRPr="00553A21">
        <w:rPr>
          <w:rFonts w:asciiTheme="majorBidi" w:hAnsiTheme="majorBidi" w:cstheme="majorBidi"/>
          <w:sz w:val="24"/>
          <w:szCs w:val="24"/>
          <w:lang w:val="id-ID"/>
        </w:rPr>
        <w:t xml:space="preserve">pihak kedua (penyewa </w:t>
      </w:r>
      <w:r w:rsidRPr="00553A21">
        <w:rPr>
          <w:rFonts w:asciiTheme="majorBidi" w:hAnsiTheme="majorBidi" w:cstheme="majorBidi"/>
          <w:i/>
          <w:iCs/>
          <w:sz w:val="24"/>
          <w:szCs w:val="24"/>
          <w:lang w:val="id-ID"/>
        </w:rPr>
        <w:t>speedboat</w:t>
      </w:r>
      <w:r w:rsidRPr="00553A21">
        <w:rPr>
          <w:rFonts w:asciiTheme="majorBidi" w:hAnsiTheme="majorBidi" w:cstheme="majorBidi"/>
          <w:sz w:val="24"/>
          <w:szCs w:val="24"/>
          <w:lang w:val="id-ID"/>
        </w:rPr>
        <w:t xml:space="preserve">) </w:t>
      </w:r>
      <w:r w:rsidR="00A13259" w:rsidRPr="00A13259">
        <w:rPr>
          <w:rFonts w:asciiTheme="majorBidi" w:hAnsiTheme="majorBidi" w:cstheme="majorBidi"/>
          <w:sz w:val="24"/>
          <w:szCs w:val="24"/>
          <w:lang w:val="id-ID"/>
        </w:rPr>
        <w:t>ing</w:t>
      </w:r>
      <w:r w:rsidR="00A13259">
        <w:rPr>
          <w:rFonts w:asciiTheme="majorBidi" w:hAnsiTheme="majorBidi" w:cstheme="majorBidi"/>
          <w:sz w:val="24"/>
          <w:szCs w:val="24"/>
        </w:rPr>
        <w:t xml:space="preserve">in </w:t>
      </w:r>
      <w:r w:rsidRPr="00553A21">
        <w:rPr>
          <w:rFonts w:asciiTheme="majorBidi" w:hAnsiTheme="majorBidi" w:cstheme="majorBidi"/>
          <w:sz w:val="24"/>
          <w:szCs w:val="24"/>
          <w:lang w:val="id-ID"/>
        </w:rPr>
        <w:t>melakukan sewa menyewa</w:t>
      </w:r>
      <w:r w:rsidRPr="00553A21">
        <w:rPr>
          <w:rFonts w:asciiTheme="majorBidi" w:hAnsiTheme="majorBidi" w:cstheme="majorBidi"/>
          <w:i/>
          <w:iCs/>
          <w:sz w:val="24"/>
          <w:szCs w:val="24"/>
          <w:lang w:val="id-ID"/>
        </w:rPr>
        <w:t xml:space="preserve"> speedboat</w:t>
      </w:r>
      <w:r w:rsidR="00E9152F" w:rsidRPr="00A13259">
        <w:rPr>
          <w:rFonts w:asciiTheme="majorBidi" w:hAnsiTheme="majorBidi" w:cstheme="majorBidi"/>
          <w:i/>
          <w:iCs/>
          <w:sz w:val="24"/>
          <w:szCs w:val="24"/>
          <w:lang w:val="id-ID"/>
        </w:rPr>
        <w:t xml:space="preserve"> </w:t>
      </w:r>
      <w:r w:rsidRPr="00C17E3E">
        <w:rPr>
          <w:rFonts w:asciiTheme="majorBidi" w:hAnsiTheme="majorBidi" w:cstheme="majorBidi"/>
          <w:sz w:val="24"/>
          <w:szCs w:val="24"/>
          <w:lang w:val="id-ID"/>
        </w:rPr>
        <w:t>kepada pihak p</w:t>
      </w:r>
      <w:r w:rsidRPr="00A13259">
        <w:rPr>
          <w:rFonts w:asciiTheme="majorBidi" w:hAnsiTheme="majorBidi" w:cstheme="majorBidi"/>
          <w:sz w:val="24"/>
          <w:szCs w:val="24"/>
          <w:lang w:val="id-ID"/>
        </w:rPr>
        <w:t>ertama</w:t>
      </w:r>
      <w:r w:rsidRPr="00C17E3E">
        <w:rPr>
          <w:rFonts w:asciiTheme="majorBidi" w:hAnsiTheme="majorBidi" w:cstheme="majorBidi"/>
          <w:sz w:val="24"/>
          <w:szCs w:val="24"/>
          <w:lang w:val="id-ID"/>
        </w:rPr>
        <w:t xml:space="preserve"> (pemilik </w:t>
      </w:r>
      <w:r w:rsidRPr="00C17E3E">
        <w:rPr>
          <w:rFonts w:asciiTheme="majorBidi" w:hAnsiTheme="majorBidi" w:cstheme="majorBidi"/>
          <w:i/>
          <w:iCs/>
          <w:sz w:val="24"/>
          <w:szCs w:val="24"/>
          <w:lang w:val="id-ID"/>
        </w:rPr>
        <w:t>speedboat</w:t>
      </w:r>
      <w:r w:rsidRPr="00C17E3E">
        <w:rPr>
          <w:rFonts w:asciiTheme="majorBidi" w:hAnsiTheme="majorBidi" w:cstheme="majorBidi"/>
          <w:sz w:val="24"/>
          <w:szCs w:val="24"/>
          <w:lang w:val="id-ID"/>
        </w:rPr>
        <w:t>)</w:t>
      </w:r>
      <w:r w:rsidRPr="00A13259">
        <w:rPr>
          <w:rFonts w:asciiTheme="majorBidi" w:hAnsiTheme="majorBidi" w:cstheme="majorBidi"/>
          <w:sz w:val="24"/>
          <w:szCs w:val="24"/>
          <w:lang w:val="id-ID"/>
        </w:rPr>
        <w:t>.</w:t>
      </w:r>
      <w:r w:rsidR="00A13259">
        <w:rPr>
          <w:rFonts w:asciiTheme="majorBidi" w:hAnsiTheme="majorBidi" w:cstheme="majorBidi"/>
          <w:sz w:val="24"/>
          <w:szCs w:val="24"/>
        </w:rPr>
        <w:t xml:space="preserve"> Pihak penyewa </w:t>
      </w:r>
      <w:r w:rsidR="00671B37">
        <w:rPr>
          <w:rFonts w:asciiTheme="majorBidi" w:hAnsiTheme="majorBidi" w:cstheme="majorBidi"/>
          <w:sz w:val="24"/>
          <w:szCs w:val="24"/>
        </w:rPr>
        <w:t xml:space="preserve">datang kepada pemilik </w:t>
      </w:r>
      <w:r w:rsidR="00671B37" w:rsidRPr="00671B37">
        <w:rPr>
          <w:rFonts w:asciiTheme="majorBidi" w:hAnsiTheme="majorBidi" w:cstheme="majorBidi"/>
          <w:i/>
          <w:iCs/>
          <w:sz w:val="24"/>
          <w:szCs w:val="24"/>
        </w:rPr>
        <w:t>sepeedboat</w:t>
      </w:r>
      <w:r w:rsidR="00671B37">
        <w:rPr>
          <w:rFonts w:asciiTheme="majorBidi" w:hAnsiTheme="majorBidi" w:cstheme="majorBidi"/>
          <w:sz w:val="24"/>
          <w:szCs w:val="24"/>
        </w:rPr>
        <w:t xml:space="preserve">, bahwasanya pihak kedua (penyewa </w:t>
      </w:r>
      <w:r w:rsidR="00671B37" w:rsidRPr="00671B37">
        <w:rPr>
          <w:rFonts w:asciiTheme="majorBidi" w:hAnsiTheme="majorBidi" w:cstheme="majorBidi"/>
          <w:i/>
          <w:iCs/>
          <w:sz w:val="24"/>
          <w:szCs w:val="24"/>
        </w:rPr>
        <w:t>speedboat</w:t>
      </w:r>
      <w:r w:rsidR="00671B37">
        <w:rPr>
          <w:rFonts w:asciiTheme="majorBidi" w:hAnsiTheme="majorBidi" w:cstheme="majorBidi"/>
          <w:sz w:val="24"/>
          <w:szCs w:val="24"/>
        </w:rPr>
        <w:t xml:space="preserve">) ingin menyewa </w:t>
      </w:r>
      <w:r w:rsidR="00671B37" w:rsidRPr="00671B37">
        <w:rPr>
          <w:rFonts w:asciiTheme="majorBidi" w:hAnsiTheme="majorBidi" w:cstheme="majorBidi"/>
          <w:i/>
          <w:iCs/>
          <w:sz w:val="24"/>
          <w:szCs w:val="24"/>
        </w:rPr>
        <w:t>speedboat</w:t>
      </w:r>
      <w:r w:rsidR="00671B37">
        <w:rPr>
          <w:rFonts w:asciiTheme="majorBidi" w:hAnsiTheme="majorBidi" w:cstheme="majorBidi"/>
          <w:sz w:val="24"/>
          <w:szCs w:val="24"/>
        </w:rPr>
        <w:t xml:space="preserve"> milik bapak Marleni untuk dijadikan sebagai kendaraan angkutan bapak Heru </w:t>
      </w:r>
    </w:p>
    <w:p w:rsidR="00481E49" w:rsidRPr="00476EE6" w:rsidRDefault="00481E49" w:rsidP="006E44B7">
      <w:pPr>
        <w:spacing w:after="0" w:line="480" w:lineRule="auto"/>
        <w:ind w:firstLine="851"/>
        <w:jc w:val="both"/>
        <w:rPr>
          <w:rFonts w:asciiTheme="majorBidi" w:hAnsiTheme="majorBidi" w:cstheme="majorBidi"/>
          <w:i/>
          <w:iCs/>
          <w:sz w:val="24"/>
          <w:szCs w:val="24"/>
          <w:lang w:val="id-ID"/>
        </w:rPr>
      </w:pPr>
      <w:r w:rsidRPr="0059098C">
        <w:rPr>
          <w:rFonts w:asciiTheme="majorBidi" w:hAnsiTheme="majorBidi" w:cstheme="majorBidi"/>
          <w:sz w:val="24"/>
          <w:szCs w:val="24"/>
          <w:lang w:val="id-ID"/>
        </w:rPr>
        <w:t xml:space="preserve">Berdasarkan hasil pengamatan sementara terhadap praktek transaksi antara penyewa </w:t>
      </w:r>
      <w:r w:rsidRPr="0059098C">
        <w:rPr>
          <w:rFonts w:asciiTheme="majorBidi" w:hAnsiTheme="majorBidi" w:cstheme="majorBidi"/>
          <w:i/>
          <w:iCs/>
          <w:sz w:val="24"/>
          <w:szCs w:val="24"/>
          <w:lang w:val="id-ID"/>
        </w:rPr>
        <w:t xml:space="preserve">speedboat </w:t>
      </w:r>
      <w:r w:rsidRPr="0059098C">
        <w:rPr>
          <w:rFonts w:asciiTheme="majorBidi" w:hAnsiTheme="majorBidi" w:cstheme="majorBidi"/>
          <w:sz w:val="24"/>
          <w:szCs w:val="24"/>
          <w:lang w:val="id-ID"/>
        </w:rPr>
        <w:t>di Desa</w:t>
      </w:r>
      <w:r w:rsidR="00636D5D">
        <w:rPr>
          <w:rFonts w:asciiTheme="majorBidi" w:hAnsiTheme="majorBidi" w:cstheme="majorBidi"/>
          <w:sz w:val="24"/>
          <w:szCs w:val="24"/>
        </w:rPr>
        <w:t xml:space="preserve"> Mulya Agung</w:t>
      </w:r>
      <w:r w:rsidRPr="0059098C">
        <w:rPr>
          <w:rFonts w:asciiTheme="majorBidi" w:hAnsiTheme="majorBidi" w:cstheme="majorBidi"/>
          <w:sz w:val="24"/>
          <w:szCs w:val="24"/>
          <w:lang w:val="id-ID"/>
        </w:rPr>
        <w:t xml:space="preserve"> Karang Agung T</w:t>
      </w:r>
      <w:r w:rsidR="00671B37">
        <w:rPr>
          <w:rFonts w:asciiTheme="majorBidi" w:hAnsiTheme="majorBidi" w:cstheme="majorBidi"/>
          <w:sz w:val="24"/>
          <w:szCs w:val="24"/>
          <w:lang w:val="id-ID"/>
        </w:rPr>
        <w:t>engah Kecamatan Lalan Kabupaten</w:t>
      </w:r>
      <w:r w:rsidR="00671B37">
        <w:rPr>
          <w:rFonts w:asciiTheme="majorBidi" w:hAnsiTheme="majorBidi" w:cstheme="majorBidi"/>
          <w:sz w:val="24"/>
          <w:szCs w:val="24"/>
        </w:rPr>
        <w:t xml:space="preserve"> </w:t>
      </w:r>
      <w:r w:rsidRPr="0059098C">
        <w:rPr>
          <w:rFonts w:asciiTheme="majorBidi" w:hAnsiTheme="majorBidi" w:cstheme="majorBidi"/>
          <w:sz w:val="24"/>
          <w:szCs w:val="24"/>
          <w:lang w:val="id-ID"/>
        </w:rPr>
        <w:t>Musi Banyuasin</w:t>
      </w:r>
      <w:r w:rsidR="00E9152F">
        <w:rPr>
          <w:rFonts w:asciiTheme="majorBidi" w:hAnsiTheme="majorBidi" w:cstheme="majorBidi"/>
          <w:sz w:val="24"/>
          <w:szCs w:val="24"/>
        </w:rPr>
        <w:t xml:space="preserve"> </w:t>
      </w:r>
      <w:r w:rsidRPr="0059098C">
        <w:rPr>
          <w:rFonts w:asciiTheme="majorBidi" w:hAnsiTheme="majorBidi" w:cstheme="majorBidi"/>
          <w:sz w:val="24"/>
          <w:szCs w:val="24"/>
          <w:lang w:val="id-ID"/>
        </w:rPr>
        <w:t xml:space="preserve">dengan  pemilik </w:t>
      </w:r>
      <w:r w:rsidRPr="0059098C">
        <w:rPr>
          <w:rFonts w:asciiTheme="majorBidi" w:hAnsiTheme="majorBidi" w:cstheme="majorBidi"/>
          <w:i/>
          <w:iCs/>
          <w:sz w:val="24"/>
          <w:szCs w:val="24"/>
          <w:lang w:val="id-ID"/>
        </w:rPr>
        <w:t xml:space="preserve">speedboat </w:t>
      </w:r>
      <w:r w:rsidRPr="0059098C">
        <w:rPr>
          <w:rFonts w:asciiTheme="majorBidi" w:hAnsiTheme="majorBidi" w:cstheme="majorBidi"/>
          <w:sz w:val="24"/>
          <w:szCs w:val="24"/>
          <w:lang w:val="id-ID"/>
        </w:rPr>
        <w:t>di Desa</w:t>
      </w:r>
      <w:r w:rsidR="00636D5D">
        <w:rPr>
          <w:rFonts w:asciiTheme="majorBidi" w:hAnsiTheme="majorBidi" w:cstheme="majorBidi"/>
          <w:sz w:val="24"/>
          <w:szCs w:val="24"/>
        </w:rPr>
        <w:t xml:space="preserve"> Mulya Agung</w:t>
      </w:r>
      <w:r w:rsidRPr="0059098C">
        <w:rPr>
          <w:rFonts w:asciiTheme="majorBidi" w:hAnsiTheme="majorBidi" w:cstheme="majorBidi"/>
          <w:sz w:val="24"/>
          <w:szCs w:val="24"/>
          <w:lang w:val="id-ID"/>
        </w:rPr>
        <w:t xml:space="preserve"> Karang Agung Tengah Kecamatan Lalan KabupatenMusi Bnyuasin. Pihak pertama (pemilik </w:t>
      </w:r>
      <w:r w:rsidRPr="0059098C">
        <w:rPr>
          <w:rFonts w:asciiTheme="majorBidi" w:hAnsiTheme="majorBidi" w:cstheme="majorBidi"/>
          <w:i/>
          <w:iCs/>
          <w:sz w:val="24"/>
          <w:szCs w:val="24"/>
          <w:lang w:val="id-ID"/>
        </w:rPr>
        <w:t>speedboat)</w:t>
      </w:r>
      <w:r w:rsidR="00E9152F">
        <w:rPr>
          <w:rFonts w:asciiTheme="majorBidi" w:hAnsiTheme="majorBidi" w:cstheme="majorBidi"/>
          <w:sz w:val="24"/>
          <w:szCs w:val="24"/>
          <w:lang w:val="id-ID"/>
        </w:rPr>
        <w:t xml:space="preserve"> menyerahkan modal u</w:t>
      </w:r>
      <w:r w:rsidRPr="0059098C">
        <w:rPr>
          <w:rFonts w:asciiTheme="majorBidi" w:hAnsiTheme="majorBidi" w:cstheme="majorBidi"/>
          <w:sz w:val="24"/>
          <w:szCs w:val="24"/>
          <w:lang w:val="id-ID"/>
        </w:rPr>
        <w:t xml:space="preserve">sahanya berupa </w:t>
      </w:r>
      <w:r w:rsidRPr="0059098C">
        <w:rPr>
          <w:rFonts w:asciiTheme="majorBidi" w:hAnsiTheme="majorBidi" w:cstheme="majorBidi"/>
          <w:i/>
          <w:iCs/>
          <w:sz w:val="24"/>
          <w:szCs w:val="24"/>
          <w:lang w:val="id-ID"/>
        </w:rPr>
        <w:t>speedboat</w:t>
      </w:r>
      <w:r w:rsidR="00E9152F" w:rsidRPr="00E9152F">
        <w:rPr>
          <w:rFonts w:asciiTheme="majorBidi" w:hAnsiTheme="majorBidi" w:cstheme="majorBidi"/>
          <w:i/>
          <w:iCs/>
          <w:sz w:val="24"/>
          <w:szCs w:val="24"/>
          <w:lang w:val="id-ID"/>
        </w:rPr>
        <w:t xml:space="preserve"> </w:t>
      </w:r>
      <w:r w:rsidRPr="0059098C">
        <w:rPr>
          <w:rFonts w:asciiTheme="majorBidi" w:hAnsiTheme="majorBidi" w:cstheme="majorBidi"/>
          <w:sz w:val="24"/>
          <w:szCs w:val="24"/>
          <w:lang w:val="id-ID"/>
        </w:rPr>
        <w:t>kepada pihak kedua (penyewa</w:t>
      </w:r>
      <w:r w:rsidR="00E9152F" w:rsidRPr="00E9152F">
        <w:rPr>
          <w:rFonts w:asciiTheme="majorBidi" w:hAnsiTheme="majorBidi" w:cstheme="majorBidi"/>
          <w:sz w:val="24"/>
          <w:szCs w:val="24"/>
          <w:lang w:val="id-ID"/>
        </w:rPr>
        <w:t xml:space="preserve"> </w:t>
      </w:r>
      <w:r w:rsidRPr="004C3EF9">
        <w:rPr>
          <w:rFonts w:asciiTheme="majorBidi" w:hAnsiTheme="majorBidi" w:cstheme="majorBidi"/>
          <w:i/>
          <w:iCs/>
          <w:sz w:val="24"/>
          <w:szCs w:val="24"/>
          <w:lang w:val="id-ID"/>
        </w:rPr>
        <w:t>speedboat</w:t>
      </w:r>
      <w:r w:rsidRPr="0059098C">
        <w:rPr>
          <w:rFonts w:asciiTheme="majorBidi" w:hAnsiTheme="majorBidi" w:cstheme="majorBidi"/>
          <w:sz w:val="24"/>
          <w:szCs w:val="24"/>
          <w:lang w:val="id-ID"/>
        </w:rPr>
        <w:t xml:space="preserve">) untuk dijadikan usaha berupa jasa, sedangkan pihak kedua menerima sebuah </w:t>
      </w:r>
      <w:r w:rsidRPr="0059098C">
        <w:rPr>
          <w:rFonts w:asciiTheme="majorBidi" w:hAnsiTheme="majorBidi" w:cstheme="majorBidi"/>
          <w:i/>
          <w:iCs/>
          <w:sz w:val="24"/>
          <w:szCs w:val="24"/>
          <w:lang w:val="id-ID"/>
        </w:rPr>
        <w:t>speedboat</w:t>
      </w:r>
      <w:r w:rsidRPr="0059098C">
        <w:rPr>
          <w:rFonts w:asciiTheme="majorBidi" w:hAnsiTheme="majorBidi" w:cstheme="majorBidi"/>
          <w:sz w:val="24"/>
          <w:szCs w:val="24"/>
          <w:lang w:val="id-ID"/>
        </w:rPr>
        <w:t xml:space="preserve"> sebagai modal usah</w:t>
      </w:r>
      <w:r w:rsidR="00E9152F" w:rsidRPr="00E9152F">
        <w:rPr>
          <w:rFonts w:asciiTheme="majorBidi" w:hAnsiTheme="majorBidi" w:cstheme="majorBidi"/>
          <w:sz w:val="24"/>
          <w:szCs w:val="24"/>
          <w:lang w:val="id-ID"/>
        </w:rPr>
        <w:t>a</w:t>
      </w:r>
      <w:r w:rsidRPr="0059098C">
        <w:rPr>
          <w:rFonts w:asciiTheme="majorBidi" w:hAnsiTheme="majorBidi" w:cstheme="majorBidi"/>
          <w:sz w:val="24"/>
          <w:szCs w:val="24"/>
          <w:lang w:val="id-ID"/>
        </w:rPr>
        <w:t xml:space="preserve"> dengan harapan mendapatkan keuntungan dari angkutan tersebut. </w:t>
      </w:r>
      <w:r w:rsidRPr="00476EE6">
        <w:rPr>
          <w:rFonts w:asciiTheme="majorBidi" w:hAnsiTheme="majorBidi" w:cstheme="majorBidi"/>
          <w:sz w:val="24"/>
          <w:szCs w:val="24"/>
          <w:lang w:val="id-ID"/>
        </w:rPr>
        <w:t>Kemudian k</w:t>
      </w:r>
      <w:r w:rsidRPr="00C17E3E">
        <w:rPr>
          <w:rFonts w:asciiTheme="majorBidi" w:hAnsiTheme="majorBidi" w:cstheme="majorBidi"/>
          <w:sz w:val="24"/>
          <w:szCs w:val="24"/>
          <w:lang w:val="id-ID"/>
        </w:rPr>
        <w:t xml:space="preserve">euntungan dari hasil sewa kendaraan </w:t>
      </w:r>
      <w:r w:rsidRPr="00C17E3E">
        <w:rPr>
          <w:rFonts w:asciiTheme="majorBidi" w:hAnsiTheme="majorBidi" w:cstheme="majorBidi"/>
          <w:i/>
          <w:iCs/>
          <w:sz w:val="24"/>
          <w:szCs w:val="24"/>
          <w:lang w:val="id-ID"/>
        </w:rPr>
        <w:t>speedboat</w:t>
      </w:r>
      <w:r w:rsidR="00E9152F" w:rsidRPr="00E9152F">
        <w:rPr>
          <w:rFonts w:asciiTheme="majorBidi" w:hAnsiTheme="majorBidi" w:cstheme="majorBidi"/>
          <w:i/>
          <w:iCs/>
          <w:sz w:val="24"/>
          <w:szCs w:val="24"/>
          <w:lang w:val="id-ID"/>
        </w:rPr>
        <w:t xml:space="preserve"> </w:t>
      </w:r>
      <w:r w:rsidRPr="004C3EF9">
        <w:rPr>
          <w:rFonts w:asciiTheme="majorBidi" w:hAnsiTheme="majorBidi" w:cstheme="majorBidi"/>
          <w:sz w:val="24"/>
          <w:szCs w:val="24"/>
          <w:lang w:val="id-ID"/>
        </w:rPr>
        <w:t xml:space="preserve">yang dilakukan </w:t>
      </w:r>
      <w:r>
        <w:rPr>
          <w:rFonts w:asciiTheme="majorBidi" w:hAnsiTheme="majorBidi" w:cstheme="majorBidi"/>
          <w:sz w:val="24"/>
          <w:szCs w:val="24"/>
          <w:lang w:val="id-ID"/>
        </w:rPr>
        <w:t xml:space="preserve">itu pihak </w:t>
      </w:r>
      <w:r w:rsidRPr="00212A45">
        <w:rPr>
          <w:rFonts w:asciiTheme="majorBidi" w:hAnsiTheme="majorBidi" w:cstheme="majorBidi"/>
          <w:sz w:val="24"/>
          <w:szCs w:val="24"/>
          <w:lang w:val="id-ID"/>
        </w:rPr>
        <w:t>p</w:t>
      </w:r>
      <w:r w:rsidRPr="00C17E3E">
        <w:rPr>
          <w:rFonts w:asciiTheme="majorBidi" w:hAnsiTheme="majorBidi" w:cstheme="majorBidi"/>
          <w:sz w:val="24"/>
          <w:szCs w:val="24"/>
          <w:lang w:val="id-ID"/>
        </w:rPr>
        <w:t xml:space="preserve">enyewa </w:t>
      </w:r>
      <w:r w:rsidRPr="00476EE6">
        <w:rPr>
          <w:rFonts w:asciiTheme="majorBidi" w:hAnsiTheme="majorBidi" w:cstheme="majorBidi"/>
          <w:sz w:val="24"/>
          <w:szCs w:val="24"/>
          <w:lang w:val="id-ID"/>
        </w:rPr>
        <w:t xml:space="preserve">bisa </w:t>
      </w:r>
      <w:r w:rsidRPr="00C17E3E">
        <w:rPr>
          <w:rFonts w:asciiTheme="majorBidi" w:hAnsiTheme="majorBidi" w:cstheme="majorBidi"/>
          <w:sz w:val="24"/>
          <w:szCs w:val="24"/>
          <w:lang w:val="id-ID"/>
        </w:rPr>
        <w:t>mendapatkan keuntungan</w:t>
      </w:r>
      <w:r w:rsidRPr="004C3EF9">
        <w:rPr>
          <w:rFonts w:asciiTheme="majorBidi" w:hAnsiTheme="majorBidi" w:cstheme="majorBidi"/>
          <w:sz w:val="24"/>
          <w:szCs w:val="24"/>
          <w:lang w:val="id-ID"/>
        </w:rPr>
        <w:t>,</w:t>
      </w:r>
      <w:r w:rsidR="00E9152F" w:rsidRPr="00E9152F">
        <w:rPr>
          <w:rFonts w:asciiTheme="majorBidi" w:hAnsiTheme="majorBidi" w:cstheme="majorBidi"/>
          <w:sz w:val="24"/>
          <w:szCs w:val="24"/>
          <w:lang w:val="id-ID"/>
        </w:rPr>
        <w:t xml:space="preserve"> </w:t>
      </w:r>
      <w:r w:rsidRPr="00C17E3E">
        <w:rPr>
          <w:rFonts w:asciiTheme="majorBidi" w:hAnsiTheme="majorBidi" w:cstheme="majorBidi"/>
          <w:sz w:val="24"/>
          <w:szCs w:val="24"/>
          <w:lang w:val="id-ID"/>
        </w:rPr>
        <w:t>dari</w:t>
      </w:r>
      <w:r w:rsidRPr="00476EE6">
        <w:rPr>
          <w:rFonts w:asciiTheme="majorBidi" w:hAnsiTheme="majorBidi" w:cstheme="majorBidi"/>
          <w:sz w:val="24"/>
          <w:szCs w:val="24"/>
          <w:lang w:val="id-ID"/>
        </w:rPr>
        <w:t xml:space="preserve"> hasil penyewaan kendaraan tersebut yang telah disepakati diawal perjanjian</w:t>
      </w:r>
      <w:r w:rsidR="00E9152F" w:rsidRPr="00E9152F">
        <w:rPr>
          <w:rFonts w:asciiTheme="majorBidi" w:hAnsiTheme="majorBidi" w:cstheme="majorBidi"/>
          <w:sz w:val="24"/>
          <w:szCs w:val="24"/>
          <w:lang w:val="id-ID"/>
        </w:rPr>
        <w:t>, p</w:t>
      </w:r>
      <w:r w:rsidRPr="00476EE6">
        <w:rPr>
          <w:rFonts w:asciiTheme="majorBidi" w:hAnsiTheme="majorBidi" w:cstheme="majorBidi"/>
          <w:sz w:val="24"/>
          <w:szCs w:val="24"/>
          <w:lang w:val="id-ID"/>
        </w:rPr>
        <w:t xml:space="preserve">emilik </w:t>
      </w:r>
      <w:r w:rsidRPr="00476EE6">
        <w:rPr>
          <w:rFonts w:asciiTheme="majorBidi" w:hAnsiTheme="majorBidi" w:cstheme="majorBidi"/>
          <w:i/>
          <w:iCs/>
          <w:sz w:val="24"/>
          <w:szCs w:val="24"/>
          <w:lang w:val="id-ID"/>
        </w:rPr>
        <w:t>speedboat</w:t>
      </w:r>
      <w:r>
        <w:rPr>
          <w:rFonts w:asciiTheme="majorBidi" w:hAnsiTheme="majorBidi" w:cstheme="majorBidi"/>
          <w:sz w:val="24"/>
          <w:szCs w:val="24"/>
          <w:lang w:val="id-ID"/>
        </w:rPr>
        <w:t xml:space="preserve"> juga mendapatkan u</w:t>
      </w:r>
      <w:r w:rsidRPr="004C3EF9">
        <w:rPr>
          <w:rFonts w:asciiTheme="majorBidi" w:hAnsiTheme="majorBidi" w:cstheme="majorBidi"/>
          <w:sz w:val="24"/>
          <w:szCs w:val="24"/>
          <w:lang w:val="id-ID"/>
        </w:rPr>
        <w:t>ang</w:t>
      </w:r>
      <w:r w:rsidRPr="00476EE6">
        <w:rPr>
          <w:rFonts w:asciiTheme="majorBidi" w:hAnsiTheme="majorBidi" w:cstheme="majorBidi"/>
          <w:sz w:val="24"/>
          <w:szCs w:val="24"/>
          <w:lang w:val="id-ID"/>
        </w:rPr>
        <w:t xml:space="preserve"> setoran </w:t>
      </w:r>
      <w:r w:rsidRPr="004C3EF9">
        <w:rPr>
          <w:rFonts w:asciiTheme="majorBidi" w:hAnsiTheme="majorBidi" w:cstheme="majorBidi"/>
          <w:sz w:val="24"/>
          <w:szCs w:val="24"/>
          <w:lang w:val="id-ID"/>
        </w:rPr>
        <w:t xml:space="preserve">dari </w:t>
      </w:r>
      <w:r w:rsidRPr="00476EE6">
        <w:rPr>
          <w:rFonts w:asciiTheme="majorBidi" w:hAnsiTheme="majorBidi" w:cstheme="majorBidi"/>
          <w:sz w:val="24"/>
          <w:szCs w:val="24"/>
          <w:lang w:val="id-ID"/>
        </w:rPr>
        <w:t xml:space="preserve">penyewa, sebagaimana pemilik </w:t>
      </w:r>
      <w:r w:rsidRPr="00476EE6">
        <w:rPr>
          <w:rFonts w:asciiTheme="majorBidi" w:hAnsiTheme="majorBidi" w:cstheme="majorBidi"/>
          <w:i/>
          <w:iCs/>
          <w:sz w:val="24"/>
          <w:szCs w:val="24"/>
          <w:lang w:val="id-ID"/>
        </w:rPr>
        <w:t>speedboat</w:t>
      </w:r>
      <w:r w:rsidRPr="00476EE6">
        <w:rPr>
          <w:rFonts w:asciiTheme="majorBidi" w:hAnsiTheme="majorBidi" w:cstheme="majorBidi"/>
          <w:sz w:val="24"/>
          <w:szCs w:val="24"/>
          <w:lang w:val="id-ID"/>
        </w:rPr>
        <w:t xml:space="preserve"> telah memberikan modal untuk pihak kedua untuk </w:t>
      </w:r>
      <w:r w:rsidRPr="004C3EF9">
        <w:rPr>
          <w:rFonts w:asciiTheme="majorBidi" w:hAnsiTheme="majorBidi" w:cstheme="majorBidi"/>
          <w:sz w:val="24"/>
          <w:szCs w:val="24"/>
          <w:lang w:val="id-ID"/>
        </w:rPr>
        <w:t xml:space="preserve">memanfaatkan dan </w:t>
      </w:r>
      <w:r w:rsidRPr="00476EE6">
        <w:rPr>
          <w:rFonts w:asciiTheme="majorBidi" w:hAnsiTheme="majorBidi" w:cstheme="majorBidi"/>
          <w:sz w:val="24"/>
          <w:szCs w:val="24"/>
          <w:lang w:val="id-ID"/>
        </w:rPr>
        <w:t xml:space="preserve">dari kendaraan </w:t>
      </w:r>
      <w:r w:rsidRPr="004C3EF9">
        <w:rPr>
          <w:rFonts w:asciiTheme="majorBidi" w:hAnsiTheme="majorBidi" w:cstheme="majorBidi"/>
          <w:i/>
          <w:iCs/>
          <w:sz w:val="24"/>
          <w:szCs w:val="24"/>
          <w:lang w:val="id-ID"/>
        </w:rPr>
        <w:t>spedboat</w:t>
      </w:r>
      <w:r w:rsidRPr="00476EE6">
        <w:rPr>
          <w:rFonts w:asciiTheme="majorBidi" w:hAnsiTheme="majorBidi" w:cstheme="majorBidi"/>
          <w:sz w:val="24"/>
          <w:szCs w:val="24"/>
          <w:lang w:val="id-ID"/>
        </w:rPr>
        <w:t xml:space="preserve"> tersebut.</w:t>
      </w:r>
    </w:p>
    <w:p w:rsidR="00481E49" w:rsidRPr="00752663" w:rsidRDefault="00481E49" w:rsidP="00503F7D">
      <w:pPr>
        <w:tabs>
          <w:tab w:val="left" w:pos="720"/>
        </w:tabs>
        <w:spacing w:after="0" w:line="480" w:lineRule="auto"/>
        <w:jc w:val="both"/>
        <w:rPr>
          <w:rFonts w:asciiTheme="majorBidi" w:hAnsiTheme="majorBidi" w:cstheme="majorBidi"/>
          <w:sz w:val="24"/>
          <w:szCs w:val="24"/>
          <w:lang w:val="id-ID"/>
        </w:rPr>
      </w:pPr>
      <w:r w:rsidRPr="00476EE6">
        <w:rPr>
          <w:rFonts w:asciiTheme="majorBidi" w:hAnsiTheme="majorBidi" w:cstheme="majorBidi"/>
          <w:sz w:val="24"/>
          <w:szCs w:val="24"/>
          <w:lang w:val="id-ID"/>
        </w:rPr>
        <w:tab/>
      </w:r>
      <w:r w:rsidRPr="00022F48">
        <w:rPr>
          <w:rFonts w:asciiTheme="majorBidi" w:hAnsiTheme="majorBidi" w:cstheme="majorBidi"/>
          <w:sz w:val="24"/>
          <w:szCs w:val="24"/>
          <w:lang w:val="id-ID"/>
        </w:rPr>
        <w:t xml:space="preserve">Untuk menghindari terjadinya penyelewengan dan kecurigaan kedua belah pihak, maka pihak pertama membuat perjanjian dengan pihak kedua yaitu </w:t>
      </w:r>
      <w:r w:rsidRPr="00022F48">
        <w:rPr>
          <w:rFonts w:asciiTheme="majorBidi" w:hAnsiTheme="majorBidi" w:cstheme="majorBidi"/>
          <w:sz w:val="24"/>
          <w:szCs w:val="24"/>
          <w:lang w:val="id-ID"/>
        </w:rPr>
        <w:lastRenderedPageBreak/>
        <w:t xml:space="preserve">penyewa </w:t>
      </w:r>
      <w:r w:rsidRPr="00022F48">
        <w:rPr>
          <w:rFonts w:asciiTheme="majorBidi" w:hAnsiTheme="majorBidi" w:cstheme="majorBidi"/>
          <w:i/>
          <w:iCs/>
          <w:sz w:val="24"/>
          <w:szCs w:val="24"/>
          <w:lang w:val="id-ID"/>
        </w:rPr>
        <w:t>speedboat</w:t>
      </w:r>
      <w:r w:rsidRPr="00022F48">
        <w:rPr>
          <w:rFonts w:asciiTheme="majorBidi" w:hAnsiTheme="majorBidi" w:cstheme="majorBidi"/>
          <w:sz w:val="24"/>
          <w:szCs w:val="24"/>
          <w:lang w:val="id-ID"/>
        </w:rPr>
        <w:t xml:space="preserve">, pihak kedua  harus membayar dari hasil jasa angkutan tersebut sebesar dengan jumlah yang sudah ditentukan diawal perjanjian. Misalnya pihak kedua harus membayar sebesar Rp. 1.000.000,00 (satu juta rupiah) per hari atau setiap </w:t>
      </w:r>
      <w:r w:rsidRPr="004A1488">
        <w:rPr>
          <w:rFonts w:asciiTheme="majorBidi" w:hAnsiTheme="majorBidi" w:cstheme="majorBidi"/>
          <w:sz w:val="24"/>
          <w:szCs w:val="24"/>
          <w:lang w:val="id-ID"/>
        </w:rPr>
        <w:t xml:space="preserve">sehari sekali melakukan </w:t>
      </w:r>
      <w:r w:rsidRPr="00022F48">
        <w:rPr>
          <w:rFonts w:asciiTheme="majorBidi" w:hAnsiTheme="majorBidi" w:cstheme="majorBidi"/>
          <w:sz w:val="24"/>
          <w:szCs w:val="24"/>
          <w:lang w:val="id-ID"/>
        </w:rPr>
        <w:t>penyewa</w:t>
      </w:r>
      <w:r w:rsidRPr="004A1488">
        <w:rPr>
          <w:rFonts w:asciiTheme="majorBidi" w:hAnsiTheme="majorBidi" w:cstheme="majorBidi"/>
          <w:sz w:val="24"/>
          <w:szCs w:val="24"/>
          <w:lang w:val="id-ID"/>
        </w:rPr>
        <w:t>an</w:t>
      </w:r>
      <w:r w:rsidR="00671B37" w:rsidRPr="00671B37">
        <w:rPr>
          <w:rFonts w:asciiTheme="majorBidi" w:hAnsiTheme="majorBidi" w:cstheme="majorBidi"/>
          <w:sz w:val="24"/>
          <w:szCs w:val="24"/>
          <w:lang w:val="id-ID"/>
        </w:rPr>
        <w:t xml:space="preserve"> </w:t>
      </w:r>
      <w:r w:rsidRPr="00752663">
        <w:rPr>
          <w:rFonts w:asciiTheme="majorBidi" w:hAnsiTheme="majorBidi" w:cstheme="majorBidi"/>
          <w:sz w:val="24"/>
          <w:szCs w:val="24"/>
          <w:lang w:val="id-ID"/>
        </w:rPr>
        <w:t xml:space="preserve">atau </w:t>
      </w:r>
      <w:r w:rsidRPr="00022F48">
        <w:rPr>
          <w:rFonts w:asciiTheme="majorBidi" w:hAnsiTheme="majorBidi" w:cstheme="majorBidi"/>
          <w:sz w:val="24"/>
          <w:szCs w:val="24"/>
          <w:lang w:val="id-ID"/>
        </w:rPr>
        <w:t xml:space="preserve">melakukan penarikan penumpamg, maka pihak kedua harus membayar jumlah yang sudah ditentukan, itupun sudah dipotong biaya minyak dan sebagainya. </w:t>
      </w:r>
      <w:r w:rsidRPr="00752663">
        <w:rPr>
          <w:rFonts w:asciiTheme="majorBidi" w:hAnsiTheme="majorBidi" w:cstheme="majorBidi"/>
          <w:sz w:val="24"/>
          <w:szCs w:val="24"/>
          <w:lang w:val="id-ID"/>
        </w:rPr>
        <w:t xml:space="preserve">Dalam pembeliam Bahan Bakar Minyak (BBM) pihak kedua (penyewa </w:t>
      </w:r>
      <w:r w:rsidRPr="00752663">
        <w:rPr>
          <w:rFonts w:asciiTheme="majorBidi" w:hAnsiTheme="majorBidi" w:cstheme="majorBidi"/>
          <w:i/>
          <w:iCs/>
          <w:sz w:val="24"/>
          <w:szCs w:val="24"/>
          <w:lang w:val="id-ID"/>
        </w:rPr>
        <w:t>speedboat</w:t>
      </w:r>
      <w:r w:rsidRPr="00752663">
        <w:rPr>
          <w:rFonts w:asciiTheme="majorBidi" w:hAnsiTheme="majorBidi" w:cstheme="majorBidi"/>
          <w:sz w:val="24"/>
          <w:szCs w:val="24"/>
          <w:lang w:val="id-ID"/>
        </w:rPr>
        <w:t xml:space="preserve">) membeli Bahan Bakar Minyak (BBM) sendiri, bukan dari pihak pertama (pemilik </w:t>
      </w:r>
      <w:r w:rsidRPr="00752663">
        <w:rPr>
          <w:rFonts w:asciiTheme="majorBidi" w:hAnsiTheme="majorBidi" w:cstheme="majorBidi"/>
          <w:i/>
          <w:iCs/>
          <w:sz w:val="24"/>
          <w:szCs w:val="24"/>
          <w:lang w:val="id-ID"/>
        </w:rPr>
        <w:t>speedboat</w:t>
      </w:r>
      <w:r w:rsidRPr="00752663">
        <w:rPr>
          <w:rFonts w:asciiTheme="majorBidi" w:hAnsiTheme="majorBidi" w:cstheme="majorBidi"/>
          <w:sz w:val="24"/>
          <w:szCs w:val="24"/>
          <w:lang w:val="id-ID"/>
        </w:rPr>
        <w:t xml:space="preserve">) yang mebelikan minyak tersebut. Kemudian pihak kedua (penyewa </w:t>
      </w:r>
      <w:r w:rsidRPr="00752663">
        <w:rPr>
          <w:rFonts w:asciiTheme="majorBidi" w:hAnsiTheme="majorBidi" w:cstheme="majorBidi"/>
          <w:i/>
          <w:iCs/>
          <w:sz w:val="24"/>
          <w:szCs w:val="24"/>
          <w:lang w:val="id-ID"/>
        </w:rPr>
        <w:t>speedboat</w:t>
      </w:r>
      <w:r w:rsidRPr="00752663">
        <w:rPr>
          <w:rFonts w:asciiTheme="majorBidi" w:hAnsiTheme="majorBidi" w:cstheme="majorBidi"/>
          <w:sz w:val="24"/>
          <w:szCs w:val="24"/>
          <w:lang w:val="id-ID"/>
        </w:rPr>
        <w:t xml:space="preserve">) harus merawat dan menjaga </w:t>
      </w:r>
      <w:r w:rsidRPr="00752663">
        <w:rPr>
          <w:rFonts w:asciiTheme="majorBidi" w:hAnsiTheme="majorBidi" w:cstheme="majorBidi"/>
          <w:i/>
          <w:iCs/>
          <w:sz w:val="24"/>
          <w:szCs w:val="24"/>
          <w:lang w:val="id-ID"/>
        </w:rPr>
        <w:t>speedboat</w:t>
      </w:r>
      <w:r w:rsidRPr="00752663">
        <w:rPr>
          <w:rFonts w:asciiTheme="majorBidi" w:hAnsiTheme="majorBidi" w:cstheme="majorBidi"/>
          <w:sz w:val="24"/>
          <w:szCs w:val="24"/>
          <w:lang w:val="id-ID"/>
        </w:rPr>
        <w:t xml:space="preserve"> dengan baik, pihak pertama (pemlilik </w:t>
      </w:r>
      <w:r w:rsidRPr="00752663">
        <w:rPr>
          <w:rFonts w:asciiTheme="majorBidi" w:hAnsiTheme="majorBidi" w:cstheme="majorBidi"/>
          <w:i/>
          <w:iCs/>
          <w:sz w:val="24"/>
          <w:szCs w:val="24"/>
          <w:lang w:val="id-ID"/>
        </w:rPr>
        <w:t>speedboat</w:t>
      </w:r>
      <w:r w:rsidRPr="00752663">
        <w:rPr>
          <w:rFonts w:asciiTheme="majorBidi" w:hAnsiTheme="majorBidi" w:cstheme="majorBidi"/>
          <w:sz w:val="24"/>
          <w:szCs w:val="24"/>
          <w:lang w:val="id-ID"/>
        </w:rPr>
        <w:t xml:space="preserve">) menyerahkan </w:t>
      </w:r>
      <w:r w:rsidRPr="00752663">
        <w:rPr>
          <w:rFonts w:asciiTheme="majorBidi" w:hAnsiTheme="majorBidi" w:cstheme="majorBidi"/>
          <w:i/>
          <w:iCs/>
          <w:sz w:val="24"/>
          <w:szCs w:val="24"/>
          <w:lang w:val="id-ID"/>
        </w:rPr>
        <w:t xml:space="preserve">speedboat </w:t>
      </w:r>
      <w:r w:rsidRPr="00752663">
        <w:rPr>
          <w:rFonts w:asciiTheme="majorBidi" w:hAnsiTheme="majorBidi" w:cstheme="majorBidi"/>
          <w:sz w:val="24"/>
          <w:szCs w:val="24"/>
          <w:lang w:val="id-ID"/>
        </w:rPr>
        <w:t>sebagai mo</w:t>
      </w:r>
      <w:r w:rsidR="00E857DC" w:rsidRPr="000B6CED">
        <w:rPr>
          <w:rFonts w:asciiTheme="majorBidi" w:hAnsiTheme="majorBidi" w:cstheme="majorBidi"/>
          <w:sz w:val="24"/>
          <w:szCs w:val="24"/>
          <w:lang w:val="id-ID"/>
        </w:rPr>
        <w:t>d</w:t>
      </w:r>
      <w:r w:rsidRPr="00752663">
        <w:rPr>
          <w:rFonts w:asciiTheme="majorBidi" w:hAnsiTheme="majorBidi" w:cstheme="majorBidi"/>
          <w:sz w:val="24"/>
          <w:szCs w:val="24"/>
          <w:lang w:val="id-ID"/>
        </w:rPr>
        <w:t xml:space="preserve">al usaha bagi pihak kedua (penyewa </w:t>
      </w:r>
      <w:r w:rsidRPr="00752663">
        <w:rPr>
          <w:rFonts w:asciiTheme="majorBidi" w:hAnsiTheme="majorBidi" w:cstheme="majorBidi"/>
          <w:i/>
          <w:iCs/>
          <w:sz w:val="24"/>
          <w:szCs w:val="24"/>
          <w:lang w:val="id-ID"/>
        </w:rPr>
        <w:t>speedboat</w:t>
      </w:r>
      <w:r w:rsidRPr="00752663">
        <w:rPr>
          <w:rFonts w:asciiTheme="majorBidi" w:hAnsiTheme="majorBidi" w:cstheme="majorBidi"/>
          <w:sz w:val="24"/>
          <w:szCs w:val="24"/>
          <w:lang w:val="id-ID"/>
        </w:rPr>
        <w:t xml:space="preserve">) untuk mendapatkan keuntungan dari hasil sewa </w:t>
      </w:r>
      <w:r w:rsidRPr="00752663">
        <w:rPr>
          <w:rFonts w:asciiTheme="majorBidi" w:hAnsiTheme="majorBidi" w:cstheme="majorBidi"/>
          <w:i/>
          <w:iCs/>
          <w:sz w:val="24"/>
          <w:szCs w:val="24"/>
          <w:lang w:val="id-ID"/>
        </w:rPr>
        <w:t>speedboat</w:t>
      </w:r>
      <w:r w:rsidRPr="00752663">
        <w:rPr>
          <w:rFonts w:asciiTheme="majorBidi" w:hAnsiTheme="majorBidi" w:cstheme="majorBidi"/>
          <w:sz w:val="24"/>
          <w:szCs w:val="24"/>
          <w:lang w:val="id-ID"/>
        </w:rPr>
        <w:t xml:space="preserve">. </w:t>
      </w:r>
      <w:r>
        <w:rPr>
          <w:rFonts w:asciiTheme="majorBidi" w:hAnsiTheme="majorBidi" w:cstheme="majorBidi"/>
          <w:sz w:val="24"/>
          <w:szCs w:val="24"/>
          <w:lang w:val="id-ID"/>
        </w:rPr>
        <w:t>Agar</w:t>
      </w:r>
      <w:r w:rsidRPr="00752663">
        <w:rPr>
          <w:rFonts w:asciiTheme="majorBidi" w:hAnsiTheme="majorBidi" w:cstheme="majorBidi"/>
          <w:sz w:val="24"/>
          <w:szCs w:val="24"/>
          <w:lang w:val="id-ID"/>
        </w:rPr>
        <w:t xml:space="preserve"> kendaraan bisa berjalan,</w:t>
      </w:r>
      <w:r w:rsidR="00503F7D" w:rsidRPr="00503F7D">
        <w:rPr>
          <w:rFonts w:asciiTheme="majorBidi" w:hAnsiTheme="majorBidi" w:cstheme="majorBidi"/>
          <w:sz w:val="24"/>
          <w:szCs w:val="24"/>
          <w:lang w:val="id-ID"/>
        </w:rPr>
        <w:t xml:space="preserve"> </w:t>
      </w:r>
      <w:r w:rsidRPr="00752663">
        <w:rPr>
          <w:rFonts w:asciiTheme="majorBidi" w:hAnsiTheme="majorBidi" w:cstheme="majorBidi"/>
          <w:sz w:val="24"/>
          <w:szCs w:val="24"/>
          <w:lang w:val="id-ID"/>
        </w:rPr>
        <w:t xml:space="preserve">dan bias  mendapatkan keuntungan dari kendaraan tersebut, maka pihak kedua sebagai penyewa </w:t>
      </w:r>
      <w:r w:rsidRPr="00752663">
        <w:rPr>
          <w:rFonts w:asciiTheme="majorBidi" w:hAnsiTheme="majorBidi" w:cstheme="majorBidi"/>
          <w:i/>
          <w:iCs/>
          <w:sz w:val="24"/>
          <w:szCs w:val="24"/>
          <w:lang w:val="id-ID"/>
        </w:rPr>
        <w:t>speedboat</w:t>
      </w:r>
      <w:r w:rsidRPr="00752663">
        <w:rPr>
          <w:rFonts w:asciiTheme="majorBidi" w:hAnsiTheme="majorBidi" w:cstheme="majorBidi"/>
          <w:sz w:val="24"/>
          <w:szCs w:val="24"/>
          <w:lang w:val="id-ID"/>
        </w:rPr>
        <w:t xml:space="preserve"> bersepakat untuk menerima akad sewa </w:t>
      </w:r>
      <w:r w:rsidRPr="00752663">
        <w:rPr>
          <w:rFonts w:asciiTheme="majorBidi" w:hAnsiTheme="majorBidi" w:cstheme="majorBidi"/>
          <w:i/>
          <w:iCs/>
          <w:sz w:val="24"/>
          <w:szCs w:val="24"/>
          <w:lang w:val="id-ID"/>
        </w:rPr>
        <w:t>speedboat</w:t>
      </w:r>
      <w:r w:rsidRPr="00752663">
        <w:rPr>
          <w:rFonts w:asciiTheme="majorBidi" w:hAnsiTheme="majorBidi" w:cstheme="majorBidi"/>
          <w:sz w:val="24"/>
          <w:szCs w:val="24"/>
          <w:lang w:val="id-ID"/>
        </w:rPr>
        <w:t xml:space="preserve"> yang di sepakati diantara kedua belah pihak.</w:t>
      </w:r>
    </w:p>
    <w:p w:rsidR="00481E49" w:rsidRDefault="00481E49" w:rsidP="00481E49">
      <w:pPr>
        <w:spacing w:after="0" w:line="480" w:lineRule="auto"/>
        <w:ind w:firstLine="720"/>
        <w:jc w:val="both"/>
        <w:rPr>
          <w:rFonts w:asciiTheme="majorBidi" w:hAnsiTheme="majorBidi" w:cstheme="majorBidi"/>
          <w:sz w:val="24"/>
          <w:szCs w:val="24"/>
        </w:rPr>
      </w:pPr>
      <w:r w:rsidRPr="002038FB">
        <w:rPr>
          <w:rFonts w:asciiTheme="majorBidi" w:hAnsiTheme="majorBidi" w:cstheme="majorBidi"/>
          <w:sz w:val="24"/>
          <w:szCs w:val="24"/>
        </w:rPr>
        <w:t xml:space="preserve">Jika suatu ketika kendaraan mengalami kerusakan, maka biaya tersebut </w:t>
      </w:r>
      <w:proofErr w:type="gramStart"/>
      <w:r w:rsidRPr="002038FB">
        <w:rPr>
          <w:rFonts w:asciiTheme="majorBidi" w:hAnsiTheme="majorBidi" w:cstheme="majorBidi"/>
          <w:sz w:val="24"/>
          <w:szCs w:val="24"/>
        </w:rPr>
        <w:t>akan</w:t>
      </w:r>
      <w:proofErr w:type="gramEnd"/>
      <w:r w:rsidRPr="002038FB">
        <w:rPr>
          <w:rFonts w:asciiTheme="majorBidi" w:hAnsiTheme="majorBidi" w:cstheme="majorBidi"/>
          <w:sz w:val="24"/>
          <w:szCs w:val="24"/>
        </w:rPr>
        <w:t xml:space="preserve"> dibagi sama rata, dengan kata lain bagi kerugiannya juga. Namun yang menjadi permasalahan pendapatan dari jasa angkutan tersebut tidak selamanya mencapai target yang ditentukan</w:t>
      </w:r>
      <w:r>
        <w:rPr>
          <w:rFonts w:asciiTheme="majorBidi" w:hAnsiTheme="majorBidi" w:cstheme="majorBidi"/>
          <w:sz w:val="24"/>
          <w:szCs w:val="24"/>
        </w:rPr>
        <w:t xml:space="preserve"> di awal perjanjian harus memberikan setoran kepada pihak pertama (pemilik </w:t>
      </w:r>
      <w:r w:rsidRPr="004A1488">
        <w:rPr>
          <w:rFonts w:asciiTheme="majorBidi" w:hAnsiTheme="majorBidi" w:cstheme="majorBidi"/>
          <w:i/>
          <w:iCs/>
          <w:sz w:val="24"/>
          <w:szCs w:val="24"/>
        </w:rPr>
        <w:t>speedboat</w:t>
      </w:r>
      <w:r>
        <w:rPr>
          <w:rFonts w:asciiTheme="majorBidi" w:hAnsiTheme="majorBidi" w:cstheme="majorBidi"/>
          <w:sz w:val="24"/>
          <w:szCs w:val="24"/>
        </w:rPr>
        <w:t xml:space="preserve">) setiap penarikan harus menyetor uang </w:t>
      </w:r>
      <w:r w:rsidR="00795D18">
        <w:rPr>
          <w:rFonts w:asciiTheme="majorBidi" w:hAnsiTheme="majorBidi" w:cstheme="majorBidi"/>
          <w:sz w:val="24"/>
          <w:szCs w:val="24"/>
        </w:rPr>
        <w:t>sebesar Rp. 1.000.000</w:t>
      </w:r>
      <w:proofErr w:type="gramStart"/>
      <w:r w:rsidR="00795D18">
        <w:rPr>
          <w:rFonts w:asciiTheme="majorBidi" w:hAnsiTheme="majorBidi" w:cstheme="majorBidi"/>
          <w:sz w:val="24"/>
          <w:szCs w:val="24"/>
        </w:rPr>
        <w:t>,-</w:t>
      </w:r>
      <w:proofErr w:type="gramEnd"/>
      <w:r>
        <w:rPr>
          <w:rFonts w:asciiTheme="majorBidi" w:hAnsiTheme="majorBidi" w:cstheme="majorBidi"/>
          <w:sz w:val="24"/>
          <w:szCs w:val="24"/>
        </w:rPr>
        <w:t xml:space="preserve"> (satu juta rupiah) per hari</w:t>
      </w:r>
      <w:r w:rsidRPr="002038FB">
        <w:rPr>
          <w:rFonts w:asciiTheme="majorBidi" w:hAnsiTheme="majorBidi" w:cstheme="majorBidi"/>
          <w:sz w:val="24"/>
          <w:szCs w:val="24"/>
        </w:rPr>
        <w:t xml:space="preserve">. Terkadang kelebihan banyak dan terkadang juga kurang dari target yang ditentukan. Jika terjadi banyak hasil </w:t>
      </w:r>
      <w:r w:rsidRPr="002038FB">
        <w:rPr>
          <w:rFonts w:asciiTheme="majorBidi" w:hAnsiTheme="majorBidi" w:cstheme="majorBidi"/>
          <w:sz w:val="24"/>
          <w:szCs w:val="24"/>
        </w:rPr>
        <w:lastRenderedPageBreak/>
        <w:t xml:space="preserve">dari jasa angkutan </w:t>
      </w:r>
      <w:r>
        <w:rPr>
          <w:rFonts w:asciiTheme="majorBidi" w:hAnsiTheme="majorBidi" w:cstheme="majorBidi"/>
          <w:sz w:val="24"/>
          <w:szCs w:val="24"/>
        </w:rPr>
        <w:t xml:space="preserve">yang ia dapatkan dalam bekerjanya </w:t>
      </w:r>
      <w:r w:rsidRPr="002038FB">
        <w:rPr>
          <w:rFonts w:asciiTheme="majorBidi" w:hAnsiTheme="majorBidi" w:cstheme="majorBidi"/>
          <w:sz w:val="24"/>
          <w:szCs w:val="24"/>
        </w:rPr>
        <w:t>maka semuanya un</w:t>
      </w:r>
      <w:r>
        <w:rPr>
          <w:rFonts w:asciiTheme="majorBidi" w:hAnsiTheme="majorBidi" w:cstheme="majorBidi"/>
          <w:sz w:val="24"/>
          <w:szCs w:val="24"/>
        </w:rPr>
        <w:t xml:space="preserve">tuk pihak kedua (penyewa </w:t>
      </w:r>
      <w:r w:rsidRPr="00B352DA">
        <w:rPr>
          <w:rFonts w:asciiTheme="majorBidi" w:hAnsiTheme="majorBidi" w:cstheme="majorBidi"/>
          <w:i/>
          <w:iCs/>
          <w:sz w:val="24"/>
          <w:szCs w:val="24"/>
        </w:rPr>
        <w:t>speedboat</w:t>
      </w:r>
      <w:r>
        <w:rPr>
          <w:rFonts w:asciiTheme="majorBidi" w:hAnsiTheme="majorBidi" w:cstheme="majorBidi"/>
          <w:sz w:val="24"/>
          <w:szCs w:val="24"/>
        </w:rPr>
        <w:t>), namun jika</w:t>
      </w:r>
      <w:r w:rsidRPr="002038FB">
        <w:rPr>
          <w:rFonts w:asciiTheme="majorBidi" w:hAnsiTheme="majorBidi" w:cstheme="majorBidi"/>
          <w:sz w:val="24"/>
          <w:szCs w:val="24"/>
        </w:rPr>
        <w:t xml:space="preserve"> pendapatan kurang dari yang ditentukan </w:t>
      </w:r>
      <w:r>
        <w:rPr>
          <w:rFonts w:asciiTheme="majorBidi" w:hAnsiTheme="majorBidi" w:cstheme="majorBidi"/>
          <w:sz w:val="24"/>
          <w:szCs w:val="24"/>
        </w:rPr>
        <w:t xml:space="preserve">oleh pihak pertama (pemilik </w:t>
      </w:r>
      <w:r>
        <w:rPr>
          <w:rFonts w:asciiTheme="majorBidi" w:hAnsiTheme="majorBidi" w:cstheme="majorBidi"/>
          <w:i/>
          <w:iCs/>
          <w:sz w:val="24"/>
          <w:szCs w:val="24"/>
        </w:rPr>
        <w:t>speedboat</w:t>
      </w:r>
      <w:r>
        <w:rPr>
          <w:rFonts w:asciiTheme="majorBidi" w:hAnsiTheme="majorBidi" w:cstheme="majorBidi"/>
          <w:sz w:val="24"/>
          <w:szCs w:val="24"/>
        </w:rPr>
        <w:t xml:space="preserve">) </w:t>
      </w:r>
      <w:r w:rsidRPr="002038FB">
        <w:rPr>
          <w:rFonts w:asciiTheme="majorBidi" w:hAnsiTheme="majorBidi" w:cstheme="majorBidi"/>
          <w:sz w:val="24"/>
          <w:szCs w:val="24"/>
        </w:rPr>
        <w:t>maka</w:t>
      </w:r>
      <w:r>
        <w:rPr>
          <w:rFonts w:asciiTheme="majorBidi" w:hAnsiTheme="majorBidi" w:cstheme="majorBidi"/>
          <w:sz w:val="24"/>
          <w:szCs w:val="24"/>
        </w:rPr>
        <w:t>,</w:t>
      </w:r>
      <w:r w:rsidRPr="002038FB">
        <w:rPr>
          <w:rFonts w:asciiTheme="majorBidi" w:hAnsiTheme="majorBidi" w:cstheme="majorBidi"/>
          <w:sz w:val="24"/>
          <w:szCs w:val="24"/>
        </w:rPr>
        <w:t xml:space="preserve"> pihak kedua </w:t>
      </w:r>
      <w:r>
        <w:rPr>
          <w:rFonts w:asciiTheme="majorBidi" w:hAnsiTheme="majorBidi" w:cstheme="majorBidi"/>
          <w:sz w:val="24"/>
          <w:szCs w:val="24"/>
        </w:rPr>
        <w:t xml:space="preserve">(penyewa </w:t>
      </w:r>
      <w:r w:rsidRPr="004A1488">
        <w:rPr>
          <w:rFonts w:asciiTheme="majorBidi" w:hAnsiTheme="majorBidi" w:cstheme="majorBidi"/>
          <w:i/>
          <w:iCs/>
          <w:sz w:val="24"/>
          <w:szCs w:val="24"/>
        </w:rPr>
        <w:t>speedboat</w:t>
      </w:r>
      <w:r>
        <w:rPr>
          <w:rFonts w:asciiTheme="majorBidi" w:hAnsiTheme="majorBidi" w:cstheme="majorBidi"/>
          <w:sz w:val="24"/>
          <w:szCs w:val="24"/>
        </w:rPr>
        <w:t xml:space="preserve">) </w:t>
      </w:r>
      <w:r w:rsidRPr="002038FB">
        <w:rPr>
          <w:rFonts w:asciiTheme="majorBidi" w:hAnsiTheme="majorBidi" w:cstheme="majorBidi"/>
          <w:sz w:val="24"/>
          <w:szCs w:val="24"/>
        </w:rPr>
        <w:t>akan membayarnya dikemudian hari</w:t>
      </w:r>
      <w:r>
        <w:rPr>
          <w:rFonts w:asciiTheme="majorBidi" w:hAnsiTheme="majorBidi" w:cstheme="majorBidi"/>
          <w:sz w:val="24"/>
          <w:szCs w:val="24"/>
        </w:rPr>
        <w:t xml:space="preserve"> kepada pihak pertama (pemilik </w:t>
      </w:r>
      <w:r w:rsidRPr="00567284">
        <w:rPr>
          <w:rFonts w:asciiTheme="majorBidi" w:hAnsiTheme="majorBidi" w:cstheme="majorBidi"/>
          <w:i/>
          <w:iCs/>
          <w:sz w:val="24"/>
          <w:szCs w:val="24"/>
        </w:rPr>
        <w:t>Speedboat</w:t>
      </w:r>
      <w:r>
        <w:rPr>
          <w:rFonts w:asciiTheme="majorBidi" w:hAnsiTheme="majorBidi" w:cstheme="majorBidi"/>
          <w:i/>
          <w:iCs/>
          <w:sz w:val="24"/>
          <w:szCs w:val="24"/>
        </w:rPr>
        <w:t>)</w:t>
      </w:r>
      <w:r>
        <w:rPr>
          <w:rFonts w:asciiTheme="majorBidi" w:hAnsiTheme="majorBidi" w:cstheme="majorBidi"/>
          <w:sz w:val="24"/>
          <w:szCs w:val="24"/>
        </w:rPr>
        <w:t xml:space="preserve"> itu yang menjadi kesulitan bagi pihak kedua untuk mendapatkan hasil dari sewa kendaraan tersebut karena kurangnya uang untuk menyetor kepada pihak pertama yang menyewakan </w:t>
      </w:r>
      <w:r w:rsidRPr="00E722F8">
        <w:rPr>
          <w:rFonts w:asciiTheme="majorBidi" w:hAnsiTheme="majorBidi" w:cstheme="majorBidi"/>
          <w:i/>
          <w:iCs/>
          <w:sz w:val="24"/>
          <w:szCs w:val="24"/>
        </w:rPr>
        <w:t>speedboat</w:t>
      </w:r>
      <w:r>
        <w:rPr>
          <w:rFonts w:asciiTheme="majorBidi" w:hAnsiTheme="majorBidi" w:cstheme="majorBidi"/>
          <w:sz w:val="24"/>
          <w:szCs w:val="24"/>
        </w:rPr>
        <w:t>.</w:t>
      </w:r>
    </w:p>
    <w:p w:rsidR="00481E49" w:rsidRPr="00E722F8" w:rsidRDefault="00481E49" w:rsidP="00481E4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akad sewa menyewa </w:t>
      </w:r>
      <w:r w:rsidRPr="00A03ED4">
        <w:rPr>
          <w:rFonts w:asciiTheme="majorBidi" w:hAnsiTheme="majorBidi" w:cstheme="majorBidi"/>
          <w:i/>
          <w:iCs/>
          <w:sz w:val="24"/>
          <w:szCs w:val="24"/>
        </w:rPr>
        <w:t>speedboat</w:t>
      </w:r>
      <w:r>
        <w:rPr>
          <w:rFonts w:asciiTheme="majorBidi" w:hAnsiTheme="majorBidi" w:cstheme="majorBidi"/>
          <w:sz w:val="24"/>
          <w:szCs w:val="24"/>
        </w:rPr>
        <w:t xml:space="preserve"> disini pihak pertama (pemilik </w:t>
      </w:r>
      <w:r w:rsidRPr="00A03ED4">
        <w:rPr>
          <w:rFonts w:asciiTheme="majorBidi" w:hAnsiTheme="majorBidi" w:cstheme="majorBidi"/>
          <w:i/>
          <w:iCs/>
          <w:sz w:val="24"/>
          <w:szCs w:val="24"/>
        </w:rPr>
        <w:t>speedboat</w:t>
      </w:r>
      <w:r w:rsidR="00503F7D">
        <w:rPr>
          <w:rFonts w:asciiTheme="majorBidi" w:hAnsiTheme="majorBidi" w:cstheme="majorBidi"/>
          <w:sz w:val="24"/>
          <w:szCs w:val="24"/>
        </w:rPr>
        <w:t>) tidak membuat</w:t>
      </w:r>
      <w:r>
        <w:rPr>
          <w:rFonts w:asciiTheme="majorBidi" w:hAnsiTheme="majorBidi" w:cstheme="majorBidi"/>
          <w:sz w:val="24"/>
          <w:szCs w:val="24"/>
        </w:rPr>
        <w:t xml:space="preserve"> ak</w:t>
      </w:r>
      <w:r w:rsidR="00503F7D">
        <w:rPr>
          <w:rFonts w:asciiTheme="majorBidi" w:hAnsiTheme="majorBidi" w:cstheme="majorBidi"/>
          <w:sz w:val="24"/>
          <w:szCs w:val="24"/>
        </w:rPr>
        <w:t>ad dalam kontrak tertulis</w:t>
      </w:r>
      <w:r>
        <w:rPr>
          <w:rFonts w:asciiTheme="majorBidi" w:hAnsiTheme="majorBidi" w:cstheme="majorBidi"/>
          <w:sz w:val="24"/>
          <w:szCs w:val="24"/>
        </w:rPr>
        <w:t xml:space="preserve"> pihak kedua melakukan sewa menyewa, hanya kesepakatan </w:t>
      </w:r>
      <w:r w:rsidRPr="00877046">
        <w:rPr>
          <w:rFonts w:asciiTheme="majorBidi" w:hAnsiTheme="majorBidi" w:cstheme="majorBidi"/>
          <w:sz w:val="24"/>
          <w:szCs w:val="24"/>
        </w:rPr>
        <w:t xml:space="preserve">secara lisan, dalam akad sewa </w:t>
      </w:r>
      <w:r w:rsidRPr="00877046">
        <w:rPr>
          <w:rFonts w:asciiTheme="majorBidi" w:hAnsiTheme="majorBidi" w:cstheme="majorBidi"/>
          <w:i/>
          <w:iCs/>
          <w:sz w:val="24"/>
          <w:szCs w:val="24"/>
        </w:rPr>
        <w:t>speedboat</w:t>
      </w:r>
      <w:r w:rsidRPr="00877046">
        <w:rPr>
          <w:rFonts w:asciiTheme="majorBidi" w:hAnsiTheme="majorBidi" w:cstheme="majorBidi"/>
          <w:sz w:val="24"/>
          <w:szCs w:val="24"/>
        </w:rPr>
        <w:t>, kedua belah pihak melakukan akad sewa dengan</w:t>
      </w:r>
      <w:r>
        <w:rPr>
          <w:rFonts w:asciiTheme="majorBidi" w:hAnsiTheme="majorBidi" w:cstheme="majorBidi"/>
          <w:sz w:val="24"/>
          <w:szCs w:val="24"/>
        </w:rPr>
        <w:t xml:space="preserve">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akad adat, akad kepercayaan diantara kedua belah pihak (penyewa dan pemilik </w:t>
      </w:r>
      <w:r w:rsidRPr="00B15BFC">
        <w:rPr>
          <w:rFonts w:asciiTheme="majorBidi" w:hAnsiTheme="majorBidi" w:cstheme="majorBidi"/>
          <w:i/>
          <w:iCs/>
          <w:sz w:val="24"/>
          <w:szCs w:val="24"/>
        </w:rPr>
        <w:t>speedboat</w:t>
      </w:r>
      <w:r>
        <w:rPr>
          <w:rFonts w:asciiTheme="majorBidi" w:hAnsiTheme="majorBidi" w:cstheme="majorBidi"/>
          <w:sz w:val="24"/>
          <w:szCs w:val="24"/>
        </w:rPr>
        <w:t>).</w:t>
      </w:r>
    </w:p>
    <w:p w:rsidR="00481E49" w:rsidRDefault="00671B37" w:rsidP="00481E49">
      <w:pPr>
        <w:tabs>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00481E49">
        <w:rPr>
          <w:rFonts w:asciiTheme="majorBidi" w:hAnsiTheme="majorBidi" w:cstheme="majorBidi"/>
          <w:sz w:val="24"/>
          <w:szCs w:val="24"/>
        </w:rPr>
        <w:t>Akad</w:t>
      </w:r>
      <w:r>
        <w:rPr>
          <w:rFonts w:asciiTheme="majorBidi" w:hAnsiTheme="majorBidi" w:cstheme="majorBidi"/>
          <w:sz w:val="24"/>
          <w:szCs w:val="24"/>
        </w:rPr>
        <w:t xml:space="preserve"> </w:t>
      </w:r>
      <w:r w:rsidR="00481E49" w:rsidRPr="00AE7F04">
        <w:rPr>
          <w:rFonts w:asciiTheme="majorBidi" w:hAnsiTheme="majorBidi" w:cstheme="majorBidi"/>
          <w:i/>
          <w:iCs/>
          <w:sz w:val="24"/>
          <w:szCs w:val="24"/>
        </w:rPr>
        <w:t>Ijarah</w:t>
      </w:r>
      <w:r w:rsidR="00481E49">
        <w:rPr>
          <w:rFonts w:asciiTheme="majorBidi" w:hAnsiTheme="majorBidi" w:cstheme="majorBidi"/>
          <w:sz w:val="24"/>
          <w:szCs w:val="24"/>
        </w:rPr>
        <w:t xml:space="preserve"> dapatlah dikatakan sebagi akad yang menjual belikan antara manfaat barang dengan sejumlah imbalan sewa </w:t>
      </w:r>
      <w:r w:rsidR="00481E49" w:rsidRPr="00B276F6">
        <w:rPr>
          <w:rFonts w:asciiTheme="majorBidi" w:hAnsiTheme="majorBidi" w:cstheme="majorBidi"/>
          <w:i/>
          <w:iCs/>
          <w:sz w:val="24"/>
          <w:szCs w:val="24"/>
        </w:rPr>
        <w:t>(ujrah)</w:t>
      </w:r>
      <w:r w:rsidR="00481E49">
        <w:rPr>
          <w:rFonts w:asciiTheme="majorBidi" w:hAnsiTheme="majorBidi" w:cstheme="majorBidi"/>
          <w:i/>
          <w:iCs/>
          <w:sz w:val="24"/>
          <w:szCs w:val="24"/>
        </w:rPr>
        <w:t>.</w:t>
      </w:r>
      <w:proofErr w:type="gramEnd"/>
      <w:r w:rsidR="00503F7D">
        <w:rPr>
          <w:rFonts w:asciiTheme="majorBidi" w:hAnsiTheme="majorBidi" w:cstheme="majorBidi"/>
          <w:i/>
          <w:iCs/>
          <w:sz w:val="24"/>
          <w:szCs w:val="24"/>
        </w:rPr>
        <w:t xml:space="preserve"> </w:t>
      </w:r>
      <w:proofErr w:type="gramStart"/>
      <w:r w:rsidR="00481E49">
        <w:rPr>
          <w:rFonts w:asciiTheme="majorBidi" w:hAnsiTheme="majorBidi" w:cstheme="majorBidi"/>
          <w:sz w:val="24"/>
          <w:szCs w:val="24"/>
        </w:rPr>
        <w:t xml:space="preserve">Dengan demikian tujuan </w:t>
      </w:r>
      <w:r w:rsidR="00481E49" w:rsidRPr="00B276F6">
        <w:rPr>
          <w:rFonts w:asciiTheme="majorBidi" w:hAnsiTheme="majorBidi" w:cstheme="majorBidi"/>
          <w:i/>
          <w:iCs/>
          <w:sz w:val="24"/>
          <w:szCs w:val="24"/>
        </w:rPr>
        <w:t>Ijarah</w:t>
      </w:r>
      <w:r w:rsidR="00481E49">
        <w:rPr>
          <w:rFonts w:asciiTheme="majorBidi" w:hAnsiTheme="majorBidi" w:cstheme="majorBidi"/>
          <w:sz w:val="24"/>
          <w:szCs w:val="24"/>
        </w:rPr>
        <w:t xml:space="preserve"> dari pihak penyewa adalah pemanfaat</w:t>
      </w:r>
      <w:r>
        <w:rPr>
          <w:rFonts w:asciiTheme="majorBidi" w:hAnsiTheme="majorBidi" w:cstheme="majorBidi"/>
          <w:sz w:val="24"/>
          <w:szCs w:val="24"/>
        </w:rPr>
        <w:t>an fungsi barang secara optimal.</w:t>
      </w:r>
      <w:proofErr w:type="gramEnd"/>
      <w:r>
        <w:rPr>
          <w:rFonts w:asciiTheme="majorBidi" w:hAnsiTheme="majorBidi" w:cstheme="majorBidi"/>
          <w:sz w:val="24"/>
          <w:szCs w:val="24"/>
        </w:rPr>
        <w:t xml:space="preserve"> </w:t>
      </w:r>
      <w:proofErr w:type="gramStart"/>
      <w:r w:rsidR="00481E49">
        <w:rPr>
          <w:rFonts w:asciiTheme="majorBidi" w:hAnsiTheme="majorBidi" w:cstheme="majorBidi"/>
          <w:sz w:val="24"/>
          <w:szCs w:val="24"/>
        </w:rPr>
        <w:t xml:space="preserve">Sedangkan dari pihak pemilik, </w:t>
      </w:r>
      <w:r w:rsidR="00481E49" w:rsidRPr="00B276F6">
        <w:rPr>
          <w:rFonts w:asciiTheme="majorBidi" w:hAnsiTheme="majorBidi" w:cstheme="majorBidi"/>
          <w:i/>
          <w:iCs/>
          <w:sz w:val="24"/>
          <w:szCs w:val="24"/>
        </w:rPr>
        <w:t>Ijarah</w:t>
      </w:r>
      <w:r w:rsidR="00481E49">
        <w:rPr>
          <w:rFonts w:asciiTheme="majorBidi" w:hAnsiTheme="majorBidi" w:cstheme="majorBidi"/>
          <w:sz w:val="24"/>
          <w:szCs w:val="24"/>
        </w:rPr>
        <w:t xml:space="preserve"> bertujuan untuk mendapatkan keuntungan dari ongkos sewa.</w:t>
      </w:r>
      <w:proofErr w:type="gramEnd"/>
      <w:r w:rsidR="00481E49">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proofErr w:type="gramStart"/>
      <w:r w:rsidR="00481E49">
        <w:rPr>
          <w:rFonts w:asciiTheme="majorBidi" w:hAnsiTheme="majorBidi" w:cstheme="majorBidi"/>
          <w:sz w:val="24"/>
          <w:szCs w:val="24"/>
        </w:rPr>
        <w:t>(</w:t>
      </w:r>
      <w:r w:rsidR="00481E49">
        <w:rPr>
          <w:rFonts w:asciiTheme="majorBidi" w:hAnsiTheme="majorBidi" w:cstheme="majorBidi"/>
          <w:sz w:val="24"/>
          <w:szCs w:val="24"/>
          <w:lang w:val="id-ID"/>
        </w:rPr>
        <w:t xml:space="preserve">Transaksi </w:t>
      </w:r>
      <w:r w:rsidR="00481E49" w:rsidRPr="00EA7F18">
        <w:rPr>
          <w:rFonts w:asciiTheme="majorBidi" w:hAnsiTheme="majorBidi" w:cstheme="majorBidi"/>
          <w:i/>
          <w:iCs/>
          <w:sz w:val="24"/>
          <w:szCs w:val="24"/>
          <w:lang w:val="id-ID"/>
        </w:rPr>
        <w:t>ijarah</w:t>
      </w:r>
      <w:r w:rsidR="00481E49">
        <w:rPr>
          <w:rFonts w:asciiTheme="majorBidi" w:hAnsiTheme="majorBidi" w:cstheme="majorBidi"/>
          <w:sz w:val="24"/>
          <w:szCs w:val="24"/>
          <w:lang w:val="id-ID"/>
        </w:rPr>
        <w:t xml:space="preserve"> dilandasi adanya perpindahan</w:t>
      </w:r>
      <w:r>
        <w:rPr>
          <w:rFonts w:asciiTheme="majorBidi" w:hAnsiTheme="majorBidi" w:cstheme="majorBidi"/>
          <w:sz w:val="24"/>
          <w:szCs w:val="24"/>
        </w:rPr>
        <w:t xml:space="preserve"> </w:t>
      </w:r>
      <w:r w:rsidR="00481E49">
        <w:rPr>
          <w:rFonts w:asciiTheme="majorBidi" w:hAnsiTheme="majorBidi" w:cstheme="majorBidi"/>
          <w:sz w:val="24"/>
          <w:szCs w:val="24"/>
          <w:lang w:val="id-ID"/>
        </w:rPr>
        <w:t>kepemilikan (hak milik).</w:t>
      </w:r>
      <w:proofErr w:type="gramEnd"/>
      <w:r w:rsidR="00481E49">
        <w:rPr>
          <w:rFonts w:asciiTheme="majorBidi" w:hAnsiTheme="majorBidi" w:cstheme="majorBidi"/>
          <w:sz w:val="24"/>
          <w:szCs w:val="24"/>
          <w:lang w:val="id-ID"/>
        </w:rPr>
        <w:t xml:space="preserve"> Jadi pada dasarnya prinsip </w:t>
      </w:r>
      <w:r w:rsidR="00481E49" w:rsidRPr="00EA7F18">
        <w:rPr>
          <w:rFonts w:asciiTheme="majorBidi" w:hAnsiTheme="majorBidi" w:cstheme="majorBidi"/>
          <w:i/>
          <w:iCs/>
          <w:sz w:val="24"/>
          <w:szCs w:val="24"/>
          <w:lang w:val="id-ID"/>
        </w:rPr>
        <w:t>ijarah</w:t>
      </w:r>
      <w:r w:rsidR="00481E49">
        <w:rPr>
          <w:rFonts w:asciiTheme="majorBidi" w:hAnsiTheme="majorBidi" w:cstheme="majorBidi"/>
          <w:sz w:val="24"/>
          <w:szCs w:val="24"/>
          <w:lang w:val="id-ID"/>
        </w:rPr>
        <w:t xml:space="preserve"> sama saja dengan prinsip jual beli, tetapi perbedaannya terletak pada objek transaksinya. Bila pada jual beli objek transaksinya barang, pada </w:t>
      </w:r>
      <w:r w:rsidR="00481E49" w:rsidRPr="00EA7F18">
        <w:rPr>
          <w:rFonts w:asciiTheme="majorBidi" w:hAnsiTheme="majorBidi" w:cstheme="majorBidi"/>
          <w:i/>
          <w:iCs/>
          <w:sz w:val="24"/>
          <w:szCs w:val="24"/>
          <w:lang w:val="id-ID"/>
        </w:rPr>
        <w:t>ijarah</w:t>
      </w:r>
      <w:r w:rsidR="00481E49">
        <w:rPr>
          <w:rFonts w:asciiTheme="majorBidi" w:hAnsiTheme="majorBidi" w:cstheme="majorBidi"/>
          <w:sz w:val="24"/>
          <w:szCs w:val="24"/>
          <w:lang w:val="id-ID"/>
        </w:rPr>
        <w:t xml:space="preserve"> objek transaksinya adalah barang maupun jasa</w:t>
      </w:r>
      <w:r w:rsidR="00481E49">
        <w:rPr>
          <w:rFonts w:asciiTheme="majorBidi" w:hAnsiTheme="majorBidi" w:cstheme="majorBidi"/>
          <w:sz w:val="24"/>
          <w:szCs w:val="24"/>
        </w:rPr>
        <w:t>.</w:t>
      </w:r>
      <w:r w:rsidR="00481E49">
        <w:rPr>
          <w:rStyle w:val="FootnoteReference"/>
          <w:rFonts w:asciiTheme="majorBidi" w:hAnsiTheme="majorBidi" w:cstheme="majorBidi"/>
          <w:sz w:val="24"/>
          <w:szCs w:val="24"/>
        </w:rPr>
        <w:footnoteReference w:id="19"/>
      </w:r>
    </w:p>
    <w:p w:rsidR="00734D3D" w:rsidRDefault="00734D3D" w:rsidP="00481E49">
      <w:pPr>
        <w:tabs>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Dari analisis akad sewa-menyewa </w:t>
      </w:r>
      <w:r w:rsidRPr="00734D3D">
        <w:rPr>
          <w:rFonts w:asciiTheme="majorBidi" w:hAnsiTheme="majorBidi" w:cstheme="majorBidi"/>
          <w:i/>
          <w:iCs/>
          <w:sz w:val="24"/>
          <w:szCs w:val="24"/>
        </w:rPr>
        <w:t>speedboat</w:t>
      </w:r>
      <w:r>
        <w:rPr>
          <w:rFonts w:asciiTheme="majorBidi" w:hAnsiTheme="majorBidi" w:cstheme="majorBidi"/>
          <w:sz w:val="24"/>
          <w:szCs w:val="24"/>
        </w:rPr>
        <w:t xml:space="preserve"> di Desa Mulya Agung Karang Agung Tengah Kecamatan Lalan Kabupaten Musi Banyuasin tersebut </w:t>
      </w:r>
      <w:r>
        <w:rPr>
          <w:rFonts w:asciiTheme="majorBidi" w:hAnsiTheme="majorBidi" w:cstheme="majorBidi"/>
          <w:sz w:val="24"/>
          <w:szCs w:val="24"/>
        </w:rPr>
        <w:lastRenderedPageBreak/>
        <w:t>telah di uraikan diatas, maka dalam fiqh muamalah rukun sewa-menyewa terjadi sah dan apabila ada ijab dan qabul baik dalam bentuk perkataan ataupun perkataan yang menunjukkan adanya persetujuan kedua belah pihak.</w:t>
      </w:r>
    </w:p>
    <w:p w:rsidR="00734D3D" w:rsidRDefault="00734D3D" w:rsidP="0097496B">
      <w:pPr>
        <w:tabs>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ab/>
        <w:t>A</w:t>
      </w:r>
      <w:r w:rsidR="0097496B">
        <w:rPr>
          <w:rFonts w:asciiTheme="majorBidi" w:hAnsiTheme="majorBidi" w:cstheme="majorBidi"/>
          <w:sz w:val="24"/>
          <w:szCs w:val="24"/>
        </w:rPr>
        <w:t>pabila jika terjadi dalam a</w:t>
      </w:r>
      <w:r>
        <w:rPr>
          <w:rFonts w:asciiTheme="majorBidi" w:hAnsiTheme="majorBidi" w:cstheme="majorBidi"/>
          <w:sz w:val="24"/>
          <w:szCs w:val="24"/>
        </w:rPr>
        <w:t xml:space="preserve">kad sewa-menyewa tersebut tidak </w:t>
      </w:r>
      <w:r w:rsidR="0097496B">
        <w:rPr>
          <w:rFonts w:asciiTheme="majorBidi" w:hAnsiTheme="majorBidi" w:cstheme="majorBidi"/>
          <w:sz w:val="24"/>
          <w:szCs w:val="24"/>
        </w:rPr>
        <w:t xml:space="preserve">memenuhi </w:t>
      </w:r>
      <w:r>
        <w:rPr>
          <w:rFonts w:asciiTheme="majorBidi" w:hAnsiTheme="majorBidi" w:cstheme="majorBidi"/>
          <w:sz w:val="24"/>
          <w:szCs w:val="24"/>
        </w:rPr>
        <w:t>rukun dan syaratnya</w:t>
      </w:r>
      <w:r w:rsidR="0097496B">
        <w:rPr>
          <w:rFonts w:asciiTheme="majorBidi" w:hAnsiTheme="majorBidi" w:cstheme="majorBidi"/>
          <w:sz w:val="24"/>
          <w:szCs w:val="24"/>
        </w:rPr>
        <w:t xml:space="preserve"> dalam hukum Islam</w:t>
      </w:r>
      <w:r>
        <w:rPr>
          <w:rFonts w:asciiTheme="majorBidi" w:hAnsiTheme="majorBidi" w:cstheme="majorBidi"/>
          <w:sz w:val="24"/>
          <w:szCs w:val="24"/>
        </w:rPr>
        <w:t>,</w:t>
      </w:r>
      <w:r w:rsidR="0097496B">
        <w:rPr>
          <w:rFonts w:asciiTheme="majorBidi" w:hAnsiTheme="majorBidi" w:cstheme="majorBidi"/>
          <w:sz w:val="24"/>
          <w:szCs w:val="24"/>
        </w:rPr>
        <w:t xml:space="preserve"> maka akad sewa-menyewa tersebut tidah sah, </w:t>
      </w:r>
      <w:proofErr w:type="gramStart"/>
      <w:r w:rsidR="0097496B">
        <w:rPr>
          <w:rFonts w:asciiTheme="majorBidi" w:hAnsiTheme="majorBidi" w:cstheme="majorBidi"/>
          <w:sz w:val="24"/>
          <w:szCs w:val="24"/>
        </w:rPr>
        <w:t xml:space="preserve">karena </w:t>
      </w:r>
      <w:r>
        <w:rPr>
          <w:rFonts w:asciiTheme="majorBidi" w:hAnsiTheme="majorBidi" w:cstheme="majorBidi"/>
          <w:sz w:val="24"/>
          <w:szCs w:val="24"/>
        </w:rPr>
        <w:t xml:space="preserve"> tidak</w:t>
      </w:r>
      <w:proofErr w:type="gramEnd"/>
      <w:r>
        <w:rPr>
          <w:rFonts w:asciiTheme="majorBidi" w:hAnsiTheme="majorBidi" w:cstheme="majorBidi"/>
          <w:sz w:val="24"/>
          <w:szCs w:val="24"/>
        </w:rPr>
        <w:t xml:space="preserve"> sesuai dalam fiqh muamalah</w:t>
      </w:r>
      <w:r w:rsidR="0097496B">
        <w:rPr>
          <w:rFonts w:asciiTheme="majorBidi" w:hAnsiTheme="majorBidi" w:cstheme="majorBidi"/>
          <w:sz w:val="24"/>
          <w:szCs w:val="24"/>
        </w:rPr>
        <w:t>.</w:t>
      </w:r>
    </w:p>
    <w:p w:rsidR="00481E49" w:rsidRPr="00957DAA" w:rsidRDefault="0097496B" w:rsidP="0097496B">
      <w:pPr>
        <w:tabs>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00481E49" w:rsidRPr="002038FB">
        <w:rPr>
          <w:rFonts w:asciiTheme="majorBidi" w:hAnsiTheme="majorBidi" w:cstheme="majorBidi"/>
          <w:sz w:val="24"/>
          <w:szCs w:val="24"/>
        </w:rPr>
        <w:t>Dengan</w:t>
      </w:r>
      <w:r w:rsidR="00481E49">
        <w:rPr>
          <w:rFonts w:asciiTheme="majorBidi" w:hAnsiTheme="majorBidi" w:cstheme="majorBidi"/>
          <w:sz w:val="24"/>
          <w:szCs w:val="24"/>
        </w:rPr>
        <w:t xml:space="preserve"> demikian apakah dalam Akad</w:t>
      </w:r>
      <w:r w:rsidR="00503F7D">
        <w:rPr>
          <w:rFonts w:asciiTheme="majorBidi" w:hAnsiTheme="majorBidi" w:cstheme="majorBidi"/>
          <w:sz w:val="24"/>
          <w:szCs w:val="24"/>
        </w:rPr>
        <w:t xml:space="preserve"> </w:t>
      </w:r>
      <w:r w:rsidR="00481E49" w:rsidRPr="00AE7F04">
        <w:rPr>
          <w:rFonts w:asciiTheme="majorBidi" w:hAnsiTheme="majorBidi" w:cstheme="majorBidi"/>
          <w:i/>
          <w:iCs/>
          <w:sz w:val="24"/>
          <w:szCs w:val="24"/>
        </w:rPr>
        <w:t>Ijarah</w:t>
      </w:r>
      <w:r w:rsidR="00481E49" w:rsidRPr="002038FB">
        <w:rPr>
          <w:rFonts w:asciiTheme="majorBidi" w:hAnsiTheme="majorBidi" w:cstheme="majorBidi"/>
          <w:sz w:val="24"/>
          <w:szCs w:val="24"/>
        </w:rPr>
        <w:t xml:space="preserve"> (sewa menyewa) telah diaplikasikan dalam akad sewa antara penyewa dan pemilik </w:t>
      </w:r>
      <w:r w:rsidR="00481E49">
        <w:rPr>
          <w:rFonts w:asciiTheme="majorBidi" w:hAnsiTheme="majorBidi" w:cstheme="majorBidi"/>
          <w:i/>
          <w:iCs/>
          <w:sz w:val="24"/>
          <w:szCs w:val="24"/>
        </w:rPr>
        <w:t xml:space="preserve">speedboat </w:t>
      </w:r>
      <w:r w:rsidR="00481E49">
        <w:rPr>
          <w:rFonts w:asciiTheme="majorBidi" w:hAnsiTheme="majorBidi" w:cstheme="majorBidi"/>
          <w:sz w:val="24"/>
          <w:szCs w:val="24"/>
        </w:rPr>
        <w:t xml:space="preserve">di Desa </w:t>
      </w:r>
      <w:r w:rsidR="00636D5D">
        <w:rPr>
          <w:rFonts w:asciiTheme="majorBidi" w:hAnsiTheme="majorBidi" w:cstheme="majorBidi"/>
          <w:sz w:val="24"/>
          <w:szCs w:val="24"/>
        </w:rPr>
        <w:t xml:space="preserve">Mulya Agung </w:t>
      </w:r>
      <w:r w:rsidR="00481E49">
        <w:rPr>
          <w:rFonts w:asciiTheme="majorBidi" w:hAnsiTheme="majorBidi" w:cstheme="majorBidi"/>
          <w:sz w:val="24"/>
          <w:szCs w:val="24"/>
        </w:rPr>
        <w:t xml:space="preserve">Karang </w:t>
      </w:r>
      <w:r w:rsidR="00481E49">
        <w:rPr>
          <w:rFonts w:asciiTheme="majorBidi" w:hAnsiTheme="majorBidi" w:cstheme="majorBidi"/>
          <w:sz w:val="24"/>
          <w:szCs w:val="24"/>
          <w:lang w:val="id-ID"/>
        </w:rPr>
        <w:t>Ag</w:t>
      </w:r>
      <w:r w:rsidR="00481E49">
        <w:rPr>
          <w:rFonts w:asciiTheme="majorBidi" w:hAnsiTheme="majorBidi" w:cstheme="majorBidi"/>
          <w:sz w:val="24"/>
          <w:szCs w:val="24"/>
        </w:rPr>
        <w:t>ung Tengah Kecamatan Lalan Kabupaten Musi Banyuasin.</w:t>
      </w:r>
      <w:proofErr w:type="gramEnd"/>
      <w:r w:rsidR="00481E49" w:rsidRPr="002038FB">
        <w:rPr>
          <w:rFonts w:asciiTheme="majorBidi" w:hAnsiTheme="majorBidi" w:cstheme="majorBidi"/>
          <w:sz w:val="24"/>
          <w:szCs w:val="24"/>
        </w:rPr>
        <w:t xml:space="preserve"> Dalam permasalahan ini penulis barmaksud membahas atau mengadakan penelitian dan hasilnya akan dituangk</w:t>
      </w:r>
      <w:r w:rsidR="00481E49">
        <w:rPr>
          <w:rFonts w:asciiTheme="majorBidi" w:hAnsiTheme="majorBidi" w:cstheme="majorBidi"/>
          <w:sz w:val="24"/>
          <w:szCs w:val="24"/>
        </w:rPr>
        <w:t>an dalam skripsi yang berjudul</w:t>
      </w:r>
      <w:r w:rsidR="00481E49" w:rsidRPr="002038FB">
        <w:rPr>
          <w:rFonts w:asciiTheme="majorBidi" w:hAnsiTheme="majorBidi" w:cstheme="majorBidi"/>
          <w:sz w:val="24"/>
          <w:szCs w:val="24"/>
        </w:rPr>
        <w:t>:</w:t>
      </w:r>
      <w:r w:rsidR="00481E49">
        <w:rPr>
          <w:rFonts w:asciiTheme="majorBidi" w:hAnsiTheme="majorBidi" w:cstheme="majorBidi"/>
          <w:sz w:val="24"/>
          <w:szCs w:val="24"/>
        </w:rPr>
        <w:t xml:space="preserve"> “</w:t>
      </w:r>
      <w:r w:rsidR="00481E49" w:rsidRPr="002038FB">
        <w:rPr>
          <w:rFonts w:asciiTheme="majorBidi" w:hAnsiTheme="majorBidi" w:cstheme="majorBidi"/>
          <w:b/>
          <w:bCs/>
          <w:sz w:val="24"/>
          <w:szCs w:val="24"/>
        </w:rPr>
        <w:t xml:space="preserve">STUDI TERHADAP AKAD SEWA </w:t>
      </w:r>
      <w:r w:rsidR="00481E49">
        <w:rPr>
          <w:rFonts w:asciiTheme="majorBidi" w:hAnsiTheme="majorBidi" w:cstheme="majorBidi"/>
          <w:b/>
          <w:bCs/>
          <w:i/>
          <w:iCs/>
          <w:sz w:val="24"/>
          <w:szCs w:val="24"/>
        </w:rPr>
        <w:t>SPEEDBOAT</w:t>
      </w:r>
      <w:r w:rsidR="00481E49" w:rsidRPr="002038FB">
        <w:rPr>
          <w:rFonts w:asciiTheme="majorBidi" w:hAnsiTheme="majorBidi" w:cstheme="majorBidi"/>
          <w:b/>
          <w:bCs/>
          <w:sz w:val="24"/>
          <w:szCs w:val="24"/>
        </w:rPr>
        <w:t xml:space="preserve"> DI DESA </w:t>
      </w:r>
      <w:r w:rsidR="00636D5D">
        <w:rPr>
          <w:rFonts w:asciiTheme="majorBidi" w:hAnsiTheme="majorBidi" w:cstheme="majorBidi"/>
          <w:b/>
          <w:bCs/>
          <w:sz w:val="24"/>
          <w:szCs w:val="24"/>
        </w:rPr>
        <w:t xml:space="preserve">MULYA AGUNG </w:t>
      </w:r>
      <w:r w:rsidR="00481E49" w:rsidRPr="002038FB">
        <w:rPr>
          <w:rFonts w:asciiTheme="majorBidi" w:hAnsiTheme="majorBidi" w:cstheme="majorBidi"/>
          <w:b/>
          <w:bCs/>
          <w:sz w:val="24"/>
          <w:szCs w:val="24"/>
        </w:rPr>
        <w:t>KARANG AGUNG</w:t>
      </w:r>
      <w:r w:rsidR="00481E49">
        <w:rPr>
          <w:rFonts w:asciiTheme="majorBidi" w:hAnsiTheme="majorBidi" w:cstheme="majorBidi"/>
          <w:b/>
          <w:bCs/>
          <w:sz w:val="24"/>
          <w:szCs w:val="24"/>
        </w:rPr>
        <w:t xml:space="preserve"> TENGAH KECAMATAN LALAN KABUPATEN MUSI BANYUASIN”</w:t>
      </w:r>
    </w:p>
    <w:p w:rsidR="00481E49" w:rsidRPr="00A52EF9" w:rsidRDefault="00481E49" w:rsidP="00A52EF9">
      <w:pPr>
        <w:pStyle w:val="ListParagraph"/>
        <w:numPr>
          <w:ilvl w:val="0"/>
          <w:numId w:val="9"/>
        </w:numPr>
        <w:tabs>
          <w:tab w:val="center" w:pos="4680"/>
        </w:tabs>
        <w:spacing w:before="240" w:after="0" w:line="480" w:lineRule="auto"/>
        <w:ind w:left="284" w:hanging="284"/>
        <w:jc w:val="both"/>
        <w:rPr>
          <w:rFonts w:asciiTheme="majorBidi" w:hAnsiTheme="majorBidi" w:cstheme="majorBidi"/>
          <w:sz w:val="24"/>
          <w:szCs w:val="24"/>
          <w:lang w:val="id-ID"/>
        </w:rPr>
      </w:pPr>
      <w:r w:rsidRPr="00A52EF9">
        <w:rPr>
          <w:rFonts w:asciiTheme="majorBidi" w:hAnsiTheme="majorBidi" w:cstheme="majorBidi"/>
          <w:b/>
          <w:bCs/>
          <w:sz w:val="24"/>
          <w:szCs w:val="24"/>
          <w:lang w:val="id-ID"/>
        </w:rPr>
        <w:t>Rumusan Masalah</w:t>
      </w:r>
      <w:r w:rsidRPr="00A52EF9">
        <w:rPr>
          <w:rFonts w:asciiTheme="majorBidi" w:hAnsiTheme="majorBidi" w:cstheme="majorBidi"/>
          <w:sz w:val="24"/>
          <w:szCs w:val="24"/>
          <w:lang w:val="id-ID"/>
        </w:rPr>
        <w:tab/>
      </w:r>
    </w:p>
    <w:p w:rsidR="00481E49" w:rsidRPr="002E79B0" w:rsidRDefault="00481E49" w:rsidP="009B15E7">
      <w:pPr>
        <w:spacing w:after="0" w:line="480" w:lineRule="auto"/>
        <w:jc w:val="both"/>
        <w:rPr>
          <w:rFonts w:asciiTheme="majorBidi" w:hAnsiTheme="majorBidi" w:cstheme="majorBidi"/>
          <w:sz w:val="24"/>
          <w:szCs w:val="24"/>
          <w:lang w:val="id-ID"/>
        </w:rPr>
      </w:pPr>
      <w:r w:rsidRPr="002E79B0">
        <w:rPr>
          <w:rFonts w:asciiTheme="majorBidi" w:hAnsiTheme="majorBidi" w:cstheme="majorBidi"/>
          <w:sz w:val="24"/>
          <w:szCs w:val="24"/>
          <w:lang w:val="id-ID"/>
        </w:rPr>
        <w:tab/>
        <w:t>Dari latar belakang permasalahan yang dikemukakan di atas</w:t>
      </w:r>
      <w:r w:rsidR="009B15E7" w:rsidRPr="009B15E7">
        <w:rPr>
          <w:rFonts w:asciiTheme="majorBidi" w:hAnsiTheme="majorBidi" w:cstheme="majorBidi"/>
          <w:sz w:val="24"/>
          <w:szCs w:val="24"/>
          <w:lang w:val="id-ID"/>
        </w:rPr>
        <w:t>,</w:t>
      </w:r>
      <w:r w:rsidRPr="002E79B0">
        <w:rPr>
          <w:rFonts w:asciiTheme="majorBidi" w:hAnsiTheme="majorBidi" w:cstheme="majorBidi"/>
          <w:sz w:val="24"/>
          <w:szCs w:val="24"/>
          <w:lang w:val="id-ID"/>
        </w:rPr>
        <w:t xml:space="preserve"> yang menjadi rumusan masalah </w:t>
      </w:r>
      <w:r w:rsidR="009B15E7" w:rsidRPr="009B15E7">
        <w:rPr>
          <w:rFonts w:asciiTheme="majorBidi" w:hAnsiTheme="majorBidi" w:cstheme="majorBidi"/>
          <w:sz w:val="24"/>
          <w:szCs w:val="24"/>
          <w:lang w:val="id-ID"/>
        </w:rPr>
        <w:t xml:space="preserve">yang diteliti </w:t>
      </w:r>
      <w:r w:rsidRPr="002E79B0">
        <w:rPr>
          <w:rFonts w:asciiTheme="majorBidi" w:hAnsiTheme="majorBidi" w:cstheme="majorBidi"/>
          <w:sz w:val="24"/>
          <w:szCs w:val="24"/>
          <w:lang w:val="id-ID"/>
        </w:rPr>
        <w:t>adalah :</w:t>
      </w:r>
    </w:p>
    <w:p w:rsidR="00166CC9" w:rsidRPr="00166CC9" w:rsidRDefault="00481E49" w:rsidP="00166CC9">
      <w:pPr>
        <w:pStyle w:val="ListParagraph"/>
        <w:numPr>
          <w:ilvl w:val="0"/>
          <w:numId w:val="1"/>
        </w:numPr>
        <w:spacing w:line="480" w:lineRule="auto"/>
        <w:ind w:left="360"/>
        <w:jc w:val="both"/>
        <w:rPr>
          <w:rFonts w:asciiTheme="majorBidi" w:hAnsiTheme="majorBidi" w:cstheme="majorBidi"/>
          <w:sz w:val="24"/>
          <w:szCs w:val="24"/>
        </w:rPr>
      </w:pPr>
      <w:r w:rsidRPr="002038FB">
        <w:rPr>
          <w:rFonts w:asciiTheme="majorBidi" w:hAnsiTheme="majorBidi" w:cstheme="majorBidi"/>
          <w:sz w:val="24"/>
          <w:szCs w:val="24"/>
        </w:rPr>
        <w:t xml:space="preserve">Bagaimana mekanisme akad sewa menyewa </w:t>
      </w:r>
      <w:r w:rsidRPr="002038FB">
        <w:rPr>
          <w:rFonts w:asciiTheme="majorBidi" w:hAnsiTheme="majorBidi" w:cstheme="majorBidi"/>
          <w:i/>
          <w:iCs/>
          <w:sz w:val="24"/>
          <w:szCs w:val="24"/>
        </w:rPr>
        <w:t>speedboat</w:t>
      </w:r>
      <w:r w:rsidRPr="002038FB">
        <w:rPr>
          <w:rFonts w:asciiTheme="majorBidi" w:hAnsiTheme="majorBidi" w:cstheme="majorBidi"/>
          <w:sz w:val="24"/>
          <w:szCs w:val="24"/>
        </w:rPr>
        <w:t xml:space="preserve"> di Desa</w:t>
      </w:r>
      <w:r w:rsidR="00636D5D">
        <w:rPr>
          <w:rFonts w:asciiTheme="majorBidi" w:hAnsiTheme="majorBidi" w:cstheme="majorBidi"/>
          <w:sz w:val="24"/>
          <w:szCs w:val="24"/>
        </w:rPr>
        <w:t xml:space="preserve"> Mulya Agung</w:t>
      </w:r>
      <w:r w:rsidRPr="002038FB">
        <w:rPr>
          <w:rFonts w:asciiTheme="majorBidi" w:hAnsiTheme="majorBidi" w:cstheme="majorBidi"/>
          <w:sz w:val="24"/>
          <w:szCs w:val="24"/>
        </w:rPr>
        <w:t xml:space="preserve"> Karang Agung Tengah</w:t>
      </w:r>
      <w:r>
        <w:rPr>
          <w:rFonts w:asciiTheme="majorBidi" w:hAnsiTheme="majorBidi" w:cstheme="majorBidi"/>
          <w:sz w:val="24"/>
          <w:szCs w:val="24"/>
        </w:rPr>
        <w:t xml:space="preserve"> Kecamatan Lalan Kabupaten Musi Banyuasin</w:t>
      </w:r>
      <w:r w:rsidR="00166CC9">
        <w:rPr>
          <w:rFonts w:asciiTheme="majorBidi" w:hAnsiTheme="majorBidi" w:cstheme="majorBidi"/>
          <w:sz w:val="24"/>
          <w:szCs w:val="24"/>
        </w:rPr>
        <w:t>?</w:t>
      </w:r>
    </w:p>
    <w:p w:rsidR="00481E49" w:rsidRPr="00970802" w:rsidRDefault="00481E49" w:rsidP="00481E49">
      <w:pPr>
        <w:pStyle w:val="ListParagraph"/>
        <w:numPr>
          <w:ilvl w:val="0"/>
          <w:numId w:val="1"/>
        </w:numPr>
        <w:spacing w:before="240" w:after="0" w:line="480" w:lineRule="auto"/>
        <w:ind w:left="360"/>
        <w:jc w:val="both"/>
        <w:rPr>
          <w:rFonts w:asciiTheme="majorBidi" w:hAnsiTheme="majorBidi" w:cstheme="majorBidi"/>
          <w:sz w:val="24"/>
          <w:szCs w:val="24"/>
        </w:rPr>
      </w:pPr>
      <w:r>
        <w:rPr>
          <w:rFonts w:asciiTheme="majorBidi" w:hAnsiTheme="majorBidi" w:cstheme="majorBidi"/>
          <w:sz w:val="24"/>
          <w:szCs w:val="24"/>
        </w:rPr>
        <w:t>Bagaimana tinjauan fiq</w:t>
      </w:r>
      <w:r w:rsidRPr="002038FB">
        <w:rPr>
          <w:rFonts w:asciiTheme="majorBidi" w:hAnsiTheme="majorBidi" w:cstheme="majorBidi"/>
          <w:sz w:val="24"/>
          <w:szCs w:val="24"/>
        </w:rPr>
        <w:t xml:space="preserve">h muamalah terhadap akad sewa </w:t>
      </w:r>
      <w:r w:rsidRPr="002038FB">
        <w:rPr>
          <w:rFonts w:asciiTheme="majorBidi" w:hAnsiTheme="majorBidi" w:cstheme="majorBidi"/>
          <w:i/>
          <w:iCs/>
          <w:sz w:val="24"/>
          <w:szCs w:val="24"/>
        </w:rPr>
        <w:t>speedboat</w:t>
      </w:r>
      <w:r w:rsidRPr="002038FB">
        <w:rPr>
          <w:rFonts w:asciiTheme="majorBidi" w:hAnsiTheme="majorBidi" w:cstheme="majorBidi"/>
          <w:sz w:val="24"/>
          <w:szCs w:val="24"/>
        </w:rPr>
        <w:t xml:space="preserve"> di Desa</w:t>
      </w:r>
      <w:r w:rsidR="00636D5D">
        <w:rPr>
          <w:rFonts w:asciiTheme="majorBidi" w:hAnsiTheme="majorBidi" w:cstheme="majorBidi"/>
          <w:sz w:val="24"/>
          <w:szCs w:val="24"/>
        </w:rPr>
        <w:t xml:space="preserve"> Mulya Agung</w:t>
      </w:r>
      <w:r w:rsidRPr="002038FB">
        <w:rPr>
          <w:rFonts w:asciiTheme="majorBidi" w:hAnsiTheme="majorBidi" w:cstheme="majorBidi"/>
          <w:sz w:val="24"/>
          <w:szCs w:val="24"/>
        </w:rPr>
        <w:t xml:space="preserve"> Karang Agung Tengah</w:t>
      </w:r>
      <w:r>
        <w:rPr>
          <w:rFonts w:asciiTheme="majorBidi" w:hAnsiTheme="majorBidi" w:cstheme="majorBidi"/>
          <w:sz w:val="24"/>
          <w:szCs w:val="24"/>
        </w:rPr>
        <w:t xml:space="preserve"> Kecamatan Lalan Kabupaten Musi Banyuasin</w:t>
      </w:r>
      <w:r w:rsidRPr="002038FB">
        <w:rPr>
          <w:rFonts w:asciiTheme="majorBidi" w:hAnsiTheme="majorBidi" w:cstheme="majorBidi"/>
          <w:sz w:val="24"/>
          <w:szCs w:val="24"/>
        </w:rPr>
        <w:t>?</w:t>
      </w:r>
    </w:p>
    <w:p w:rsidR="00481E49" w:rsidRPr="00E3053D" w:rsidRDefault="00481E49" w:rsidP="00E3053D">
      <w:pPr>
        <w:pStyle w:val="ListParagraph"/>
        <w:numPr>
          <w:ilvl w:val="0"/>
          <w:numId w:val="9"/>
        </w:numPr>
        <w:spacing w:before="240" w:after="0" w:line="480" w:lineRule="auto"/>
        <w:ind w:left="284" w:hanging="284"/>
        <w:jc w:val="both"/>
        <w:rPr>
          <w:rFonts w:asciiTheme="majorBidi" w:hAnsiTheme="majorBidi" w:cstheme="majorBidi"/>
          <w:b/>
          <w:bCs/>
          <w:sz w:val="24"/>
          <w:szCs w:val="24"/>
        </w:rPr>
      </w:pPr>
      <w:r w:rsidRPr="00E3053D">
        <w:rPr>
          <w:rFonts w:asciiTheme="majorBidi" w:hAnsiTheme="majorBidi" w:cstheme="majorBidi"/>
          <w:b/>
          <w:bCs/>
          <w:sz w:val="24"/>
          <w:szCs w:val="24"/>
        </w:rPr>
        <w:t xml:space="preserve">Tujuan Penelitian </w:t>
      </w:r>
    </w:p>
    <w:p w:rsidR="00481E49" w:rsidRPr="002038FB" w:rsidRDefault="00481E49" w:rsidP="00481E49">
      <w:pPr>
        <w:pStyle w:val="ListParagraph"/>
        <w:spacing w:before="240" w:after="0" w:line="480" w:lineRule="auto"/>
        <w:ind w:left="0" w:firstLine="720"/>
        <w:jc w:val="both"/>
        <w:rPr>
          <w:rFonts w:asciiTheme="majorBidi" w:hAnsiTheme="majorBidi" w:cstheme="majorBidi"/>
          <w:sz w:val="24"/>
          <w:szCs w:val="24"/>
        </w:rPr>
      </w:pPr>
      <w:r w:rsidRPr="002038FB">
        <w:rPr>
          <w:rFonts w:asciiTheme="majorBidi" w:hAnsiTheme="majorBidi" w:cstheme="majorBidi"/>
          <w:sz w:val="24"/>
          <w:szCs w:val="24"/>
        </w:rPr>
        <w:lastRenderedPageBreak/>
        <w:t xml:space="preserve">Berdasarkan rumusan masalah di atas tujuan peneliti ini </w:t>
      </w:r>
      <w:proofErr w:type="gramStart"/>
      <w:r w:rsidRPr="002038FB">
        <w:rPr>
          <w:rFonts w:asciiTheme="majorBidi" w:hAnsiTheme="majorBidi" w:cstheme="majorBidi"/>
          <w:sz w:val="24"/>
          <w:szCs w:val="24"/>
        </w:rPr>
        <w:t>adalah :</w:t>
      </w:r>
      <w:proofErr w:type="gramEnd"/>
    </w:p>
    <w:p w:rsidR="00481E49" w:rsidRPr="002038FB" w:rsidRDefault="00481E49" w:rsidP="00481E49">
      <w:pPr>
        <w:pStyle w:val="ListParagraph"/>
        <w:numPr>
          <w:ilvl w:val="0"/>
          <w:numId w:val="2"/>
        </w:numPr>
        <w:tabs>
          <w:tab w:val="left" w:pos="0"/>
          <w:tab w:val="left" w:pos="360"/>
        </w:tabs>
        <w:spacing w:line="480" w:lineRule="auto"/>
        <w:ind w:left="360"/>
        <w:jc w:val="both"/>
        <w:rPr>
          <w:rFonts w:asciiTheme="majorBidi" w:hAnsiTheme="majorBidi" w:cstheme="majorBidi"/>
          <w:sz w:val="24"/>
          <w:szCs w:val="24"/>
        </w:rPr>
      </w:pPr>
      <w:r w:rsidRPr="002038FB">
        <w:rPr>
          <w:rFonts w:asciiTheme="majorBidi" w:hAnsiTheme="majorBidi" w:cstheme="majorBidi"/>
          <w:sz w:val="24"/>
          <w:szCs w:val="24"/>
        </w:rPr>
        <w:t xml:space="preserve">Untuk mengetahui mekanisme akad sewa menyewa </w:t>
      </w:r>
      <w:r w:rsidRPr="002038FB">
        <w:rPr>
          <w:rFonts w:asciiTheme="majorBidi" w:hAnsiTheme="majorBidi" w:cstheme="majorBidi"/>
          <w:i/>
          <w:iCs/>
          <w:sz w:val="24"/>
          <w:szCs w:val="24"/>
        </w:rPr>
        <w:t>speedboat</w:t>
      </w:r>
      <w:r w:rsidRPr="002038FB">
        <w:rPr>
          <w:rFonts w:asciiTheme="majorBidi" w:hAnsiTheme="majorBidi" w:cstheme="majorBidi"/>
          <w:sz w:val="24"/>
          <w:szCs w:val="24"/>
        </w:rPr>
        <w:t xml:space="preserve"> di Desa </w:t>
      </w:r>
      <w:r w:rsidR="00636D5D">
        <w:rPr>
          <w:rFonts w:asciiTheme="majorBidi" w:hAnsiTheme="majorBidi" w:cstheme="majorBidi"/>
          <w:sz w:val="24"/>
          <w:szCs w:val="24"/>
        </w:rPr>
        <w:t xml:space="preserve">Mulya Agung </w:t>
      </w:r>
      <w:r w:rsidRPr="002038FB">
        <w:rPr>
          <w:rFonts w:asciiTheme="majorBidi" w:hAnsiTheme="majorBidi" w:cstheme="majorBidi"/>
          <w:sz w:val="24"/>
          <w:szCs w:val="24"/>
        </w:rPr>
        <w:t>Karang Agung Tengah</w:t>
      </w:r>
      <w:r>
        <w:rPr>
          <w:rFonts w:asciiTheme="majorBidi" w:hAnsiTheme="majorBidi" w:cstheme="majorBidi"/>
          <w:sz w:val="24"/>
          <w:szCs w:val="24"/>
        </w:rPr>
        <w:t xml:space="preserve"> Kecamatan Lalan Kabupaten Musi Banyuasin</w:t>
      </w:r>
      <w:r w:rsidRPr="002038FB">
        <w:rPr>
          <w:rFonts w:asciiTheme="majorBidi" w:hAnsiTheme="majorBidi" w:cstheme="majorBidi"/>
          <w:sz w:val="24"/>
          <w:szCs w:val="24"/>
        </w:rPr>
        <w:t>.</w:t>
      </w:r>
    </w:p>
    <w:p w:rsidR="00481E49" w:rsidRDefault="00481E49" w:rsidP="00481E49">
      <w:pPr>
        <w:pStyle w:val="ListParagraph"/>
        <w:numPr>
          <w:ilvl w:val="0"/>
          <w:numId w:val="2"/>
        </w:numPr>
        <w:tabs>
          <w:tab w:val="left" w:pos="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Untuk mengetahui tinjauan fiq</w:t>
      </w:r>
      <w:r w:rsidRPr="002038FB">
        <w:rPr>
          <w:rFonts w:asciiTheme="majorBidi" w:hAnsiTheme="majorBidi" w:cstheme="majorBidi"/>
          <w:sz w:val="24"/>
          <w:szCs w:val="24"/>
        </w:rPr>
        <w:t xml:space="preserve">h muamalah terhadap akad sewa menyewa </w:t>
      </w:r>
      <w:r w:rsidRPr="002038FB">
        <w:rPr>
          <w:rFonts w:asciiTheme="majorBidi" w:hAnsiTheme="majorBidi" w:cstheme="majorBidi"/>
          <w:i/>
          <w:iCs/>
          <w:sz w:val="24"/>
          <w:szCs w:val="24"/>
        </w:rPr>
        <w:t>speedboat</w:t>
      </w:r>
      <w:r w:rsidRPr="002038FB">
        <w:rPr>
          <w:rFonts w:asciiTheme="majorBidi" w:hAnsiTheme="majorBidi" w:cstheme="majorBidi"/>
          <w:sz w:val="24"/>
          <w:szCs w:val="24"/>
        </w:rPr>
        <w:t xml:space="preserve"> di Desa </w:t>
      </w:r>
      <w:r w:rsidR="00636D5D">
        <w:rPr>
          <w:rFonts w:asciiTheme="majorBidi" w:hAnsiTheme="majorBidi" w:cstheme="majorBidi"/>
          <w:sz w:val="24"/>
          <w:szCs w:val="24"/>
        </w:rPr>
        <w:t xml:space="preserve">Mulya Agung </w:t>
      </w:r>
      <w:r w:rsidRPr="002038FB">
        <w:rPr>
          <w:rFonts w:asciiTheme="majorBidi" w:hAnsiTheme="majorBidi" w:cstheme="majorBidi"/>
          <w:sz w:val="24"/>
          <w:szCs w:val="24"/>
        </w:rPr>
        <w:t>Karang Agung Tengah</w:t>
      </w:r>
      <w:r>
        <w:rPr>
          <w:rFonts w:asciiTheme="majorBidi" w:hAnsiTheme="majorBidi" w:cstheme="majorBidi"/>
          <w:sz w:val="24"/>
          <w:szCs w:val="24"/>
        </w:rPr>
        <w:t xml:space="preserve"> Kecamatan Lalan Kabupaten Musi Banyuasin</w:t>
      </w:r>
      <w:r w:rsidRPr="002038FB">
        <w:rPr>
          <w:rFonts w:asciiTheme="majorBidi" w:hAnsiTheme="majorBidi" w:cstheme="majorBidi"/>
          <w:sz w:val="24"/>
          <w:szCs w:val="24"/>
        </w:rPr>
        <w:t>.</w:t>
      </w:r>
    </w:p>
    <w:p w:rsidR="00481E49" w:rsidRPr="00E3053D" w:rsidRDefault="00481E49" w:rsidP="00E3053D">
      <w:pPr>
        <w:pStyle w:val="ListParagraph"/>
        <w:numPr>
          <w:ilvl w:val="0"/>
          <w:numId w:val="9"/>
        </w:numPr>
        <w:tabs>
          <w:tab w:val="left" w:pos="0"/>
          <w:tab w:val="left" w:pos="284"/>
        </w:tabs>
        <w:spacing w:after="0" w:line="480" w:lineRule="auto"/>
        <w:ind w:left="284" w:hanging="284"/>
        <w:jc w:val="both"/>
        <w:rPr>
          <w:rFonts w:asciiTheme="majorBidi" w:hAnsiTheme="majorBidi" w:cstheme="majorBidi"/>
          <w:sz w:val="24"/>
          <w:szCs w:val="24"/>
        </w:rPr>
      </w:pPr>
      <w:r w:rsidRPr="00E3053D">
        <w:rPr>
          <w:rFonts w:asciiTheme="majorBidi" w:hAnsiTheme="majorBidi" w:cstheme="majorBidi"/>
          <w:b/>
          <w:bCs/>
          <w:sz w:val="24"/>
          <w:szCs w:val="24"/>
        </w:rPr>
        <w:t>Kegunaan Penelitian</w:t>
      </w:r>
    </w:p>
    <w:p w:rsidR="00481E49" w:rsidRPr="002038FB" w:rsidRDefault="00481E49" w:rsidP="00481E49">
      <w:pPr>
        <w:spacing w:after="0" w:line="480" w:lineRule="auto"/>
        <w:ind w:firstLine="720"/>
        <w:jc w:val="both"/>
        <w:rPr>
          <w:rFonts w:asciiTheme="majorBidi" w:hAnsiTheme="majorBidi" w:cstheme="majorBidi"/>
          <w:sz w:val="24"/>
          <w:szCs w:val="24"/>
        </w:rPr>
      </w:pPr>
      <w:r w:rsidRPr="002038FB">
        <w:rPr>
          <w:rFonts w:asciiTheme="majorBidi" w:hAnsiTheme="majorBidi" w:cstheme="majorBidi"/>
          <w:sz w:val="24"/>
          <w:szCs w:val="24"/>
        </w:rPr>
        <w:t>Adapun kegunaan penelitian ini adalah:</w:t>
      </w:r>
    </w:p>
    <w:p w:rsidR="00481E49" w:rsidRPr="002038FB" w:rsidRDefault="00481E49" w:rsidP="00481E49">
      <w:pPr>
        <w:pStyle w:val="ListParagraph"/>
        <w:numPr>
          <w:ilvl w:val="0"/>
          <w:numId w:val="6"/>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Secara teoritis, </w:t>
      </w:r>
      <w:r w:rsidRPr="002038FB">
        <w:rPr>
          <w:rFonts w:asciiTheme="majorBidi" w:hAnsiTheme="majorBidi" w:cstheme="majorBidi"/>
          <w:sz w:val="24"/>
          <w:szCs w:val="24"/>
        </w:rPr>
        <w:t xml:space="preserve">penelitian ini dapat menjadi acuan serta masukan dalam </w:t>
      </w:r>
      <w:r>
        <w:rPr>
          <w:rFonts w:asciiTheme="majorBidi" w:hAnsiTheme="majorBidi" w:cstheme="majorBidi"/>
          <w:sz w:val="24"/>
          <w:szCs w:val="24"/>
        </w:rPr>
        <w:t xml:space="preserve">ilmu </w:t>
      </w:r>
      <w:r w:rsidRPr="002038FB">
        <w:rPr>
          <w:rFonts w:asciiTheme="majorBidi" w:hAnsiTheme="majorBidi" w:cstheme="majorBidi"/>
          <w:sz w:val="24"/>
          <w:szCs w:val="24"/>
        </w:rPr>
        <w:t xml:space="preserve">pengetahuan dalam bidang </w:t>
      </w:r>
      <w:r>
        <w:rPr>
          <w:rFonts w:asciiTheme="majorBidi" w:hAnsiTheme="majorBidi" w:cstheme="majorBidi"/>
          <w:sz w:val="24"/>
          <w:szCs w:val="24"/>
        </w:rPr>
        <w:t xml:space="preserve">hukum, khususnya hukum Islam, mengenai </w:t>
      </w:r>
      <w:r w:rsidRPr="002038FB">
        <w:rPr>
          <w:rFonts w:asciiTheme="majorBidi" w:hAnsiTheme="majorBidi" w:cstheme="majorBidi"/>
          <w:sz w:val="24"/>
          <w:szCs w:val="24"/>
        </w:rPr>
        <w:t xml:space="preserve">mekanisme akad sewa </w:t>
      </w:r>
      <w:r w:rsidRPr="002038FB">
        <w:rPr>
          <w:rFonts w:asciiTheme="majorBidi" w:hAnsiTheme="majorBidi" w:cstheme="majorBidi"/>
          <w:i/>
          <w:iCs/>
          <w:sz w:val="24"/>
          <w:szCs w:val="24"/>
        </w:rPr>
        <w:t>speedboat</w:t>
      </w:r>
      <w:r>
        <w:rPr>
          <w:rFonts w:asciiTheme="majorBidi" w:hAnsiTheme="majorBidi" w:cstheme="majorBidi"/>
          <w:sz w:val="24"/>
          <w:szCs w:val="24"/>
        </w:rPr>
        <w:t xml:space="preserve"> di Desa </w:t>
      </w:r>
      <w:r w:rsidR="00636D5D">
        <w:rPr>
          <w:rFonts w:asciiTheme="majorBidi" w:hAnsiTheme="majorBidi" w:cstheme="majorBidi"/>
          <w:sz w:val="24"/>
          <w:szCs w:val="24"/>
        </w:rPr>
        <w:t xml:space="preserve">Mulya Agung </w:t>
      </w:r>
      <w:r>
        <w:rPr>
          <w:rFonts w:asciiTheme="majorBidi" w:hAnsiTheme="majorBidi" w:cstheme="majorBidi"/>
          <w:sz w:val="24"/>
          <w:szCs w:val="24"/>
        </w:rPr>
        <w:t>Karang Agung Tengah Kecamatan Lalan Kabupaten Musi Banyuasin</w:t>
      </w:r>
      <w:r w:rsidRPr="002038FB">
        <w:rPr>
          <w:rFonts w:asciiTheme="majorBidi" w:hAnsiTheme="majorBidi" w:cstheme="majorBidi"/>
          <w:sz w:val="24"/>
          <w:szCs w:val="24"/>
        </w:rPr>
        <w:t>.</w:t>
      </w:r>
    </w:p>
    <w:p w:rsidR="00481E49" w:rsidRPr="00636D5D" w:rsidRDefault="00481E49" w:rsidP="00636D5D">
      <w:pPr>
        <w:pStyle w:val="ListParagraph"/>
        <w:numPr>
          <w:ilvl w:val="0"/>
          <w:numId w:val="6"/>
        </w:numPr>
        <w:spacing w:after="0" w:line="480" w:lineRule="auto"/>
        <w:ind w:left="360"/>
        <w:jc w:val="both"/>
        <w:rPr>
          <w:rFonts w:asciiTheme="majorBidi" w:hAnsiTheme="majorBidi" w:cstheme="majorBidi"/>
          <w:sz w:val="24"/>
          <w:szCs w:val="24"/>
        </w:rPr>
      </w:pPr>
      <w:r w:rsidRPr="002038FB">
        <w:rPr>
          <w:rFonts w:asciiTheme="majorBidi" w:hAnsiTheme="majorBidi" w:cstheme="majorBidi"/>
          <w:sz w:val="24"/>
          <w:szCs w:val="24"/>
        </w:rPr>
        <w:t>Secara p</w:t>
      </w:r>
      <w:r w:rsidR="000B6CED">
        <w:rPr>
          <w:rFonts w:asciiTheme="majorBidi" w:hAnsiTheme="majorBidi" w:cstheme="majorBidi"/>
          <w:sz w:val="24"/>
          <w:szCs w:val="24"/>
        </w:rPr>
        <w:t>r</w:t>
      </w:r>
      <w:r w:rsidRPr="002038FB">
        <w:rPr>
          <w:rFonts w:asciiTheme="majorBidi" w:hAnsiTheme="majorBidi" w:cstheme="majorBidi"/>
          <w:sz w:val="24"/>
          <w:szCs w:val="24"/>
        </w:rPr>
        <w:t>akt</w:t>
      </w:r>
      <w:r>
        <w:rPr>
          <w:rFonts w:asciiTheme="majorBidi" w:hAnsiTheme="majorBidi" w:cstheme="majorBidi"/>
          <w:sz w:val="24"/>
          <w:szCs w:val="24"/>
        </w:rPr>
        <w:t xml:space="preserve">is, penelitian ini dapat menjadi </w:t>
      </w:r>
      <w:r w:rsidRPr="002038FB">
        <w:rPr>
          <w:rFonts w:asciiTheme="majorBidi" w:hAnsiTheme="majorBidi" w:cstheme="majorBidi"/>
          <w:sz w:val="24"/>
          <w:szCs w:val="24"/>
        </w:rPr>
        <w:t xml:space="preserve"> pedoman petunjuk bagi para pihak yang akan melakukan penyewaan </w:t>
      </w:r>
      <w:r w:rsidRPr="002038FB">
        <w:rPr>
          <w:rFonts w:asciiTheme="majorBidi" w:hAnsiTheme="majorBidi" w:cstheme="majorBidi"/>
          <w:i/>
          <w:iCs/>
          <w:sz w:val="24"/>
          <w:szCs w:val="24"/>
        </w:rPr>
        <w:t xml:space="preserve">speedboat </w:t>
      </w:r>
      <w:r>
        <w:rPr>
          <w:rFonts w:asciiTheme="majorBidi" w:hAnsiTheme="majorBidi" w:cstheme="majorBidi"/>
          <w:sz w:val="24"/>
          <w:szCs w:val="24"/>
        </w:rPr>
        <w:t xml:space="preserve">di Desa </w:t>
      </w:r>
      <w:r w:rsidR="00636D5D">
        <w:rPr>
          <w:rFonts w:asciiTheme="majorBidi" w:hAnsiTheme="majorBidi" w:cstheme="majorBidi"/>
          <w:sz w:val="24"/>
          <w:szCs w:val="24"/>
        </w:rPr>
        <w:t xml:space="preserve">Mulya Agung </w:t>
      </w:r>
      <w:r>
        <w:rPr>
          <w:rFonts w:asciiTheme="majorBidi" w:hAnsiTheme="majorBidi" w:cstheme="majorBidi"/>
          <w:sz w:val="24"/>
          <w:szCs w:val="24"/>
        </w:rPr>
        <w:t xml:space="preserve">Karang Agung Tengah Kecamatan Lalan Kabupaten Musi Banyuasin </w:t>
      </w:r>
      <w:r w:rsidRPr="002038FB">
        <w:rPr>
          <w:rFonts w:asciiTheme="majorBidi" w:hAnsiTheme="majorBidi" w:cstheme="majorBidi"/>
          <w:sz w:val="24"/>
          <w:szCs w:val="24"/>
        </w:rPr>
        <w:t>serta hal-hal apa saja</w:t>
      </w:r>
      <w:r>
        <w:rPr>
          <w:rFonts w:asciiTheme="majorBidi" w:hAnsiTheme="majorBidi" w:cstheme="majorBidi"/>
          <w:sz w:val="24"/>
          <w:szCs w:val="24"/>
        </w:rPr>
        <w:t xml:space="preserve"> dalam bidang jasa</w:t>
      </w:r>
      <w:r w:rsidRPr="002038FB">
        <w:rPr>
          <w:rFonts w:asciiTheme="majorBidi" w:hAnsiTheme="majorBidi" w:cstheme="majorBidi"/>
          <w:sz w:val="24"/>
          <w:szCs w:val="24"/>
        </w:rPr>
        <w:t xml:space="preserve"> yang boleh mereka lakukan berdasarkan akad yang di sepakati </w:t>
      </w:r>
      <w:r>
        <w:rPr>
          <w:rFonts w:asciiTheme="majorBidi" w:hAnsiTheme="majorBidi" w:cstheme="majorBidi"/>
          <w:sz w:val="24"/>
          <w:szCs w:val="24"/>
        </w:rPr>
        <w:t>yang sesuai dengan syari’at Islam.</w:t>
      </w:r>
    </w:p>
    <w:p w:rsidR="00481E49" w:rsidRPr="00E3053D" w:rsidRDefault="00481E49" w:rsidP="00E3053D">
      <w:pPr>
        <w:pStyle w:val="ListParagraph"/>
        <w:numPr>
          <w:ilvl w:val="0"/>
          <w:numId w:val="9"/>
        </w:numPr>
        <w:tabs>
          <w:tab w:val="left" w:pos="3344"/>
        </w:tabs>
        <w:spacing w:after="0" w:line="480" w:lineRule="auto"/>
        <w:ind w:left="284" w:hanging="284"/>
        <w:jc w:val="both"/>
        <w:rPr>
          <w:rFonts w:asciiTheme="majorBidi" w:hAnsiTheme="majorBidi" w:cstheme="majorBidi"/>
          <w:b/>
          <w:bCs/>
          <w:sz w:val="24"/>
          <w:szCs w:val="24"/>
        </w:rPr>
      </w:pPr>
      <w:r w:rsidRPr="00E3053D">
        <w:rPr>
          <w:rFonts w:asciiTheme="majorBidi" w:hAnsiTheme="majorBidi" w:cstheme="majorBidi"/>
          <w:b/>
          <w:bCs/>
          <w:sz w:val="24"/>
          <w:szCs w:val="24"/>
        </w:rPr>
        <w:t>Penelitian  Terdahulu</w:t>
      </w:r>
      <w:r w:rsidRPr="00E3053D">
        <w:rPr>
          <w:rFonts w:asciiTheme="majorBidi" w:hAnsiTheme="majorBidi" w:cstheme="majorBidi"/>
          <w:b/>
          <w:bCs/>
          <w:sz w:val="24"/>
          <w:szCs w:val="24"/>
        </w:rPr>
        <w:tab/>
      </w:r>
    </w:p>
    <w:p w:rsidR="00481E49" w:rsidRPr="002038FB" w:rsidRDefault="00481E49" w:rsidP="00481E49">
      <w:pPr>
        <w:tabs>
          <w:tab w:val="left" w:pos="720"/>
        </w:tabs>
        <w:spacing w:after="0" w:line="480" w:lineRule="auto"/>
        <w:jc w:val="both"/>
        <w:rPr>
          <w:rFonts w:asciiTheme="majorBidi" w:hAnsiTheme="majorBidi" w:cstheme="majorBidi"/>
          <w:sz w:val="24"/>
          <w:szCs w:val="24"/>
        </w:rPr>
      </w:pPr>
      <w:r w:rsidRPr="002038FB">
        <w:rPr>
          <w:rFonts w:asciiTheme="majorBidi" w:hAnsiTheme="majorBidi" w:cstheme="majorBidi"/>
          <w:sz w:val="24"/>
          <w:szCs w:val="24"/>
        </w:rPr>
        <w:tab/>
      </w:r>
      <w:proofErr w:type="gramStart"/>
      <w:r w:rsidRPr="002038FB">
        <w:rPr>
          <w:rFonts w:asciiTheme="majorBidi" w:hAnsiTheme="majorBidi" w:cstheme="majorBidi"/>
          <w:sz w:val="24"/>
          <w:szCs w:val="24"/>
        </w:rPr>
        <w:t xml:space="preserve">Praktik </w:t>
      </w:r>
      <w:r w:rsidRPr="002038FB">
        <w:rPr>
          <w:rFonts w:asciiTheme="majorBidi" w:hAnsiTheme="majorBidi" w:cstheme="majorBidi"/>
          <w:i/>
          <w:iCs/>
          <w:sz w:val="24"/>
          <w:szCs w:val="24"/>
        </w:rPr>
        <w:t>mudharabah</w:t>
      </w:r>
      <w:r w:rsidRPr="002038FB">
        <w:rPr>
          <w:rFonts w:asciiTheme="majorBidi" w:hAnsiTheme="majorBidi" w:cstheme="majorBidi"/>
          <w:sz w:val="24"/>
          <w:szCs w:val="24"/>
        </w:rPr>
        <w:t xml:space="preserve"> dan </w:t>
      </w:r>
      <w:r w:rsidRPr="002038FB">
        <w:rPr>
          <w:rFonts w:asciiTheme="majorBidi" w:hAnsiTheme="majorBidi" w:cstheme="majorBidi"/>
          <w:i/>
          <w:iCs/>
          <w:sz w:val="24"/>
          <w:szCs w:val="24"/>
        </w:rPr>
        <w:t>Ijarah</w:t>
      </w:r>
      <w:r w:rsidRPr="002038FB">
        <w:rPr>
          <w:rFonts w:asciiTheme="majorBidi" w:hAnsiTheme="majorBidi" w:cstheme="majorBidi"/>
          <w:sz w:val="24"/>
          <w:szCs w:val="24"/>
        </w:rPr>
        <w:t xml:space="preserve"> (sewa menyewa), telah banyak diteliti.</w:t>
      </w:r>
      <w:proofErr w:type="gramEnd"/>
      <w:r w:rsidRPr="002038FB">
        <w:rPr>
          <w:rFonts w:asciiTheme="majorBidi" w:hAnsiTheme="majorBidi" w:cstheme="majorBidi"/>
          <w:sz w:val="24"/>
          <w:szCs w:val="24"/>
        </w:rPr>
        <w:t xml:space="preserve"> Di antaranya adalah:</w:t>
      </w:r>
    </w:p>
    <w:p w:rsidR="00481E49" w:rsidRPr="002038FB" w:rsidRDefault="00481E49" w:rsidP="00481E49">
      <w:pPr>
        <w:tabs>
          <w:tab w:val="left" w:pos="720"/>
        </w:tabs>
        <w:spacing w:after="0" w:line="480" w:lineRule="auto"/>
        <w:jc w:val="both"/>
        <w:rPr>
          <w:rFonts w:asciiTheme="majorBidi" w:hAnsiTheme="majorBidi" w:cstheme="majorBidi"/>
          <w:sz w:val="24"/>
          <w:szCs w:val="24"/>
        </w:rPr>
      </w:pPr>
      <w:r w:rsidRPr="002038FB">
        <w:rPr>
          <w:rFonts w:asciiTheme="majorBidi" w:hAnsiTheme="majorBidi" w:cstheme="majorBidi"/>
          <w:sz w:val="24"/>
          <w:szCs w:val="24"/>
        </w:rPr>
        <w:tab/>
      </w:r>
      <w:r w:rsidRPr="002038FB">
        <w:rPr>
          <w:rFonts w:asciiTheme="majorBidi" w:hAnsiTheme="majorBidi" w:cstheme="majorBidi"/>
          <w:i/>
          <w:iCs/>
          <w:sz w:val="24"/>
          <w:szCs w:val="24"/>
        </w:rPr>
        <w:t>Pertama</w:t>
      </w:r>
      <w:r w:rsidRPr="002038FB">
        <w:rPr>
          <w:rFonts w:asciiTheme="majorBidi" w:hAnsiTheme="majorBidi" w:cstheme="majorBidi"/>
          <w:sz w:val="24"/>
          <w:szCs w:val="24"/>
        </w:rPr>
        <w:t xml:space="preserve">, Eka </w:t>
      </w:r>
      <w:r>
        <w:rPr>
          <w:rFonts w:asciiTheme="majorBidi" w:hAnsiTheme="majorBidi" w:cstheme="majorBidi"/>
          <w:sz w:val="24"/>
          <w:szCs w:val="24"/>
        </w:rPr>
        <w:t xml:space="preserve">Toni Saputra </w:t>
      </w:r>
      <w:r w:rsidRPr="002038FB">
        <w:rPr>
          <w:rFonts w:asciiTheme="majorBidi" w:hAnsiTheme="majorBidi" w:cstheme="majorBidi"/>
          <w:sz w:val="24"/>
          <w:szCs w:val="24"/>
        </w:rPr>
        <w:t xml:space="preserve">(2010). </w:t>
      </w:r>
      <w:r w:rsidRPr="002038FB">
        <w:rPr>
          <w:rFonts w:asciiTheme="majorBidi" w:hAnsiTheme="majorBidi" w:cstheme="majorBidi"/>
          <w:i/>
          <w:iCs/>
          <w:sz w:val="24"/>
          <w:szCs w:val="24"/>
        </w:rPr>
        <w:t xml:space="preserve">“Analisis Hukum Islam Terhadap Pelaksanaaan </w:t>
      </w:r>
      <w:r>
        <w:rPr>
          <w:rFonts w:asciiTheme="majorBidi" w:hAnsiTheme="majorBidi" w:cstheme="majorBidi"/>
          <w:i/>
          <w:iCs/>
          <w:sz w:val="24"/>
          <w:szCs w:val="24"/>
          <w:lang w:val="id-ID"/>
        </w:rPr>
        <w:t xml:space="preserve">Sewa Menyewa </w:t>
      </w:r>
      <w:r w:rsidRPr="002038FB">
        <w:rPr>
          <w:rFonts w:asciiTheme="majorBidi" w:hAnsiTheme="majorBidi" w:cstheme="majorBidi"/>
          <w:i/>
          <w:iCs/>
          <w:sz w:val="24"/>
          <w:szCs w:val="24"/>
        </w:rPr>
        <w:t>Bus Pariwisata PO.Handoyo Cabang Kota Palembang”.</w:t>
      </w:r>
      <w:r w:rsidRPr="002038FB">
        <w:rPr>
          <w:rFonts w:asciiTheme="majorBidi" w:hAnsiTheme="majorBidi" w:cstheme="majorBidi"/>
          <w:sz w:val="24"/>
          <w:szCs w:val="24"/>
        </w:rPr>
        <w:t xml:space="preserve">Menyewakan alat transportasai berupa bus pariwisata dalam Agama </w:t>
      </w:r>
      <w:r w:rsidRPr="002038FB">
        <w:rPr>
          <w:rFonts w:asciiTheme="majorBidi" w:hAnsiTheme="majorBidi" w:cstheme="majorBidi"/>
          <w:sz w:val="24"/>
          <w:szCs w:val="24"/>
        </w:rPr>
        <w:lastRenderedPageBreak/>
        <w:t xml:space="preserve">Islam hukum </w:t>
      </w:r>
      <w:r w:rsidRPr="002038FB">
        <w:rPr>
          <w:rFonts w:asciiTheme="majorBidi" w:hAnsiTheme="majorBidi" w:cstheme="majorBidi"/>
          <w:i/>
          <w:iCs/>
          <w:sz w:val="24"/>
          <w:szCs w:val="24"/>
        </w:rPr>
        <w:t>mubah</w:t>
      </w:r>
      <w:r w:rsidRPr="002038FB">
        <w:rPr>
          <w:rFonts w:asciiTheme="majorBidi" w:hAnsiTheme="majorBidi" w:cstheme="majorBidi"/>
          <w:sz w:val="24"/>
          <w:szCs w:val="24"/>
        </w:rPr>
        <w:t xml:space="preserve"> karena pada dasarnya menyewakan barang selama untuk tujuan yang halal seperti tidak ada wanprestasi yang dapat merugikan salah satu pihak yang berakad hukumnya diperbolehkan oleh semua ulama, kecuali Ibn ‘Aliyyah.</w:t>
      </w:r>
    </w:p>
    <w:p w:rsidR="00481E49" w:rsidRPr="002038FB" w:rsidRDefault="00481E49" w:rsidP="00481E49">
      <w:pPr>
        <w:tabs>
          <w:tab w:val="left" w:pos="720"/>
        </w:tabs>
        <w:spacing w:after="0" w:line="480" w:lineRule="auto"/>
        <w:jc w:val="both"/>
        <w:rPr>
          <w:rFonts w:asciiTheme="majorBidi" w:hAnsiTheme="majorBidi" w:cstheme="majorBidi"/>
          <w:sz w:val="24"/>
          <w:szCs w:val="24"/>
        </w:rPr>
      </w:pPr>
      <w:r w:rsidRPr="002038FB">
        <w:rPr>
          <w:rFonts w:asciiTheme="majorBidi" w:hAnsiTheme="majorBidi" w:cstheme="majorBidi"/>
          <w:sz w:val="24"/>
          <w:szCs w:val="24"/>
        </w:rPr>
        <w:tab/>
      </w:r>
      <w:r w:rsidRPr="002038FB">
        <w:rPr>
          <w:rFonts w:asciiTheme="majorBidi" w:hAnsiTheme="majorBidi" w:cstheme="majorBidi"/>
          <w:i/>
          <w:iCs/>
          <w:sz w:val="24"/>
          <w:szCs w:val="24"/>
        </w:rPr>
        <w:t>Kedua,</w:t>
      </w:r>
      <w:r w:rsidRPr="002038FB">
        <w:rPr>
          <w:rFonts w:asciiTheme="majorBidi" w:hAnsiTheme="majorBidi" w:cstheme="majorBidi"/>
          <w:sz w:val="24"/>
          <w:szCs w:val="24"/>
        </w:rPr>
        <w:t xml:space="preserve"> Jamilia </w:t>
      </w:r>
      <w:r>
        <w:rPr>
          <w:rFonts w:asciiTheme="majorBidi" w:hAnsiTheme="majorBidi" w:cstheme="majorBidi"/>
          <w:sz w:val="24"/>
          <w:szCs w:val="24"/>
        </w:rPr>
        <w:t xml:space="preserve">Susanti </w:t>
      </w:r>
      <w:r w:rsidRPr="002038FB">
        <w:rPr>
          <w:rFonts w:asciiTheme="majorBidi" w:hAnsiTheme="majorBidi" w:cstheme="majorBidi"/>
          <w:sz w:val="24"/>
          <w:szCs w:val="24"/>
        </w:rPr>
        <w:t xml:space="preserve">(2008) </w:t>
      </w:r>
      <w:r w:rsidRPr="002038FB">
        <w:rPr>
          <w:rFonts w:asciiTheme="majorBidi" w:hAnsiTheme="majorBidi" w:cstheme="majorBidi"/>
          <w:i/>
          <w:iCs/>
          <w:sz w:val="24"/>
          <w:szCs w:val="24"/>
        </w:rPr>
        <w:t>“Proses pelaksanaan Sewa menyewa R</w:t>
      </w:r>
      <w:r w:rsidR="00032153">
        <w:rPr>
          <w:rFonts w:asciiTheme="majorBidi" w:hAnsiTheme="majorBidi" w:cstheme="majorBidi"/>
          <w:i/>
          <w:iCs/>
          <w:sz w:val="24"/>
          <w:szCs w:val="24"/>
        </w:rPr>
        <w:t>umah di Tinjau dari Hukum Islam</w:t>
      </w:r>
      <w:r w:rsidRPr="002038FB">
        <w:rPr>
          <w:rFonts w:asciiTheme="majorBidi" w:hAnsiTheme="majorBidi" w:cstheme="majorBidi"/>
          <w:i/>
          <w:iCs/>
          <w:sz w:val="24"/>
          <w:szCs w:val="24"/>
        </w:rPr>
        <w:t>: studi di Kelurahan Sukajadi II”.</w:t>
      </w:r>
      <w:r w:rsidRPr="002038FB">
        <w:rPr>
          <w:rFonts w:asciiTheme="majorBidi" w:hAnsiTheme="majorBidi" w:cstheme="majorBidi"/>
          <w:sz w:val="24"/>
          <w:szCs w:val="24"/>
        </w:rPr>
        <w:t xml:space="preserve"> Dari penjelasannya bahwa praktik sewa menyewa rumah di Kelurahan Sukajadi II yaitu dengan </w:t>
      </w:r>
      <w:proofErr w:type="gramStart"/>
      <w:r w:rsidRPr="002038FB">
        <w:rPr>
          <w:rFonts w:asciiTheme="majorBidi" w:hAnsiTheme="majorBidi" w:cstheme="majorBidi"/>
          <w:sz w:val="24"/>
          <w:szCs w:val="24"/>
        </w:rPr>
        <w:t>cara</w:t>
      </w:r>
      <w:proofErr w:type="gramEnd"/>
      <w:r w:rsidRPr="002038FB">
        <w:rPr>
          <w:rFonts w:asciiTheme="majorBidi" w:hAnsiTheme="majorBidi" w:cstheme="majorBidi"/>
          <w:sz w:val="24"/>
          <w:szCs w:val="24"/>
        </w:rPr>
        <w:t xml:space="preserve"> mengadakan pertemuan diantara kedua belah pihak baik yang mempunyai rumah dengan orang yang mempunyai rumah sewa, penyewa tersebut menanyakan harga rumah sewaan, seorang penyewa menyetujui kesepakatan diantara kedua belah pihak, dan rumah sewaan di berikan kepada orang yang ingin menyewa. </w:t>
      </w:r>
      <w:proofErr w:type="gramStart"/>
      <w:r w:rsidRPr="002038FB">
        <w:rPr>
          <w:rFonts w:asciiTheme="majorBidi" w:hAnsiTheme="majorBidi" w:cstheme="majorBidi"/>
          <w:sz w:val="24"/>
          <w:szCs w:val="24"/>
        </w:rPr>
        <w:t>Dengan catatan rumah sewaan di Kelurahan Sukajadi II memiliki jangka waktu dari pemilik sewa dan tidak merusak barang yang ada di dalam rumah sewa.</w:t>
      </w:r>
      <w:proofErr w:type="gramEnd"/>
    </w:p>
    <w:p w:rsidR="00481E49" w:rsidRPr="002038FB" w:rsidRDefault="00481E49" w:rsidP="00481E49">
      <w:pPr>
        <w:tabs>
          <w:tab w:val="left" w:pos="720"/>
        </w:tabs>
        <w:spacing w:after="0" w:line="480" w:lineRule="auto"/>
        <w:jc w:val="both"/>
        <w:rPr>
          <w:rFonts w:asciiTheme="majorBidi" w:hAnsiTheme="majorBidi" w:cstheme="majorBidi"/>
          <w:sz w:val="24"/>
          <w:szCs w:val="24"/>
        </w:rPr>
      </w:pPr>
      <w:r w:rsidRPr="002038FB">
        <w:rPr>
          <w:rFonts w:asciiTheme="majorBidi" w:hAnsiTheme="majorBidi" w:cstheme="majorBidi"/>
          <w:i/>
          <w:iCs/>
          <w:sz w:val="24"/>
          <w:szCs w:val="24"/>
        </w:rPr>
        <w:tab/>
        <w:t xml:space="preserve">Ketiga, </w:t>
      </w:r>
      <w:r w:rsidRPr="002038FB">
        <w:rPr>
          <w:rFonts w:asciiTheme="majorBidi" w:hAnsiTheme="majorBidi" w:cstheme="majorBidi"/>
          <w:sz w:val="24"/>
          <w:szCs w:val="24"/>
        </w:rPr>
        <w:t xml:space="preserve">Susanti (2008) </w:t>
      </w:r>
      <w:proofErr w:type="gramStart"/>
      <w:r w:rsidRPr="002038FB">
        <w:rPr>
          <w:rFonts w:asciiTheme="majorBidi" w:hAnsiTheme="majorBidi" w:cstheme="majorBidi"/>
          <w:i/>
          <w:iCs/>
          <w:sz w:val="24"/>
          <w:szCs w:val="24"/>
        </w:rPr>
        <w:t>“ Pandangan</w:t>
      </w:r>
      <w:proofErr w:type="gramEnd"/>
      <w:r w:rsidRPr="002038FB">
        <w:rPr>
          <w:rFonts w:asciiTheme="majorBidi" w:hAnsiTheme="majorBidi" w:cstheme="majorBidi"/>
          <w:i/>
          <w:iCs/>
          <w:sz w:val="24"/>
          <w:szCs w:val="24"/>
        </w:rPr>
        <w:t xml:space="preserve"> Hukum Islam Tentang Sewa menyewa Alat Pesta Pernikahan di Desa Sunga</w:t>
      </w:r>
      <w:r>
        <w:rPr>
          <w:rFonts w:asciiTheme="majorBidi" w:hAnsiTheme="majorBidi" w:cstheme="majorBidi"/>
          <w:i/>
          <w:iCs/>
          <w:sz w:val="24"/>
          <w:szCs w:val="24"/>
        </w:rPr>
        <w:t xml:space="preserve">i Gerong Kecamatan Banyuasin I </w:t>
      </w:r>
      <w:r w:rsidRPr="002038FB">
        <w:rPr>
          <w:rFonts w:asciiTheme="majorBidi" w:hAnsiTheme="majorBidi" w:cstheme="majorBidi"/>
          <w:i/>
          <w:iCs/>
          <w:sz w:val="24"/>
          <w:szCs w:val="24"/>
        </w:rPr>
        <w:t>Kabupaten Banyuasin”</w:t>
      </w:r>
      <w:r w:rsidR="002C2921">
        <w:rPr>
          <w:rFonts w:asciiTheme="majorBidi" w:hAnsiTheme="majorBidi" w:cstheme="majorBidi"/>
          <w:i/>
          <w:iCs/>
          <w:sz w:val="24"/>
          <w:szCs w:val="24"/>
        </w:rPr>
        <w:t xml:space="preserve">. </w:t>
      </w:r>
      <w:proofErr w:type="gramStart"/>
      <w:r>
        <w:rPr>
          <w:rFonts w:asciiTheme="majorBidi" w:hAnsiTheme="majorBidi" w:cstheme="majorBidi"/>
          <w:sz w:val="24"/>
          <w:szCs w:val="24"/>
        </w:rPr>
        <w:t>Dalam kesimpulannya, si</w:t>
      </w:r>
      <w:r w:rsidRPr="002038FB">
        <w:rPr>
          <w:rFonts w:asciiTheme="majorBidi" w:hAnsiTheme="majorBidi" w:cstheme="majorBidi"/>
          <w:sz w:val="24"/>
          <w:szCs w:val="24"/>
        </w:rPr>
        <w:t>stem sewa menyewa alat pernikahan di Sunagi Gerong Kecamatan Banyuasin I dari dahulu transaksi kedua belah pihak pergunaan alat pesta pernikahan tergantung dengan transaksi.Barang dapat diartikan atau diambil sendiri oleh penyewa, sedangkan pembayaran uang semua dapat d</w:t>
      </w:r>
      <w:r>
        <w:rPr>
          <w:rFonts w:asciiTheme="majorBidi" w:hAnsiTheme="majorBidi" w:cstheme="majorBidi"/>
          <w:sz w:val="24"/>
          <w:szCs w:val="24"/>
        </w:rPr>
        <w:t>ilakukan langsung atau dicicil.</w:t>
      </w:r>
      <w:proofErr w:type="gramEnd"/>
      <w:r w:rsidR="002C2921">
        <w:rPr>
          <w:rFonts w:asciiTheme="majorBidi" w:hAnsiTheme="majorBidi" w:cstheme="majorBidi"/>
          <w:sz w:val="24"/>
          <w:szCs w:val="24"/>
        </w:rPr>
        <w:t xml:space="preserve"> </w:t>
      </w:r>
      <w:proofErr w:type="gramStart"/>
      <w:r w:rsidRPr="002038FB">
        <w:rPr>
          <w:rFonts w:asciiTheme="majorBidi" w:hAnsiTheme="majorBidi" w:cstheme="majorBidi"/>
          <w:sz w:val="24"/>
          <w:szCs w:val="24"/>
        </w:rPr>
        <w:t>Lalu terjadi kerusakan pada barang yang disewa maka penyewa menganti barang tersebut.</w:t>
      </w:r>
      <w:proofErr w:type="gramEnd"/>
    </w:p>
    <w:p w:rsidR="00481E49" w:rsidRPr="002038FB" w:rsidRDefault="00481E49" w:rsidP="00481E49">
      <w:pPr>
        <w:tabs>
          <w:tab w:val="left" w:pos="720"/>
        </w:tabs>
        <w:spacing w:line="480" w:lineRule="auto"/>
        <w:jc w:val="both"/>
        <w:rPr>
          <w:rFonts w:asciiTheme="majorBidi" w:hAnsiTheme="majorBidi" w:cstheme="majorBidi"/>
          <w:sz w:val="24"/>
          <w:szCs w:val="24"/>
        </w:rPr>
      </w:pPr>
      <w:r w:rsidRPr="002038FB">
        <w:rPr>
          <w:rFonts w:asciiTheme="majorBidi" w:hAnsiTheme="majorBidi" w:cstheme="majorBidi"/>
          <w:sz w:val="24"/>
          <w:szCs w:val="24"/>
        </w:rPr>
        <w:lastRenderedPageBreak/>
        <w:tab/>
        <w:t xml:space="preserve">Dari beberapa hasil penelitian di atas belum ada judul yang membahas permasalahan yang </w:t>
      </w:r>
      <w:proofErr w:type="gramStart"/>
      <w:r w:rsidRPr="002038FB">
        <w:rPr>
          <w:rFonts w:asciiTheme="majorBidi" w:hAnsiTheme="majorBidi" w:cstheme="majorBidi"/>
          <w:sz w:val="24"/>
          <w:szCs w:val="24"/>
        </w:rPr>
        <w:t>akan</w:t>
      </w:r>
      <w:proofErr w:type="gramEnd"/>
      <w:r w:rsidRPr="002038FB">
        <w:rPr>
          <w:rFonts w:asciiTheme="majorBidi" w:hAnsiTheme="majorBidi" w:cstheme="majorBidi"/>
          <w:sz w:val="24"/>
          <w:szCs w:val="24"/>
        </w:rPr>
        <w:t xml:space="preserve"> dibahas oleh penulis, oleh karena itu penulis menganggap perlu untuk mengkaji permasalahan ini.</w:t>
      </w:r>
    </w:p>
    <w:p w:rsidR="00481E49" w:rsidRPr="00CF2EC8" w:rsidRDefault="00E3053D" w:rsidP="00E3053D">
      <w:pPr>
        <w:pStyle w:val="ListParagraph"/>
        <w:numPr>
          <w:ilvl w:val="0"/>
          <w:numId w:val="9"/>
        </w:numPr>
        <w:tabs>
          <w:tab w:val="left" w:pos="360"/>
        </w:tabs>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Metode </w:t>
      </w:r>
      <w:r w:rsidR="00481E49" w:rsidRPr="00CF2EC8">
        <w:rPr>
          <w:rFonts w:asciiTheme="majorBidi" w:hAnsiTheme="majorBidi" w:cstheme="majorBidi"/>
          <w:b/>
          <w:bCs/>
          <w:sz w:val="24"/>
          <w:szCs w:val="24"/>
        </w:rPr>
        <w:t>Penelitian</w:t>
      </w:r>
    </w:p>
    <w:p w:rsidR="00481E49" w:rsidRPr="002038FB" w:rsidRDefault="00481E49" w:rsidP="00481E49">
      <w:pPr>
        <w:pStyle w:val="ListParagraph"/>
        <w:numPr>
          <w:ilvl w:val="0"/>
          <w:numId w:val="3"/>
        </w:numPr>
        <w:tabs>
          <w:tab w:val="left" w:pos="0"/>
        </w:tabs>
        <w:spacing w:line="480" w:lineRule="auto"/>
        <w:ind w:left="360"/>
        <w:jc w:val="both"/>
        <w:rPr>
          <w:rFonts w:asciiTheme="majorBidi" w:hAnsiTheme="majorBidi" w:cstheme="majorBidi"/>
          <w:sz w:val="24"/>
          <w:szCs w:val="24"/>
        </w:rPr>
      </w:pPr>
      <w:r w:rsidRPr="002038FB">
        <w:rPr>
          <w:rFonts w:asciiTheme="majorBidi" w:hAnsiTheme="majorBidi" w:cstheme="majorBidi"/>
          <w:sz w:val="24"/>
          <w:szCs w:val="24"/>
        </w:rPr>
        <w:t>Lokasi Penelitian</w:t>
      </w:r>
    </w:p>
    <w:p w:rsidR="00481E49" w:rsidRPr="002038FB" w:rsidRDefault="00481E49" w:rsidP="00481E49">
      <w:pPr>
        <w:pStyle w:val="ListParagraph"/>
        <w:tabs>
          <w:tab w:val="left" w:pos="0"/>
          <w:tab w:val="left" w:pos="720"/>
        </w:tabs>
        <w:spacing w:line="480" w:lineRule="auto"/>
        <w:ind w:left="0" w:firstLine="360"/>
        <w:jc w:val="both"/>
        <w:rPr>
          <w:rFonts w:asciiTheme="majorBidi" w:hAnsiTheme="majorBidi" w:cstheme="majorBidi"/>
          <w:sz w:val="24"/>
          <w:szCs w:val="24"/>
        </w:rPr>
      </w:pPr>
      <w:r w:rsidRPr="002038FB">
        <w:rPr>
          <w:rFonts w:asciiTheme="majorBidi" w:hAnsiTheme="majorBidi" w:cstheme="majorBidi"/>
          <w:sz w:val="24"/>
          <w:szCs w:val="24"/>
        </w:rPr>
        <w:tab/>
        <w:t>Lokasi penelitian ini berlokasi di Desa</w:t>
      </w:r>
      <w:r w:rsidR="00636D5D">
        <w:rPr>
          <w:rFonts w:asciiTheme="majorBidi" w:hAnsiTheme="majorBidi" w:cstheme="majorBidi"/>
          <w:sz w:val="24"/>
          <w:szCs w:val="24"/>
        </w:rPr>
        <w:t xml:space="preserve"> Mulya Agung</w:t>
      </w:r>
      <w:r w:rsidRPr="002038FB">
        <w:rPr>
          <w:rFonts w:asciiTheme="majorBidi" w:hAnsiTheme="majorBidi" w:cstheme="majorBidi"/>
          <w:sz w:val="24"/>
          <w:szCs w:val="24"/>
        </w:rPr>
        <w:t xml:space="preserve"> Karang Agung Tengah Kec</w:t>
      </w:r>
      <w:r>
        <w:rPr>
          <w:rFonts w:asciiTheme="majorBidi" w:hAnsiTheme="majorBidi" w:cstheme="majorBidi"/>
          <w:sz w:val="24"/>
          <w:szCs w:val="24"/>
        </w:rPr>
        <w:t>amatan</w:t>
      </w:r>
      <w:r w:rsidRPr="002038FB">
        <w:rPr>
          <w:rFonts w:asciiTheme="majorBidi" w:hAnsiTheme="majorBidi" w:cstheme="majorBidi"/>
          <w:sz w:val="24"/>
          <w:szCs w:val="24"/>
        </w:rPr>
        <w:t xml:space="preserve"> Lalan Kab</w:t>
      </w:r>
      <w:r>
        <w:rPr>
          <w:rFonts w:asciiTheme="majorBidi" w:hAnsiTheme="majorBidi" w:cstheme="majorBidi"/>
          <w:sz w:val="24"/>
          <w:szCs w:val="24"/>
        </w:rPr>
        <w:t>upaten</w:t>
      </w:r>
      <w:r w:rsidRPr="002038FB">
        <w:rPr>
          <w:rFonts w:asciiTheme="majorBidi" w:hAnsiTheme="majorBidi" w:cstheme="majorBidi"/>
          <w:sz w:val="24"/>
          <w:szCs w:val="24"/>
        </w:rPr>
        <w:t xml:space="preserve"> Musi Banyuasin</w:t>
      </w:r>
      <w:r w:rsidR="002C2921">
        <w:rPr>
          <w:rFonts w:asciiTheme="majorBidi" w:hAnsiTheme="majorBidi" w:cstheme="majorBidi"/>
          <w:sz w:val="24"/>
          <w:szCs w:val="24"/>
        </w:rPr>
        <w:t>, yang terdiri dari D</w:t>
      </w:r>
      <w:r w:rsidR="007F60CF">
        <w:rPr>
          <w:rFonts w:asciiTheme="majorBidi" w:hAnsiTheme="majorBidi" w:cstheme="majorBidi"/>
          <w:sz w:val="24"/>
          <w:szCs w:val="24"/>
        </w:rPr>
        <w:t xml:space="preserve">usun I, </w:t>
      </w:r>
      <w:r w:rsidR="002C2921">
        <w:rPr>
          <w:rFonts w:asciiTheme="majorBidi" w:hAnsiTheme="majorBidi" w:cstheme="majorBidi"/>
          <w:sz w:val="24"/>
          <w:szCs w:val="24"/>
        </w:rPr>
        <w:t xml:space="preserve">Dusun </w:t>
      </w:r>
      <w:r w:rsidR="007F60CF">
        <w:rPr>
          <w:rFonts w:asciiTheme="majorBidi" w:hAnsiTheme="majorBidi" w:cstheme="majorBidi"/>
          <w:sz w:val="24"/>
          <w:szCs w:val="24"/>
        </w:rPr>
        <w:t>II,</w:t>
      </w:r>
      <w:r w:rsidR="002C2921">
        <w:rPr>
          <w:rFonts w:asciiTheme="majorBidi" w:hAnsiTheme="majorBidi" w:cstheme="majorBidi"/>
          <w:sz w:val="24"/>
          <w:szCs w:val="24"/>
        </w:rPr>
        <w:t xml:space="preserve"> Dusun</w:t>
      </w:r>
      <w:r w:rsidR="007F60CF">
        <w:rPr>
          <w:rFonts w:asciiTheme="majorBidi" w:hAnsiTheme="majorBidi" w:cstheme="majorBidi"/>
          <w:sz w:val="24"/>
          <w:szCs w:val="24"/>
        </w:rPr>
        <w:t xml:space="preserve"> III,</w:t>
      </w:r>
      <w:r w:rsidR="002C2921">
        <w:rPr>
          <w:rFonts w:asciiTheme="majorBidi" w:hAnsiTheme="majorBidi" w:cstheme="majorBidi"/>
          <w:sz w:val="24"/>
          <w:szCs w:val="24"/>
        </w:rPr>
        <w:t xml:space="preserve"> Dusun</w:t>
      </w:r>
      <w:r w:rsidR="007F60CF">
        <w:rPr>
          <w:rFonts w:asciiTheme="majorBidi" w:hAnsiTheme="majorBidi" w:cstheme="majorBidi"/>
          <w:sz w:val="24"/>
          <w:szCs w:val="24"/>
        </w:rPr>
        <w:t xml:space="preserve"> IV, dan</w:t>
      </w:r>
      <w:r w:rsidR="002C2921">
        <w:rPr>
          <w:rFonts w:asciiTheme="majorBidi" w:hAnsiTheme="majorBidi" w:cstheme="majorBidi"/>
          <w:sz w:val="24"/>
          <w:szCs w:val="24"/>
        </w:rPr>
        <w:t xml:space="preserve"> Dusun</w:t>
      </w:r>
      <w:r w:rsidR="007F60CF">
        <w:rPr>
          <w:rFonts w:asciiTheme="majorBidi" w:hAnsiTheme="majorBidi" w:cstheme="majorBidi"/>
          <w:sz w:val="24"/>
          <w:szCs w:val="24"/>
        </w:rPr>
        <w:t xml:space="preserve"> V dengan jumlah </w:t>
      </w:r>
      <w:r w:rsidR="002C2921">
        <w:rPr>
          <w:rFonts w:asciiTheme="majorBidi" w:hAnsiTheme="majorBidi" w:cstheme="majorBidi"/>
          <w:sz w:val="24"/>
          <w:szCs w:val="24"/>
        </w:rPr>
        <w:t xml:space="preserve">seluruh </w:t>
      </w:r>
      <w:r w:rsidR="007F60CF">
        <w:rPr>
          <w:rFonts w:asciiTheme="majorBidi" w:hAnsiTheme="majorBidi" w:cstheme="majorBidi"/>
          <w:sz w:val="24"/>
          <w:szCs w:val="24"/>
        </w:rPr>
        <w:t>penduduk</w:t>
      </w:r>
      <w:r w:rsidR="002C2921">
        <w:rPr>
          <w:rFonts w:asciiTheme="majorBidi" w:hAnsiTheme="majorBidi" w:cstheme="majorBidi"/>
          <w:sz w:val="24"/>
          <w:szCs w:val="24"/>
        </w:rPr>
        <w:t xml:space="preserve"> Desa Mulya Agung berjumlah</w:t>
      </w:r>
      <w:r w:rsidR="007F60CF">
        <w:rPr>
          <w:rFonts w:asciiTheme="majorBidi" w:hAnsiTheme="majorBidi" w:cstheme="majorBidi"/>
          <w:sz w:val="24"/>
          <w:szCs w:val="24"/>
        </w:rPr>
        <w:t xml:space="preserve"> 1.340 jiwa.</w:t>
      </w:r>
    </w:p>
    <w:p w:rsidR="00481E49" w:rsidRDefault="00481E49" w:rsidP="00481E49">
      <w:pPr>
        <w:pStyle w:val="ListParagraph"/>
        <w:numPr>
          <w:ilvl w:val="0"/>
          <w:numId w:val="3"/>
        </w:numPr>
        <w:tabs>
          <w:tab w:val="left" w:pos="0"/>
        </w:tabs>
        <w:spacing w:line="480" w:lineRule="auto"/>
        <w:ind w:left="360"/>
        <w:jc w:val="both"/>
        <w:rPr>
          <w:rFonts w:asciiTheme="majorBidi" w:hAnsiTheme="majorBidi" w:cstheme="majorBidi"/>
          <w:sz w:val="24"/>
          <w:szCs w:val="24"/>
        </w:rPr>
      </w:pPr>
      <w:r w:rsidRPr="002038FB">
        <w:rPr>
          <w:rFonts w:asciiTheme="majorBidi" w:hAnsiTheme="majorBidi" w:cstheme="majorBidi"/>
          <w:sz w:val="24"/>
          <w:szCs w:val="24"/>
        </w:rPr>
        <w:t xml:space="preserve">Populasi </w:t>
      </w:r>
      <w:r>
        <w:rPr>
          <w:rFonts w:asciiTheme="majorBidi" w:hAnsiTheme="majorBidi" w:cstheme="majorBidi"/>
          <w:sz w:val="24"/>
          <w:szCs w:val="24"/>
        </w:rPr>
        <w:t>dan Sampel</w:t>
      </w:r>
    </w:p>
    <w:p w:rsidR="00684E24" w:rsidRDefault="00D26A13" w:rsidP="00D26A13">
      <w:pPr>
        <w:pStyle w:val="ListParagraph"/>
        <w:tabs>
          <w:tab w:val="left" w:pos="0"/>
        </w:tabs>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Populasi merupakan keseluruhan objek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diteliti. </w:t>
      </w:r>
      <w:proofErr w:type="gramStart"/>
      <w:r w:rsidR="00684E24">
        <w:rPr>
          <w:rFonts w:asciiTheme="majorBidi" w:hAnsiTheme="majorBidi" w:cstheme="majorBidi"/>
          <w:sz w:val="24"/>
          <w:szCs w:val="24"/>
        </w:rPr>
        <w:t>J</w:t>
      </w:r>
      <w:r w:rsidR="00481E49">
        <w:rPr>
          <w:rFonts w:asciiTheme="majorBidi" w:hAnsiTheme="majorBidi" w:cstheme="majorBidi"/>
          <w:sz w:val="24"/>
          <w:szCs w:val="24"/>
        </w:rPr>
        <w:t xml:space="preserve">umlah masyarakat </w:t>
      </w:r>
      <w:r w:rsidR="00B81A24">
        <w:rPr>
          <w:rFonts w:asciiTheme="majorBidi" w:hAnsiTheme="majorBidi" w:cstheme="majorBidi"/>
          <w:sz w:val="24"/>
          <w:szCs w:val="24"/>
        </w:rPr>
        <w:t xml:space="preserve">di </w:t>
      </w:r>
      <w:r w:rsidR="00481E49">
        <w:rPr>
          <w:rFonts w:asciiTheme="majorBidi" w:hAnsiTheme="majorBidi" w:cstheme="majorBidi"/>
          <w:sz w:val="24"/>
          <w:szCs w:val="24"/>
        </w:rPr>
        <w:t xml:space="preserve">Desa </w:t>
      </w:r>
      <w:r w:rsidR="00636D5D">
        <w:rPr>
          <w:rFonts w:asciiTheme="majorBidi" w:hAnsiTheme="majorBidi" w:cstheme="majorBidi"/>
          <w:sz w:val="24"/>
          <w:szCs w:val="24"/>
        </w:rPr>
        <w:t xml:space="preserve">Mulya Agung </w:t>
      </w:r>
      <w:r w:rsidR="00481E49">
        <w:rPr>
          <w:rFonts w:asciiTheme="majorBidi" w:hAnsiTheme="majorBidi" w:cstheme="majorBidi"/>
          <w:sz w:val="24"/>
          <w:szCs w:val="24"/>
        </w:rPr>
        <w:t>Karang Agung Tengah Kecamatan Lalan K</w:t>
      </w:r>
      <w:r w:rsidR="00DB1E48">
        <w:rPr>
          <w:rFonts w:asciiTheme="majorBidi" w:hAnsiTheme="majorBidi" w:cstheme="majorBidi"/>
          <w:sz w:val="24"/>
          <w:szCs w:val="24"/>
        </w:rPr>
        <w:t>a</w:t>
      </w:r>
      <w:r w:rsidR="00FB2CA8">
        <w:rPr>
          <w:rFonts w:asciiTheme="majorBidi" w:hAnsiTheme="majorBidi" w:cstheme="majorBidi"/>
          <w:sz w:val="24"/>
          <w:szCs w:val="24"/>
        </w:rPr>
        <w:t>bupaten Musi Banyuasin adalah 1.</w:t>
      </w:r>
      <w:r w:rsidR="00DB1E48">
        <w:rPr>
          <w:rFonts w:asciiTheme="majorBidi" w:hAnsiTheme="majorBidi" w:cstheme="majorBidi"/>
          <w:sz w:val="24"/>
          <w:szCs w:val="24"/>
        </w:rPr>
        <w:t>34</w:t>
      </w:r>
      <w:r w:rsidR="00481E49">
        <w:rPr>
          <w:rFonts w:asciiTheme="majorBidi" w:hAnsiTheme="majorBidi" w:cstheme="majorBidi"/>
          <w:sz w:val="24"/>
          <w:szCs w:val="24"/>
        </w:rPr>
        <w:t>0 orang.</w:t>
      </w:r>
      <w:proofErr w:type="gramEnd"/>
      <w:r w:rsidR="008D7BE1">
        <w:rPr>
          <w:rFonts w:asciiTheme="majorBidi" w:hAnsiTheme="majorBidi" w:cstheme="majorBidi"/>
          <w:sz w:val="24"/>
          <w:szCs w:val="24"/>
        </w:rPr>
        <w:t xml:space="preserve"> </w:t>
      </w:r>
      <w:r w:rsidR="00481E49">
        <w:rPr>
          <w:rFonts w:asciiTheme="majorBidi" w:hAnsiTheme="majorBidi" w:cstheme="majorBidi"/>
          <w:sz w:val="24"/>
          <w:szCs w:val="24"/>
          <w:lang w:val="id-ID"/>
        </w:rPr>
        <w:t xml:space="preserve">Populasi dalam penelitian ini adalah </w:t>
      </w:r>
      <w:r w:rsidR="00481E49" w:rsidRPr="008B3C0D">
        <w:rPr>
          <w:rFonts w:asciiTheme="majorBidi" w:hAnsiTheme="majorBidi" w:cstheme="majorBidi"/>
          <w:sz w:val="24"/>
          <w:szCs w:val="24"/>
          <w:lang w:val="id-ID"/>
        </w:rPr>
        <w:t xml:space="preserve">seluruh </w:t>
      </w:r>
      <w:r w:rsidR="00481E49" w:rsidRPr="00391FB0">
        <w:rPr>
          <w:rFonts w:asciiTheme="majorBidi" w:hAnsiTheme="majorBidi" w:cstheme="majorBidi"/>
          <w:sz w:val="24"/>
          <w:szCs w:val="24"/>
          <w:lang w:val="id-ID"/>
        </w:rPr>
        <w:t>masyarakat</w:t>
      </w:r>
      <w:r w:rsidR="00684E24">
        <w:rPr>
          <w:rFonts w:asciiTheme="majorBidi" w:hAnsiTheme="majorBidi" w:cstheme="majorBidi"/>
          <w:sz w:val="24"/>
          <w:szCs w:val="24"/>
        </w:rPr>
        <w:t xml:space="preserve"> </w:t>
      </w:r>
      <w:r w:rsidR="00481E49" w:rsidRPr="008B3C0D">
        <w:rPr>
          <w:rFonts w:asciiTheme="majorBidi" w:hAnsiTheme="majorBidi" w:cstheme="majorBidi"/>
          <w:sz w:val="24"/>
          <w:szCs w:val="24"/>
          <w:lang w:val="id-ID"/>
        </w:rPr>
        <w:t>yang melakukan s</w:t>
      </w:r>
      <w:r w:rsidR="00481E49">
        <w:rPr>
          <w:rFonts w:asciiTheme="majorBidi" w:hAnsiTheme="majorBidi" w:cstheme="majorBidi"/>
          <w:sz w:val="24"/>
          <w:szCs w:val="24"/>
          <w:lang w:val="id-ID"/>
        </w:rPr>
        <w:t xml:space="preserve">ewa </w:t>
      </w:r>
      <w:r w:rsidR="00481E49" w:rsidRPr="00972F77">
        <w:rPr>
          <w:rFonts w:asciiTheme="majorBidi" w:hAnsiTheme="majorBidi" w:cstheme="majorBidi"/>
          <w:i/>
          <w:iCs/>
          <w:sz w:val="24"/>
          <w:szCs w:val="24"/>
          <w:lang w:val="id-ID"/>
        </w:rPr>
        <w:t>speedboat</w:t>
      </w:r>
      <w:r w:rsidR="00684E24">
        <w:rPr>
          <w:rFonts w:asciiTheme="majorBidi" w:hAnsiTheme="majorBidi" w:cstheme="majorBidi"/>
          <w:sz w:val="24"/>
          <w:szCs w:val="24"/>
        </w:rPr>
        <w:t xml:space="preserve"> dan </w:t>
      </w:r>
      <w:r w:rsidR="00481E49">
        <w:rPr>
          <w:rFonts w:asciiTheme="majorBidi" w:hAnsiTheme="majorBidi" w:cstheme="majorBidi"/>
          <w:sz w:val="24"/>
          <w:szCs w:val="24"/>
          <w:lang w:val="id-ID"/>
        </w:rPr>
        <w:t xml:space="preserve">pemilik </w:t>
      </w:r>
      <w:r w:rsidR="00481E49" w:rsidRPr="00972F77">
        <w:rPr>
          <w:rFonts w:asciiTheme="majorBidi" w:hAnsiTheme="majorBidi" w:cstheme="majorBidi"/>
          <w:i/>
          <w:iCs/>
          <w:sz w:val="24"/>
          <w:szCs w:val="24"/>
          <w:lang w:val="id-ID"/>
        </w:rPr>
        <w:t>speedboat</w:t>
      </w:r>
      <w:r w:rsidR="00684E24">
        <w:rPr>
          <w:rFonts w:asciiTheme="majorBidi" w:hAnsiTheme="majorBidi" w:cstheme="majorBidi"/>
          <w:i/>
          <w:iCs/>
          <w:sz w:val="24"/>
          <w:szCs w:val="24"/>
        </w:rPr>
        <w:t xml:space="preserve"> </w:t>
      </w:r>
      <w:r w:rsidR="00481E49">
        <w:rPr>
          <w:rFonts w:asciiTheme="majorBidi" w:hAnsiTheme="majorBidi" w:cstheme="majorBidi"/>
          <w:sz w:val="24"/>
          <w:szCs w:val="24"/>
          <w:lang w:val="id-ID"/>
        </w:rPr>
        <w:t>di Desa</w:t>
      </w:r>
      <w:r w:rsidR="00636D5D">
        <w:rPr>
          <w:rFonts w:asciiTheme="majorBidi" w:hAnsiTheme="majorBidi" w:cstheme="majorBidi"/>
          <w:sz w:val="24"/>
          <w:szCs w:val="24"/>
        </w:rPr>
        <w:t xml:space="preserve"> Mulya Agung</w:t>
      </w:r>
      <w:r w:rsidR="00481E49">
        <w:rPr>
          <w:rFonts w:asciiTheme="majorBidi" w:hAnsiTheme="majorBidi" w:cstheme="majorBidi"/>
          <w:sz w:val="24"/>
          <w:szCs w:val="24"/>
          <w:lang w:val="id-ID"/>
        </w:rPr>
        <w:t xml:space="preserve"> Karang Agung Tengah Kecamatan Lalan Kabupaten Musi Banyuasin</w:t>
      </w:r>
      <w:r w:rsidR="00B81A24">
        <w:rPr>
          <w:rFonts w:asciiTheme="majorBidi" w:hAnsiTheme="majorBidi" w:cstheme="majorBidi"/>
          <w:sz w:val="24"/>
          <w:szCs w:val="24"/>
        </w:rPr>
        <w:t xml:space="preserve">, yang melakukan hubungan akad sewa menyewa </w:t>
      </w:r>
      <w:r w:rsidR="00B81A24" w:rsidRPr="00B81A24">
        <w:rPr>
          <w:rFonts w:asciiTheme="majorBidi" w:hAnsiTheme="majorBidi" w:cstheme="majorBidi"/>
          <w:i/>
          <w:iCs/>
          <w:sz w:val="24"/>
          <w:szCs w:val="24"/>
        </w:rPr>
        <w:t>speedboat</w:t>
      </w:r>
      <w:r w:rsidR="00B81A24">
        <w:rPr>
          <w:rFonts w:asciiTheme="majorBidi" w:hAnsiTheme="majorBidi" w:cstheme="majorBidi"/>
          <w:sz w:val="24"/>
          <w:szCs w:val="24"/>
        </w:rPr>
        <w:t>.</w:t>
      </w:r>
      <w:r w:rsidR="00684E24">
        <w:rPr>
          <w:rFonts w:asciiTheme="majorBidi" w:hAnsiTheme="majorBidi" w:cstheme="majorBidi"/>
          <w:sz w:val="24"/>
          <w:szCs w:val="24"/>
        </w:rPr>
        <w:t xml:space="preserve"> </w:t>
      </w:r>
      <w:r w:rsidR="00481E49" w:rsidRPr="00195166">
        <w:rPr>
          <w:rFonts w:asciiTheme="majorBidi" w:hAnsiTheme="majorBidi" w:cstheme="majorBidi"/>
          <w:sz w:val="24"/>
          <w:szCs w:val="24"/>
          <w:lang w:val="id-ID"/>
        </w:rPr>
        <w:t>Jumlah pemilik</w:t>
      </w:r>
      <w:r w:rsidR="00481E49" w:rsidRPr="00195166">
        <w:rPr>
          <w:rFonts w:asciiTheme="majorBidi" w:hAnsiTheme="majorBidi" w:cstheme="majorBidi"/>
          <w:i/>
          <w:iCs/>
          <w:sz w:val="24"/>
          <w:szCs w:val="24"/>
          <w:lang w:val="id-ID"/>
        </w:rPr>
        <w:t xml:space="preserve"> speedboat </w:t>
      </w:r>
      <w:r w:rsidR="00481E49" w:rsidRPr="00195166">
        <w:rPr>
          <w:rFonts w:asciiTheme="majorBidi" w:hAnsiTheme="majorBidi" w:cstheme="majorBidi"/>
          <w:sz w:val="24"/>
          <w:szCs w:val="24"/>
          <w:lang w:val="id-ID"/>
        </w:rPr>
        <w:t xml:space="preserve">di Desa </w:t>
      </w:r>
      <w:r w:rsidR="00636D5D" w:rsidRPr="00636D5D">
        <w:rPr>
          <w:rFonts w:asciiTheme="majorBidi" w:hAnsiTheme="majorBidi" w:cstheme="majorBidi"/>
          <w:sz w:val="24"/>
          <w:szCs w:val="24"/>
          <w:lang w:val="id-ID"/>
        </w:rPr>
        <w:t xml:space="preserve">Mulya Agung </w:t>
      </w:r>
      <w:r w:rsidR="00481E49" w:rsidRPr="00195166">
        <w:rPr>
          <w:rFonts w:asciiTheme="majorBidi" w:hAnsiTheme="majorBidi" w:cstheme="majorBidi"/>
          <w:sz w:val="24"/>
          <w:szCs w:val="24"/>
          <w:lang w:val="id-ID"/>
        </w:rPr>
        <w:t>Karang Agung Tengah Kecamatan Lalan adalah 10 orang</w:t>
      </w:r>
      <w:r w:rsidR="00795D18">
        <w:rPr>
          <w:rFonts w:asciiTheme="majorBidi" w:hAnsiTheme="majorBidi" w:cstheme="majorBidi"/>
          <w:sz w:val="24"/>
          <w:szCs w:val="24"/>
        </w:rPr>
        <w:t>,</w:t>
      </w:r>
      <w:r w:rsidR="00795D18">
        <w:rPr>
          <w:rFonts w:asciiTheme="majorBidi" w:hAnsiTheme="majorBidi" w:cstheme="majorBidi"/>
          <w:sz w:val="24"/>
          <w:szCs w:val="24"/>
          <w:lang w:val="id-ID"/>
        </w:rPr>
        <w:t xml:space="preserve"> </w:t>
      </w:r>
      <w:r w:rsidR="00795D18">
        <w:rPr>
          <w:rFonts w:asciiTheme="majorBidi" w:hAnsiTheme="majorBidi" w:cstheme="majorBidi"/>
          <w:sz w:val="24"/>
          <w:szCs w:val="24"/>
        </w:rPr>
        <w:t>y</w:t>
      </w:r>
      <w:r w:rsidR="00C03BE6" w:rsidRPr="00C03BE6">
        <w:rPr>
          <w:rFonts w:asciiTheme="majorBidi" w:hAnsiTheme="majorBidi" w:cstheme="majorBidi"/>
          <w:sz w:val="24"/>
          <w:szCs w:val="24"/>
          <w:lang w:val="id-ID"/>
        </w:rPr>
        <w:t>ang</w:t>
      </w:r>
      <w:r w:rsidR="00C03BE6" w:rsidRPr="00CD72C7">
        <w:rPr>
          <w:rFonts w:asciiTheme="majorBidi" w:hAnsiTheme="majorBidi" w:cstheme="majorBidi"/>
          <w:sz w:val="24"/>
          <w:szCs w:val="24"/>
          <w:lang w:val="id-ID"/>
        </w:rPr>
        <w:t xml:space="preserve"> melakukan sewa </w:t>
      </w:r>
      <w:r w:rsidR="00C03BE6" w:rsidRPr="00CD72C7">
        <w:rPr>
          <w:rFonts w:asciiTheme="majorBidi" w:hAnsiTheme="majorBidi" w:cstheme="majorBidi"/>
          <w:i/>
          <w:iCs/>
          <w:sz w:val="24"/>
          <w:szCs w:val="24"/>
          <w:lang w:val="id-ID"/>
        </w:rPr>
        <w:t>speedboat</w:t>
      </w:r>
      <w:r w:rsidR="00C03BE6" w:rsidRPr="00CD72C7">
        <w:rPr>
          <w:rFonts w:asciiTheme="majorBidi" w:hAnsiTheme="majorBidi" w:cstheme="majorBidi"/>
          <w:sz w:val="24"/>
          <w:szCs w:val="24"/>
          <w:lang w:val="id-ID"/>
        </w:rPr>
        <w:t xml:space="preserve"> berjumlah 20 orang. Penguna </w:t>
      </w:r>
      <w:r w:rsidR="00C03BE6" w:rsidRPr="00CD72C7">
        <w:rPr>
          <w:rFonts w:asciiTheme="majorBidi" w:hAnsiTheme="majorBidi" w:cstheme="majorBidi"/>
          <w:i/>
          <w:iCs/>
          <w:sz w:val="24"/>
          <w:szCs w:val="24"/>
          <w:lang w:val="id-ID"/>
        </w:rPr>
        <w:t xml:space="preserve">speedboat </w:t>
      </w:r>
      <w:r w:rsidR="00C03BE6" w:rsidRPr="00CD72C7">
        <w:rPr>
          <w:rFonts w:asciiTheme="majorBidi" w:hAnsiTheme="majorBidi" w:cstheme="majorBidi"/>
          <w:sz w:val="24"/>
          <w:szCs w:val="24"/>
          <w:lang w:val="id-ID"/>
        </w:rPr>
        <w:t xml:space="preserve">dalam satu </w:t>
      </w:r>
      <w:r w:rsidR="00C03BE6" w:rsidRPr="00CD72C7">
        <w:rPr>
          <w:rFonts w:asciiTheme="majorBidi" w:hAnsiTheme="majorBidi" w:cstheme="majorBidi"/>
          <w:i/>
          <w:iCs/>
          <w:sz w:val="24"/>
          <w:szCs w:val="24"/>
          <w:lang w:val="id-ID"/>
        </w:rPr>
        <w:t>speedboat</w:t>
      </w:r>
      <w:r w:rsidR="00C03BE6" w:rsidRPr="00CD72C7">
        <w:rPr>
          <w:rFonts w:asciiTheme="majorBidi" w:hAnsiTheme="majorBidi" w:cstheme="majorBidi"/>
          <w:sz w:val="24"/>
          <w:szCs w:val="24"/>
          <w:lang w:val="id-ID"/>
        </w:rPr>
        <w:t xml:space="preserve"> </w:t>
      </w:r>
      <w:r w:rsidR="00795D18">
        <w:rPr>
          <w:rFonts w:asciiTheme="majorBidi" w:hAnsiTheme="majorBidi" w:cstheme="majorBidi"/>
          <w:sz w:val="24"/>
          <w:szCs w:val="24"/>
          <w:lang w:val="id-ID"/>
        </w:rPr>
        <w:t xml:space="preserve">bermuatan penumpang  serjumlah </w:t>
      </w:r>
      <w:r w:rsidR="00795D18" w:rsidRPr="00795D18">
        <w:rPr>
          <w:rFonts w:asciiTheme="majorBidi" w:hAnsiTheme="majorBidi" w:cstheme="majorBidi"/>
          <w:sz w:val="24"/>
          <w:szCs w:val="24"/>
          <w:lang w:val="id-ID"/>
        </w:rPr>
        <w:t>3</w:t>
      </w:r>
      <w:r w:rsidR="00C03BE6" w:rsidRPr="00CD72C7">
        <w:rPr>
          <w:rFonts w:asciiTheme="majorBidi" w:hAnsiTheme="majorBidi" w:cstheme="majorBidi"/>
          <w:sz w:val="24"/>
          <w:szCs w:val="24"/>
          <w:lang w:val="id-ID"/>
        </w:rPr>
        <w:t>0 orang.</w:t>
      </w:r>
      <w:r w:rsidR="00795D18" w:rsidRPr="00795D18">
        <w:rPr>
          <w:rFonts w:asciiTheme="majorBidi" w:hAnsiTheme="majorBidi" w:cstheme="majorBidi"/>
          <w:sz w:val="24"/>
          <w:szCs w:val="24"/>
          <w:lang w:val="id-ID"/>
        </w:rPr>
        <w:t xml:space="preserve"> </w:t>
      </w:r>
      <w:r w:rsidR="00481E49" w:rsidRPr="00413CB5">
        <w:rPr>
          <w:rFonts w:asciiTheme="majorBidi" w:hAnsiTheme="majorBidi" w:cstheme="majorBidi"/>
          <w:sz w:val="24"/>
          <w:szCs w:val="24"/>
          <w:lang w:val="id-ID"/>
        </w:rPr>
        <w:t xml:space="preserve">Jadi yang menjadi populasi dalam penelitian ini adalah seluruh masyarakat penyewa </w:t>
      </w:r>
      <w:r w:rsidR="00FB2CA8" w:rsidRPr="00CD72C7">
        <w:rPr>
          <w:rFonts w:asciiTheme="majorBidi" w:hAnsiTheme="majorBidi" w:cstheme="majorBidi"/>
          <w:i/>
          <w:iCs/>
          <w:sz w:val="24"/>
          <w:szCs w:val="24"/>
          <w:lang w:val="id-ID"/>
        </w:rPr>
        <w:t>speedboat</w:t>
      </w:r>
      <w:r w:rsidR="00795D18" w:rsidRPr="00795D18">
        <w:rPr>
          <w:rFonts w:asciiTheme="majorBidi" w:hAnsiTheme="majorBidi" w:cstheme="majorBidi"/>
          <w:i/>
          <w:iCs/>
          <w:sz w:val="24"/>
          <w:szCs w:val="24"/>
          <w:lang w:val="id-ID"/>
        </w:rPr>
        <w:t xml:space="preserve"> </w:t>
      </w:r>
      <w:r w:rsidR="00DB10B4" w:rsidRPr="00CD72C7">
        <w:rPr>
          <w:rFonts w:asciiTheme="majorBidi" w:hAnsiTheme="majorBidi" w:cstheme="majorBidi"/>
          <w:sz w:val="24"/>
          <w:szCs w:val="24"/>
          <w:lang w:val="id-ID"/>
        </w:rPr>
        <w:t xml:space="preserve">dan </w:t>
      </w:r>
      <w:r w:rsidR="00481E49" w:rsidRPr="00413CB5">
        <w:rPr>
          <w:rFonts w:asciiTheme="majorBidi" w:hAnsiTheme="majorBidi" w:cstheme="majorBidi"/>
          <w:sz w:val="24"/>
          <w:szCs w:val="24"/>
          <w:lang w:val="id-ID"/>
        </w:rPr>
        <w:t xml:space="preserve">pemilik </w:t>
      </w:r>
      <w:r w:rsidR="00481E49" w:rsidRPr="00413CB5">
        <w:rPr>
          <w:rFonts w:asciiTheme="majorBidi" w:hAnsiTheme="majorBidi" w:cstheme="majorBidi"/>
          <w:i/>
          <w:iCs/>
          <w:sz w:val="24"/>
          <w:szCs w:val="24"/>
          <w:lang w:val="id-ID"/>
        </w:rPr>
        <w:t>speedboat</w:t>
      </w:r>
      <w:r w:rsidR="00795D18" w:rsidRPr="00795D18">
        <w:rPr>
          <w:rFonts w:asciiTheme="majorBidi" w:hAnsiTheme="majorBidi" w:cstheme="majorBidi"/>
          <w:i/>
          <w:iCs/>
          <w:sz w:val="24"/>
          <w:szCs w:val="24"/>
          <w:lang w:val="id-ID"/>
        </w:rPr>
        <w:t>.</w:t>
      </w:r>
      <w:r w:rsidR="00795D18">
        <w:rPr>
          <w:rFonts w:asciiTheme="majorBidi" w:hAnsiTheme="majorBidi" w:cstheme="majorBidi"/>
          <w:i/>
          <w:iCs/>
          <w:sz w:val="24"/>
          <w:szCs w:val="24"/>
        </w:rPr>
        <w:t xml:space="preserve"> </w:t>
      </w:r>
    </w:p>
    <w:p w:rsidR="001D491F" w:rsidRDefault="00684E24" w:rsidP="00684E24">
      <w:pPr>
        <w:pStyle w:val="ListParagraph"/>
        <w:tabs>
          <w:tab w:val="left" w:pos="0"/>
          <w:tab w:val="left" w:pos="426"/>
        </w:tabs>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Sampel </w:t>
      </w:r>
      <w:r w:rsidR="00481E49">
        <w:rPr>
          <w:rFonts w:asciiTheme="majorBidi" w:hAnsiTheme="majorBidi" w:cstheme="majorBidi"/>
          <w:sz w:val="24"/>
          <w:szCs w:val="24"/>
        </w:rPr>
        <w:t xml:space="preserve">dalam penelitian ini penulis </w:t>
      </w:r>
      <w:proofErr w:type="gramStart"/>
      <w:r w:rsidR="00C03BE6">
        <w:rPr>
          <w:rFonts w:asciiTheme="majorBidi" w:hAnsiTheme="majorBidi" w:cstheme="majorBidi"/>
          <w:sz w:val="24"/>
          <w:szCs w:val="24"/>
        </w:rPr>
        <w:t>akan</w:t>
      </w:r>
      <w:proofErr w:type="gramEnd"/>
      <w:r w:rsidR="00C03BE6">
        <w:rPr>
          <w:rFonts w:asciiTheme="majorBidi" w:hAnsiTheme="majorBidi" w:cstheme="majorBidi"/>
          <w:sz w:val="24"/>
          <w:szCs w:val="24"/>
        </w:rPr>
        <w:t xml:space="preserve"> mengambil seluruhnya dari penyewa </w:t>
      </w:r>
      <w:r w:rsidR="00C03BE6" w:rsidRPr="00C03BE6">
        <w:rPr>
          <w:rFonts w:asciiTheme="majorBidi" w:hAnsiTheme="majorBidi" w:cstheme="majorBidi"/>
          <w:i/>
          <w:iCs/>
          <w:sz w:val="24"/>
          <w:szCs w:val="24"/>
        </w:rPr>
        <w:t>speedboat</w:t>
      </w:r>
      <w:r w:rsidR="00C03BE6">
        <w:rPr>
          <w:rFonts w:asciiTheme="majorBidi" w:hAnsiTheme="majorBidi" w:cstheme="majorBidi"/>
          <w:sz w:val="24"/>
          <w:szCs w:val="24"/>
        </w:rPr>
        <w:t>,</w:t>
      </w:r>
      <w:r w:rsidR="00795D18">
        <w:rPr>
          <w:rFonts w:asciiTheme="majorBidi" w:hAnsiTheme="majorBidi" w:cstheme="majorBidi"/>
          <w:sz w:val="24"/>
          <w:szCs w:val="24"/>
        </w:rPr>
        <w:t xml:space="preserve"> dan</w:t>
      </w:r>
      <w:r w:rsidR="00C03BE6">
        <w:rPr>
          <w:rFonts w:asciiTheme="majorBidi" w:hAnsiTheme="majorBidi" w:cstheme="majorBidi"/>
          <w:sz w:val="24"/>
          <w:szCs w:val="24"/>
        </w:rPr>
        <w:t xml:space="preserve"> pemilik </w:t>
      </w:r>
      <w:r w:rsidR="00C03BE6" w:rsidRPr="00C03BE6">
        <w:rPr>
          <w:rFonts w:asciiTheme="majorBidi" w:hAnsiTheme="majorBidi" w:cstheme="majorBidi"/>
          <w:i/>
          <w:iCs/>
          <w:sz w:val="24"/>
          <w:szCs w:val="24"/>
        </w:rPr>
        <w:t>speedboat</w:t>
      </w:r>
      <w:r w:rsidR="001D491F">
        <w:rPr>
          <w:rFonts w:asciiTheme="majorBidi" w:hAnsiTheme="majorBidi" w:cstheme="majorBidi"/>
          <w:i/>
          <w:iCs/>
          <w:sz w:val="24"/>
          <w:szCs w:val="24"/>
        </w:rPr>
        <w:t xml:space="preserve">. </w:t>
      </w:r>
      <w:proofErr w:type="gramStart"/>
      <w:r w:rsidR="001D491F" w:rsidRPr="001D491F">
        <w:rPr>
          <w:rFonts w:asciiTheme="majorBidi" w:hAnsiTheme="majorBidi" w:cstheme="majorBidi"/>
          <w:sz w:val="24"/>
          <w:szCs w:val="24"/>
        </w:rPr>
        <w:t xml:space="preserve">Sampel yang digunakan dalam </w:t>
      </w:r>
      <w:r w:rsidR="001D491F" w:rsidRPr="001D491F">
        <w:rPr>
          <w:rFonts w:asciiTheme="majorBidi" w:hAnsiTheme="majorBidi" w:cstheme="majorBidi"/>
          <w:sz w:val="24"/>
          <w:szCs w:val="24"/>
        </w:rPr>
        <w:lastRenderedPageBreak/>
        <w:t>penelitian ini adalah</w:t>
      </w:r>
      <w:r w:rsidR="001D491F">
        <w:rPr>
          <w:rFonts w:asciiTheme="majorBidi" w:hAnsiTheme="majorBidi" w:cstheme="majorBidi"/>
          <w:sz w:val="24"/>
          <w:szCs w:val="24"/>
        </w:rPr>
        <w:t xml:space="preserve"> pemilik </w:t>
      </w:r>
      <w:r w:rsidR="001D491F" w:rsidRPr="000C5DDB">
        <w:rPr>
          <w:rFonts w:asciiTheme="majorBidi" w:hAnsiTheme="majorBidi" w:cstheme="majorBidi"/>
          <w:i/>
          <w:iCs/>
          <w:sz w:val="24"/>
          <w:szCs w:val="24"/>
        </w:rPr>
        <w:t>speedboat</w:t>
      </w:r>
      <w:r w:rsidR="001D491F">
        <w:rPr>
          <w:rFonts w:asciiTheme="majorBidi" w:hAnsiTheme="majorBidi" w:cstheme="majorBidi"/>
          <w:sz w:val="24"/>
          <w:szCs w:val="24"/>
        </w:rPr>
        <w:t xml:space="preserve"> 10 orang, </w:t>
      </w:r>
      <w:r w:rsidR="00FB2CA8">
        <w:rPr>
          <w:rFonts w:asciiTheme="majorBidi" w:hAnsiTheme="majorBidi" w:cstheme="majorBidi"/>
          <w:sz w:val="24"/>
          <w:szCs w:val="24"/>
        </w:rPr>
        <w:t xml:space="preserve">dan </w:t>
      </w:r>
      <w:r w:rsidR="001D491F">
        <w:rPr>
          <w:rFonts w:asciiTheme="majorBidi" w:hAnsiTheme="majorBidi" w:cstheme="majorBidi"/>
          <w:sz w:val="24"/>
          <w:szCs w:val="24"/>
        </w:rPr>
        <w:t xml:space="preserve">penyewa </w:t>
      </w:r>
      <w:r w:rsidR="001D491F" w:rsidRPr="000C5DDB">
        <w:rPr>
          <w:rFonts w:asciiTheme="majorBidi" w:hAnsiTheme="majorBidi" w:cstheme="majorBidi"/>
          <w:i/>
          <w:iCs/>
          <w:sz w:val="24"/>
          <w:szCs w:val="24"/>
        </w:rPr>
        <w:t>speedboat</w:t>
      </w:r>
      <w:r w:rsidR="00E8348B">
        <w:rPr>
          <w:rFonts w:asciiTheme="majorBidi" w:hAnsiTheme="majorBidi" w:cstheme="majorBidi"/>
          <w:sz w:val="24"/>
          <w:szCs w:val="24"/>
        </w:rPr>
        <w:t xml:space="preserve"> 20 orang.</w:t>
      </w:r>
      <w:proofErr w:type="gramEnd"/>
      <w:r w:rsidR="00795D18">
        <w:rPr>
          <w:rFonts w:asciiTheme="majorBidi" w:hAnsiTheme="majorBidi" w:cstheme="majorBidi"/>
          <w:sz w:val="24"/>
          <w:szCs w:val="24"/>
        </w:rPr>
        <w:t xml:space="preserve"> </w:t>
      </w:r>
      <w:proofErr w:type="gramStart"/>
      <w:r w:rsidR="00E8348B">
        <w:rPr>
          <w:rFonts w:asciiTheme="majorBidi" w:hAnsiTheme="majorBidi" w:cstheme="majorBidi"/>
          <w:sz w:val="24"/>
          <w:szCs w:val="24"/>
        </w:rPr>
        <w:t xml:space="preserve">Jadi jumlah seluruhnya adalah </w:t>
      </w:r>
      <w:r w:rsidR="00DB10B4">
        <w:rPr>
          <w:rFonts w:asciiTheme="majorBidi" w:hAnsiTheme="majorBidi" w:cstheme="majorBidi"/>
          <w:sz w:val="24"/>
          <w:szCs w:val="24"/>
        </w:rPr>
        <w:t>30</w:t>
      </w:r>
      <w:r w:rsidR="001D491F">
        <w:rPr>
          <w:rFonts w:asciiTheme="majorBidi" w:hAnsiTheme="majorBidi" w:cstheme="majorBidi"/>
          <w:sz w:val="24"/>
          <w:szCs w:val="24"/>
        </w:rPr>
        <w:t xml:space="preserve"> orang.</w:t>
      </w:r>
      <w:proofErr w:type="gramEnd"/>
    </w:p>
    <w:p w:rsidR="00481E49" w:rsidRPr="007356A7" w:rsidRDefault="00684E24" w:rsidP="00481E49">
      <w:pPr>
        <w:pStyle w:val="ListParagraph"/>
        <w:numPr>
          <w:ilvl w:val="0"/>
          <w:numId w:val="3"/>
        </w:numPr>
        <w:tabs>
          <w:tab w:val="left" w:pos="0"/>
          <w:tab w:val="left" w:pos="360"/>
        </w:tabs>
        <w:spacing w:after="0" w:line="480" w:lineRule="auto"/>
        <w:ind w:left="0" w:firstLine="0"/>
        <w:jc w:val="both"/>
        <w:rPr>
          <w:rFonts w:asciiTheme="majorBidi" w:hAnsiTheme="majorBidi" w:cstheme="majorBidi"/>
          <w:sz w:val="24"/>
          <w:szCs w:val="24"/>
        </w:rPr>
      </w:pPr>
      <w:r>
        <w:rPr>
          <w:rFonts w:asciiTheme="majorBidi" w:hAnsiTheme="majorBidi" w:cstheme="majorBidi"/>
          <w:sz w:val="24"/>
          <w:szCs w:val="24"/>
        </w:rPr>
        <w:t xml:space="preserve">Jenis dan </w:t>
      </w:r>
      <w:r w:rsidR="00481E49" w:rsidRPr="007356A7">
        <w:rPr>
          <w:rFonts w:asciiTheme="majorBidi" w:hAnsiTheme="majorBidi" w:cstheme="majorBidi"/>
          <w:sz w:val="24"/>
          <w:szCs w:val="24"/>
        </w:rPr>
        <w:t>Sumber Data</w:t>
      </w:r>
    </w:p>
    <w:p w:rsidR="00481E49" w:rsidRDefault="00481E49" w:rsidP="00684E24">
      <w:pPr>
        <w:tabs>
          <w:tab w:val="left" w:pos="0"/>
        </w:tabs>
        <w:spacing w:after="0" w:line="480" w:lineRule="auto"/>
        <w:jc w:val="both"/>
        <w:rPr>
          <w:rFonts w:asciiTheme="majorBidi" w:hAnsiTheme="majorBidi" w:cstheme="majorBidi"/>
          <w:sz w:val="24"/>
          <w:szCs w:val="24"/>
        </w:rPr>
      </w:pPr>
      <w:r w:rsidRPr="002038FB">
        <w:rPr>
          <w:rFonts w:asciiTheme="majorBidi" w:hAnsiTheme="majorBidi" w:cstheme="majorBidi"/>
          <w:sz w:val="24"/>
          <w:szCs w:val="24"/>
        </w:rPr>
        <w:tab/>
      </w:r>
      <w:proofErr w:type="gramStart"/>
      <w:r w:rsidR="00D26A13">
        <w:rPr>
          <w:rFonts w:asciiTheme="majorBidi" w:hAnsiTheme="majorBidi" w:cstheme="majorBidi"/>
          <w:sz w:val="24"/>
          <w:szCs w:val="24"/>
        </w:rPr>
        <w:t>Adapun data yang digunakan dalam penelitian ini adalah data kualitatif.</w:t>
      </w:r>
      <w:proofErr w:type="gramEnd"/>
      <w:r w:rsidR="00D26A13">
        <w:rPr>
          <w:rFonts w:asciiTheme="majorBidi" w:hAnsiTheme="majorBidi" w:cstheme="majorBidi"/>
          <w:sz w:val="24"/>
          <w:szCs w:val="24"/>
        </w:rPr>
        <w:t xml:space="preserve"> </w:t>
      </w:r>
      <w:r w:rsidR="00684E24">
        <w:rPr>
          <w:rFonts w:asciiTheme="majorBidi" w:hAnsiTheme="majorBidi" w:cstheme="majorBidi"/>
          <w:sz w:val="24"/>
          <w:szCs w:val="24"/>
        </w:rPr>
        <w:t>Jenis d</w:t>
      </w:r>
      <w:r>
        <w:rPr>
          <w:rFonts w:asciiTheme="majorBidi" w:hAnsiTheme="majorBidi" w:cstheme="majorBidi"/>
          <w:sz w:val="24"/>
          <w:szCs w:val="24"/>
        </w:rPr>
        <w:t xml:space="preserve">ata </w:t>
      </w:r>
      <w:r w:rsidR="00684E24">
        <w:rPr>
          <w:rFonts w:asciiTheme="majorBidi" w:hAnsiTheme="majorBidi" w:cstheme="majorBidi"/>
          <w:sz w:val="24"/>
          <w:szCs w:val="24"/>
        </w:rPr>
        <w:t xml:space="preserve">yang </w:t>
      </w:r>
      <w:proofErr w:type="gramStart"/>
      <w:r w:rsidR="00684E24">
        <w:rPr>
          <w:rFonts w:asciiTheme="majorBidi" w:hAnsiTheme="majorBidi" w:cstheme="majorBidi"/>
          <w:sz w:val="24"/>
          <w:szCs w:val="24"/>
        </w:rPr>
        <w:t>akan</w:t>
      </w:r>
      <w:proofErr w:type="gramEnd"/>
      <w:r w:rsidR="00684E24">
        <w:rPr>
          <w:rFonts w:asciiTheme="majorBidi" w:hAnsiTheme="majorBidi" w:cstheme="majorBidi"/>
          <w:sz w:val="24"/>
          <w:szCs w:val="24"/>
        </w:rPr>
        <w:t xml:space="preserve"> penulis gunakan dalam penelitian ini adalah </w:t>
      </w:r>
      <w:r>
        <w:rPr>
          <w:rFonts w:asciiTheme="majorBidi" w:hAnsiTheme="majorBidi" w:cstheme="majorBidi"/>
          <w:sz w:val="24"/>
          <w:szCs w:val="24"/>
        </w:rPr>
        <w:t>data yang diperlukan dua sumber data, yaitu sumber data primer dan sekunder.</w:t>
      </w:r>
    </w:p>
    <w:p w:rsidR="00481E49" w:rsidRPr="00420ECA" w:rsidRDefault="00481E49" w:rsidP="00481E49">
      <w:pPr>
        <w:pStyle w:val="ListParagraph"/>
        <w:numPr>
          <w:ilvl w:val="0"/>
          <w:numId w:val="4"/>
        </w:numPr>
        <w:tabs>
          <w:tab w:val="left" w:pos="0"/>
        </w:tabs>
        <w:spacing w:line="480" w:lineRule="auto"/>
        <w:ind w:left="360"/>
        <w:jc w:val="both"/>
        <w:rPr>
          <w:rFonts w:asciiTheme="majorBidi" w:hAnsiTheme="majorBidi" w:cstheme="majorBidi"/>
          <w:sz w:val="24"/>
          <w:szCs w:val="24"/>
        </w:rPr>
      </w:pPr>
      <w:r w:rsidRPr="002038FB">
        <w:rPr>
          <w:rFonts w:asciiTheme="majorBidi" w:hAnsiTheme="majorBidi" w:cstheme="majorBidi"/>
          <w:sz w:val="24"/>
          <w:szCs w:val="24"/>
        </w:rPr>
        <w:t xml:space="preserve">Data </w:t>
      </w:r>
      <w:r>
        <w:rPr>
          <w:rFonts w:asciiTheme="majorBidi" w:hAnsiTheme="majorBidi" w:cstheme="majorBidi"/>
          <w:sz w:val="24"/>
          <w:szCs w:val="24"/>
        </w:rPr>
        <w:t xml:space="preserve">yang di peroleh dari sumber data utama atau responden yaitu pemilik </w:t>
      </w:r>
      <w:r w:rsidRPr="00C1415F">
        <w:rPr>
          <w:rFonts w:asciiTheme="majorBidi" w:hAnsiTheme="majorBidi" w:cstheme="majorBidi"/>
          <w:i/>
          <w:iCs/>
          <w:sz w:val="24"/>
          <w:szCs w:val="24"/>
        </w:rPr>
        <w:t>speedboat</w:t>
      </w:r>
      <w:r>
        <w:rPr>
          <w:rFonts w:asciiTheme="majorBidi" w:hAnsiTheme="majorBidi" w:cstheme="majorBidi"/>
          <w:sz w:val="24"/>
          <w:szCs w:val="24"/>
        </w:rPr>
        <w:t xml:space="preserve"> Bapak Marleni dan Bapak Heru sebagai penyewa </w:t>
      </w:r>
      <w:r w:rsidRPr="00C1415F">
        <w:rPr>
          <w:rFonts w:asciiTheme="majorBidi" w:hAnsiTheme="majorBidi" w:cstheme="majorBidi"/>
          <w:i/>
          <w:iCs/>
          <w:sz w:val="24"/>
          <w:szCs w:val="24"/>
        </w:rPr>
        <w:t>speedboat</w:t>
      </w:r>
      <w:r>
        <w:rPr>
          <w:rFonts w:asciiTheme="majorBidi" w:hAnsiTheme="majorBidi" w:cstheme="majorBidi"/>
          <w:sz w:val="24"/>
          <w:szCs w:val="24"/>
        </w:rPr>
        <w:t xml:space="preserve"> di Desa </w:t>
      </w:r>
      <w:r w:rsidR="00636D5D">
        <w:rPr>
          <w:rFonts w:asciiTheme="majorBidi" w:hAnsiTheme="majorBidi" w:cstheme="majorBidi"/>
          <w:sz w:val="24"/>
          <w:szCs w:val="24"/>
        </w:rPr>
        <w:t xml:space="preserve">Mulya Agung </w:t>
      </w:r>
      <w:r>
        <w:rPr>
          <w:rFonts w:asciiTheme="majorBidi" w:hAnsiTheme="majorBidi" w:cstheme="majorBidi"/>
          <w:sz w:val="24"/>
          <w:szCs w:val="24"/>
        </w:rPr>
        <w:t xml:space="preserve">Karang Agung Tengah Kecamatan Lalan Kabupaten Musi Banyuasin, serta pihak-pihak yang terlibat dalam sewa menyewa seperti pemahaman beliau mengenai sewa menyewa, cara sewa menyewa </w:t>
      </w:r>
      <w:r w:rsidRPr="007F0D62">
        <w:rPr>
          <w:rFonts w:asciiTheme="majorBidi" w:hAnsiTheme="majorBidi" w:cstheme="majorBidi"/>
          <w:i/>
          <w:iCs/>
          <w:sz w:val="24"/>
          <w:szCs w:val="24"/>
        </w:rPr>
        <w:t>speedboat</w:t>
      </w:r>
      <w:r>
        <w:rPr>
          <w:rFonts w:asciiTheme="majorBidi" w:hAnsiTheme="majorBidi" w:cstheme="majorBidi"/>
          <w:sz w:val="24"/>
          <w:szCs w:val="24"/>
        </w:rPr>
        <w:t xml:space="preserve"> yang dilakukan pemilik dan penyewa </w:t>
      </w:r>
      <w:r w:rsidRPr="007F0D62">
        <w:rPr>
          <w:rFonts w:asciiTheme="majorBidi" w:hAnsiTheme="majorBidi" w:cstheme="majorBidi"/>
          <w:i/>
          <w:iCs/>
          <w:sz w:val="24"/>
          <w:szCs w:val="24"/>
        </w:rPr>
        <w:t>speedboat</w:t>
      </w:r>
      <w:r>
        <w:rPr>
          <w:rFonts w:asciiTheme="majorBidi" w:hAnsiTheme="majorBidi" w:cstheme="majorBidi"/>
          <w:sz w:val="24"/>
          <w:szCs w:val="24"/>
        </w:rPr>
        <w:t xml:space="preserve"> cara memberikan setoran atau sewa </w:t>
      </w:r>
      <w:r w:rsidRPr="007F0D62">
        <w:rPr>
          <w:rFonts w:asciiTheme="majorBidi" w:hAnsiTheme="majorBidi" w:cstheme="majorBidi"/>
          <w:i/>
          <w:iCs/>
          <w:sz w:val="24"/>
          <w:szCs w:val="24"/>
        </w:rPr>
        <w:t>speedboat</w:t>
      </w:r>
      <w:r>
        <w:rPr>
          <w:rFonts w:asciiTheme="majorBidi" w:hAnsiTheme="majorBidi" w:cstheme="majorBidi"/>
          <w:sz w:val="24"/>
          <w:szCs w:val="24"/>
        </w:rPr>
        <w:t xml:space="preserve">, cara perbaikan jika kendaraan </w:t>
      </w:r>
      <w:r w:rsidRPr="007F0D62">
        <w:rPr>
          <w:rFonts w:asciiTheme="majorBidi" w:hAnsiTheme="majorBidi" w:cstheme="majorBidi"/>
          <w:i/>
          <w:iCs/>
          <w:sz w:val="24"/>
          <w:szCs w:val="24"/>
        </w:rPr>
        <w:t>speedboat</w:t>
      </w:r>
      <w:r>
        <w:rPr>
          <w:rFonts w:asciiTheme="majorBidi" w:hAnsiTheme="majorBidi" w:cstheme="majorBidi"/>
          <w:sz w:val="24"/>
          <w:szCs w:val="24"/>
        </w:rPr>
        <w:t xml:space="preserve"> mengalami kerusak</w:t>
      </w:r>
      <w:r w:rsidR="006A314A">
        <w:rPr>
          <w:rFonts w:asciiTheme="majorBidi" w:hAnsiTheme="majorBidi" w:cstheme="majorBidi"/>
          <w:sz w:val="24"/>
          <w:szCs w:val="24"/>
        </w:rPr>
        <w:t>an, dampak positif atau negatif</w:t>
      </w:r>
      <w:r>
        <w:rPr>
          <w:rFonts w:asciiTheme="majorBidi" w:hAnsiTheme="majorBidi" w:cstheme="majorBidi"/>
          <w:sz w:val="24"/>
          <w:szCs w:val="24"/>
        </w:rPr>
        <w:t>, dan apa dasar hukumnya</w:t>
      </w:r>
      <w:r w:rsidRPr="00420ECA">
        <w:rPr>
          <w:rFonts w:asciiTheme="majorBidi" w:hAnsiTheme="majorBidi" w:cstheme="majorBidi"/>
          <w:sz w:val="24"/>
          <w:szCs w:val="24"/>
        </w:rPr>
        <w:t xml:space="preserve">. </w:t>
      </w:r>
      <w:proofErr w:type="gramStart"/>
      <w:r w:rsidRPr="00420ECA">
        <w:rPr>
          <w:rFonts w:asciiTheme="majorBidi" w:hAnsiTheme="majorBidi" w:cstheme="majorBidi"/>
          <w:sz w:val="24"/>
          <w:szCs w:val="24"/>
        </w:rPr>
        <w:t>data</w:t>
      </w:r>
      <w:proofErr w:type="gramEnd"/>
      <w:r w:rsidRPr="00420ECA">
        <w:rPr>
          <w:rFonts w:asciiTheme="majorBidi" w:hAnsiTheme="majorBidi" w:cstheme="majorBidi"/>
          <w:sz w:val="24"/>
          <w:szCs w:val="24"/>
        </w:rPr>
        <w:t xml:space="preserve"> tersebut dikumpulkan melalui informasi penelitian dengan mengunakan metode wawancara, yang terdiri dari penyewa </w:t>
      </w:r>
      <w:r w:rsidRPr="00420ECA">
        <w:rPr>
          <w:rFonts w:asciiTheme="majorBidi" w:hAnsiTheme="majorBidi" w:cstheme="majorBidi"/>
          <w:i/>
          <w:iCs/>
          <w:sz w:val="24"/>
          <w:szCs w:val="24"/>
        </w:rPr>
        <w:t xml:space="preserve">speedboat </w:t>
      </w:r>
      <w:r w:rsidRPr="00420ECA">
        <w:rPr>
          <w:rFonts w:asciiTheme="majorBidi" w:hAnsiTheme="majorBidi" w:cstheme="majorBidi"/>
          <w:sz w:val="24"/>
          <w:szCs w:val="24"/>
        </w:rPr>
        <w:t xml:space="preserve">dan pemilik </w:t>
      </w:r>
      <w:r w:rsidRPr="00420ECA">
        <w:rPr>
          <w:rFonts w:asciiTheme="majorBidi" w:hAnsiTheme="majorBidi" w:cstheme="majorBidi"/>
          <w:i/>
          <w:iCs/>
          <w:sz w:val="24"/>
          <w:szCs w:val="24"/>
        </w:rPr>
        <w:t xml:space="preserve">speedboat </w:t>
      </w:r>
      <w:r w:rsidRPr="00420ECA">
        <w:rPr>
          <w:rFonts w:asciiTheme="majorBidi" w:hAnsiTheme="majorBidi" w:cstheme="majorBidi"/>
          <w:sz w:val="24"/>
          <w:szCs w:val="24"/>
        </w:rPr>
        <w:t xml:space="preserve">masyarakat penguna </w:t>
      </w:r>
      <w:r w:rsidRPr="00420ECA">
        <w:rPr>
          <w:rFonts w:asciiTheme="majorBidi" w:hAnsiTheme="majorBidi" w:cstheme="majorBidi"/>
          <w:i/>
          <w:iCs/>
          <w:sz w:val="24"/>
          <w:szCs w:val="24"/>
        </w:rPr>
        <w:t>speedboat</w:t>
      </w:r>
      <w:r w:rsidRPr="00420ECA">
        <w:rPr>
          <w:rFonts w:asciiTheme="majorBidi" w:hAnsiTheme="majorBidi" w:cstheme="majorBidi"/>
          <w:sz w:val="24"/>
          <w:szCs w:val="24"/>
        </w:rPr>
        <w:t xml:space="preserve"> di Desa </w:t>
      </w:r>
      <w:r w:rsidR="00636D5D">
        <w:rPr>
          <w:rFonts w:asciiTheme="majorBidi" w:hAnsiTheme="majorBidi" w:cstheme="majorBidi"/>
          <w:sz w:val="24"/>
          <w:szCs w:val="24"/>
        </w:rPr>
        <w:t xml:space="preserve">Mulya Agung </w:t>
      </w:r>
      <w:r w:rsidRPr="00420ECA">
        <w:rPr>
          <w:rFonts w:asciiTheme="majorBidi" w:hAnsiTheme="majorBidi" w:cstheme="majorBidi"/>
          <w:sz w:val="24"/>
          <w:szCs w:val="24"/>
        </w:rPr>
        <w:t>Karang Agung Tengah Kecamatan Lalan Kabupaten Musi Banyuasin, jadi data ini merupakan data yang diambil dari lapangan dan wawancara.</w:t>
      </w:r>
    </w:p>
    <w:p w:rsidR="00481E49" w:rsidRPr="00795D18" w:rsidRDefault="00481E49" w:rsidP="003429BF">
      <w:pPr>
        <w:pStyle w:val="ListParagraph"/>
        <w:numPr>
          <w:ilvl w:val="0"/>
          <w:numId w:val="4"/>
        </w:numPr>
        <w:tabs>
          <w:tab w:val="left" w:pos="426"/>
        </w:tabs>
        <w:spacing w:after="0" w:line="480" w:lineRule="auto"/>
        <w:ind w:left="284" w:hanging="284"/>
        <w:jc w:val="both"/>
        <w:rPr>
          <w:rFonts w:asciiTheme="majorBidi" w:hAnsiTheme="majorBidi" w:cstheme="majorBidi"/>
          <w:sz w:val="24"/>
          <w:szCs w:val="24"/>
        </w:rPr>
      </w:pPr>
      <w:r w:rsidRPr="00795D18">
        <w:rPr>
          <w:rFonts w:asciiTheme="majorBidi" w:hAnsiTheme="majorBidi" w:cstheme="majorBidi"/>
          <w:sz w:val="24"/>
          <w:szCs w:val="24"/>
        </w:rPr>
        <w:t>Data sekunder data yang dianggap sebagai pelengkap supaya sekripsi menjadi sempurna. Data ini diperoleh melalui literature atau buku-buku kepustakaan yang berhubungan dengan judul dan permasalahan yang diteliti yang menjadi data pendukung dari data primer. Bahan hukum sekunder adalah bahan hukum</w:t>
      </w:r>
      <w:r w:rsidR="003429BF">
        <w:rPr>
          <w:rFonts w:asciiTheme="majorBidi" w:hAnsiTheme="majorBidi" w:cstheme="majorBidi"/>
          <w:sz w:val="24"/>
          <w:szCs w:val="24"/>
        </w:rPr>
        <w:t xml:space="preserve"> </w:t>
      </w:r>
      <w:r w:rsidRPr="00795D18">
        <w:rPr>
          <w:rFonts w:asciiTheme="majorBidi" w:hAnsiTheme="majorBidi" w:cstheme="majorBidi"/>
          <w:sz w:val="24"/>
          <w:szCs w:val="24"/>
        </w:rPr>
        <w:lastRenderedPageBreak/>
        <w:t xml:space="preserve">yang memberikan penjelasan mengenai bahan primer. Seperti hasil-hasil dari penelitian, misalnya buku Fiqh Muamalah karangan Hendi Suhendi, mengenai pengertian akad sewa menyewa </w:t>
      </w:r>
      <w:r w:rsidRPr="00795D18">
        <w:rPr>
          <w:rFonts w:asciiTheme="majorBidi" w:hAnsiTheme="majorBidi" w:cstheme="majorBidi"/>
          <w:i/>
          <w:iCs/>
          <w:sz w:val="24"/>
          <w:szCs w:val="24"/>
        </w:rPr>
        <w:t>speedboat</w:t>
      </w:r>
      <w:r w:rsidR="00795D18">
        <w:rPr>
          <w:rFonts w:asciiTheme="majorBidi" w:hAnsiTheme="majorBidi" w:cstheme="majorBidi"/>
          <w:i/>
          <w:iCs/>
          <w:sz w:val="24"/>
          <w:szCs w:val="24"/>
        </w:rPr>
        <w:t xml:space="preserve"> </w:t>
      </w:r>
      <w:proofErr w:type="gramStart"/>
      <w:r w:rsidRPr="00795D18">
        <w:rPr>
          <w:rFonts w:asciiTheme="majorBidi" w:hAnsiTheme="majorBidi" w:cstheme="majorBidi"/>
          <w:sz w:val="24"/>
          <w:szCs w:val="24"/>
        </w:rPr>
        <w:t>cara</w:t>
      </w:r>
      <w:proofErr w:type="gramEnd"/>
      <w:r w:rsidRPr="00795D18">
        <w:rPr>
          <w:rFonts w:asciiTheme="majorBidi" w:hAnsiTheme="majorBidi" w:cstheme="majorBidi"/>
          <w:sz w:val="24"/>
          <w:szCs w:val="24"/>
        </w:rPr>
        <w:t xml:space="preserve"> pemberian setoran sewa </w:t>
      </w:r>
      <w:r w:rsidRPr="00795D18">
        <w:rPr>
          <w:rFonts w:asciiTheme="majorBidi" w:hAnsiTheme="majorBidi" w:cstheme="majorBidi"/>
          <w:i/>
          <w:iCs/>
          <w:sz w:val="24"/>
          <w:szCs w:val="24"/>
        </w:rPr>
        <w:t>speedboat</w:t>
      </w:r>
      <w:r w:rsidR="00795D18">
        <w:rPr>
          <w:rFonts w:asciiTheme="majorBidi" w:hAnsiTheme="majorBidi" w:cstheme="majorBidi"/>
          <w:i/>
          <w:iCs/>
          <w:sz w:val="24"/>
          <w:szCs w:val="24"/>
        </w:rPr>
        <w:t xml:space="preserve"> </w:t>
      </w:r>
      <w:r w:rsidRPr="00795D18">
        <w:rPr>
          <w:rFonts w:asciiTheme="majorBidi" w:hAnsiTheme="majorBidi" w:cstheme="majorBidi"/>
          <w:sz w:val="24"/>
          <w:szCs w:val="24"/>
        </w:rPr>
        <w:t xml:space="preserve">bagaimana cara perbaikan kendaraan jika mengalami kerusakan. Kitab-kitab terjemahan hadis seperti kitab Bulughul Marom yang menjadi rujukan penulisdalam mengambil hadis, mengenai sewa menyewa, dan kitab Terjemahan Fiqh Muamalah, yang menbahas mengenai sewa menyewa. </w:t>
      </w:r>
    </w:p>
    <w:p w:rsidR="00481E49" w:rsidRPr="00795D18" w:rsidRDefault="00481E49" w:rsidP="00795D18">
      <w:pPr>
        <w:pStyle w:val="ListParagraph"/>
        <w:numPr>
          <w:ilvl w:val="0"/>
          <w:numId w:val="3"/>
        </w:numPr>
        <w:tabs>
          <w:tab w:val="left" w:pos="0"/>
        </w:tabs>
        <w:spacing w:after="0" w:line="480" w:lineRule="auto"/>
        <w:ind w:left="284" w:hanging="284"/>
        <w:jc w:val="both"/>
        <w:rPr>
          <w:rFonts w:asciiTheme="majorBidi" w:hAnsiTheme="majorBidi" w:cstheme="majorBidi"/>
          <w:sz w:val="24"/>
          <w:szCs w:val="24"/>
        </w:rPr>
      </w:pPr>
      <w:r w:rsidRPr="00795D18">
        <w:rPr>
          <w:rFonts w:asciiTheme="majorBidi" w:hAnsiTheme="majorBidi" w:cstheme="majorBidi"/>
          <w:sz w:val="24"/>
          <w:szCs w:val="24"/>
        </w:rPr>
        <w:t>Tehnik Pengumpulan Data</w:t>
      </w:r>
    </w:p>
    <w:p w:rsidR="008D7BE1" w:rsidRPr="00D26A13" w:rsidRDefault="00481E49" w:rsidP="00D26A13">
      <w:pPr>
        <w:pStyle w:val="ListParagraph"/>
        <w:tabs>
          <w:tab w:val="left" w:pos="0"/>
        </w:tabs>
        <w:spacing w:line="480" w:lineRule="auto"/>
        <w:ind w:left="0" w:firstLine="360"/>
        <w:jc w:val="both"/>
        <w:rPr>
          <w:rFonts w:asciiTheme="majorBidi" w:hAnsiTheme="majorBidi" w:cstheme="majorBidi"/>
          <w:sz w:val="24"/>
          <w:szCs w:val="24"/>
        </w:rPr>
      </w:pPr>
      <w:r w:rsidRPr="002038FB">
        <w:rPr>
          <w:rFonts w:asciiTheme="majorBidi" w:hAnsiTheme="majorBidi" w:cstheme="majorBidi"/>
          <w:sz w:val="24"/>
          <w:szCs w:val="24"/>
        </w:rPr>
        <w:tab/>
        <w:t xml:space="preserve">Dalam penelitian ini penulis mengumpulkan </w:t>
      </w:r>
      <w:r w:rsidR="00D26A13">
        <w:rPr>
          <w:rFonts w:asciiTheme="majorBidi" w:hAnsiTheme="majorBidi" w:cstheme="majorBidi"/>
          <w:sz w:val="24"/>
          <w:szCs w:val="24"/>
        </w:rPr>
        <w:t xml:space="preserve">data </w:t>
      </w:r>
      <w:proofErr w:type="gramStart"/>
      <w:r w:rsidR="00D26A13">
        <w:rPr>
          <w:rFonts w:asciiTheme="majorBidi" w:hAnsiTheme="majorBidi" w:cstheme="majorBidi"/>
          <w:sz w:val="24"/>
          <w:szCs w:val="24"/>
        </w:rPr>
        <w:t>dengan  cara</w:t>
      </w:r>
      <w:proofErr w:type="gramEnd"/>
      <w:r w:rsidR="00D26A13">
        <w:rPr>
          <w:rFonts w:asciiTheme="majorBidi" w:hAnsiTheme="majorBidi" w:cstheme="majorBidi"/>
          <w:sz w:val="24"/>
          <w:szCs w:val="24"/>
        </w:rPr>
        <w:t xml:space="preserve"> wawancara. W</w:t>
      </w:r>
      <w:r w:rsidRPr="003429BF">
        <w:rPr>
          <w:rFonts w:asciiTheme="majorBidi" w:hAnsiTheme="majorBidi" w:cstheme="majorBidi"/>
          <w:sz w:val="24"/>
          <w:szCs w:val="24"/>
        </w:rPr>
        <w:t xml:space="preserve">awancara ini di lakukan untuk memperoleh keterangan dari responden yang berkisar pada masalah akad sewa </w:t>
      </w:r>
      <w:r w:rsidRPr="003429BF">
        <w:rPr>
          <w:rFonts w:asciiTheme="majorBidi" w:hAnsiTheme="majorBidi" w:cstheme="majorBidi"/>
          <w:i/>
          <w:iCs/>
          <w:sz w:val="24"/>
          <w:szCs w:val="24"/>
        </w:rPr>
        <w:t>speedboat</w:t>
      </w:r>
      <w:r w:rsidR="00D26A13">
        <w:rPr>
          <w:rFonts w:asciiTheme="majorBidi" w:hAnsiTheme="majorBidi" w:cstheme="majorBidi"/>
          <w:i/>
          <w:iCs/>
          <w:sz w:val="24"/>
          <w:szCs w:val="24"/>
        </w:rPr>
        <w:t xml:space="preserve"> </w:t>
      </w:r>
      <w:r w:rsidRPr="003429BF">
        <w:rPr>
          <w:rFonts w:asciiTheme="majorBidi" w:hAnsiTheme="majorBidi" w:cstheme="majorBidi"/>
          <w:sz w:val="24"/>
          <w:szCs w:val="24"/>
        </w:rPr>
        <w:t xml:space="preserve">di Desa </w:t>
      </w:r>
      <w:r w:rsidR="00636D5D" w:rsidRPr="003429BF">
        <w:rPr>
          <w:rFonts w:asciiTheme="majorBidi" w:hAnsiTheme="majorBidi" w:cstheme="majorBidi"/>
          <w:sz w:val="24"/>
          <w:szCs w:val="24"/>
        </w:rPr>
        <w:t xml:space="preserve">Mulya Agung </w:t>
      </w:r>
      <w:r w:rsidRPr="003429BF">
        <w:rPr>
          <w:rFonts w:asciiTheme="majorBidi" w:hAnsiTheme="majorBidi" w:cstheme="majorBidi"/>
          <w:sz w:val="24"/>
          <w:szCs w:val="24"/>
        </w:rPr>
        <w:t>Karang Agung Tengah Kecamatan Lalan Kabupaten Musi Banyuasin yang sesuai dengan permasalahan yang diteliti.</w:t>
      </w:r>
    </w:p>
    <w:p w:rsidR="00481E49" w:rsidRDefault="00481E49" w:rsidP="00795D18">
      <w:pPr>
        <w:pStyle w:val="ListParagraph"/>
        <w:numPr>
          <w:ilvl w:val="0"/>
          <w:numId w:val="3"/>
        </w:numPr>
        <w:tabs>
          <w:tab w:val="left" w:pos="0"/>
        </w:tabs>
        <w:spacing w:before="240" w:after="0" w:line="480" w:lineRule="auto"/>
        <w:ind w:left="360"/>
        <w:jc w:val="both"/>
        <w:rPr>
          <w:rFonts w:asciiTheme="majorBidi" w:hAnsiTheme="majorBidi" w:cstheme="majorBidi"/>
          <w:sz w:val="24"/>
          <w:szCs w:val="24"/>
        </w:rPr>
      </w:pPr>
      <w:r>
        <w:rPr>
          <w:rFonts w:asciiTheme="majorBidi" w:hAnsiTheme="majorBidi" w:cstheme="majorBidi"/>
          <w:sz w:val="24"/>
          <w:szCs w:val="24"/>
        </w:rPr>
        <w:t>Analisis Data</w:t>
      </w:r>
    </w:p>
    <w:p w:rsidR="00481E49" w:rsidRDefault="00481E49" w:rsidP="003429BF">
      <w:pPr>
        <w:pStyle w:val="ListParagraph"/>
        <w:tabs>
          <w:tab w:val="left" w:pos="0"/>
        </w:tabs>
        <w:spacing w:before="240"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Data yang telah diperoleh kemudian diolah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menyusun dan mengklasifikasi data sesuai dengan permasalahan di atas. </w:t>
      </w:r>
      <w:proofErr w:type="gramStart"/>
      <w:r>
        <w:rPr>
          <w:rFonts w:asciiTheme="majorBidi" w:hAnsiTheme="majorBidi" w:cstheme="majorBidi"/>
          <w:sz w:val="24"/>
          <w:szCs w:val="24"/>
        </w:rPr>
        <w:t xml:space="preserve">Sedangkan analisis data dilakukan dengan mengunakan metode kualitatif, yaitu menguraikan langsung akad sewa yang dilakukan pihak penyewa </w:t>
      </w:r>
      <w:r w:rsidRPr="00852A0A">
        <w:rPr>
          <w:rFonts w:asciiTheme="majorBidi" w:hAnsiTheme="majorBidi" w:cstheme="majorBidi"/>
          <w:i/>
          <w:iCs/>
          <w:sz w:val="24"/>
          <w:szCs w:val="24"/>
        </w:rPr>
        <w:t>speedboat</w:t>
      </w:r>
      <w:r>
        <w:rPr>
          <w:rFonts w:asciiTheme="majorBidi" w:hAnsiTheme="majorBidi" w:cstheme="majorBidi"/>
          <w:sz w:val="24"/>
          <w:szCs w:val="24"/>
        </w:rPr>
        <w:t xml:space="preserve"> dan </w:t>
      </w:r>
      <w:r w:rsidRPr="00852A0A">
        <w:rPr>
          <w:rFonts w:asciiTheme="majorBidi" w:hAnsiTheme="majorBidi" w:cstheme="majorBidi"/>
          <w:sz w:val="24"/>
          <w:szCs w:val="24"/>
        </w:rPr>
        <w:t xml:space="preserve">pemilik </w:t>
      </w:r>
      <w:r w:rsidRPr="00852A0A">
        <w:rPr>
          <w:rFonts w:asciiTheme="majorBidi" w:hAnsiTheme="majorBidi" w:cstheme="majorBidi"/>
          <w:i/>
          <w:iCs/>
          <w:sz w:val="24"/>
          <w:szCs w:val="24"/>
        </w:rPr>
        <w:t xml:space="preserve">speedboat </w:t>
      </w:r>
      <w:r>
        <w:rPr>
          <w:rFonts w:asciiTheme="majorBidi" w:hAnsiTheme="majorBidi" w:cstheme="majorBidi"/>
          <w:sz w:val="24"/>
          <w:szCs w:val="24"/>
        </w:rPr>
        <w:t xml:space="preserve">di Desa </w:t>
      </w:r>
      <w:r w:rsidR="00A32825">
        <w:rPr>
          <w:rFonts w:asciiTheme="majorBidi" w:hAnsiTheme="majorBidi" w:cstheme="majorBidi"/>
          <w:sz w:val="24"/>
          <w:szCs w:val="24"/>
        </w:rPr>
        <w:t xml:space="preserve">Mulya Agung </w:t>
      </w:r>
      <w:r>
        <w:rPr>
          <w:rFonts w:asciiTheme="majorBidi" w:hAnsiTheme="majorBidi" w:cstheme="majorBidi"/>
          <w:sz w:val="24"/>
          <w:szCs w:val="24"/>
        </w:rPr>
        <w:t>Karang Agung Tengah Kecamatan Lalan Kabupaten Musi Banyuasin.</w:t>
      </w:r>
      <w:proofErr w:type="gramEnd"/>
      <w:r>
        <w:rPr>
          <w:rFonts w:asciiTheme="majorBidi" w:hAnsiTheme="majorBidi" w:cstheme="majorBidi"/>
          <w:sz w:val="24"/>
          <w:szCs w:val="24"/>
        </w:rPr>
        <w:t xml:space="preserve"> </w:t>
      </w:r>
      <w:r w:rsidR="003429BF">
        <w:rPr>
          <w:rFonts w:asciiTheme="majorBidi" w:hAnsiTheme="majorBidi" w:cstheme="majorBidi"/>
          <w:sz w:val="24"/>
          <w:szCs w:val="24"/>
        </w:rPr>
        <w:t xml:space="preserve">Menguraikan </w:t>
      </w:r>
      <w:r>
        <w:rPr>
          <w:rFonts w:asciiTheme="majorBidi" w:hAnsiTheme="majorBidi" w:cstheme="majorBidi"/>
          <w:sz w:val="24"/>
          <w:szCs w:val="24"/>
        </w:rPr>
        <w:t xml:space="preserve">atau mengambarkan penyajian materi dengan sejelas-jelasnya tentang proses terjadinya akad sewa </w:t>
      </w:r>
      <w:r w:rsidRPr="00CE4DDC">
        <w:rPr>
          <w:rFonts w:asciiTheme="majorBidi" w:hAnsiTheme="majorBidi" w:cstheme="majorBidi"/>
          <w:i/>
          <w:iCs/>
          <w:sz w:val="24"/>
          <w:szCs w:val="24"/>
        </w:rPr>
        <w:t>speedboat</w:t>
      </w:r>
      <w:r w:rsidR="00441A93">
        <w:rPr>
          <w:rFonts w:asciiTheme="majorBidi" w:hAnsiTheme="majorBidi" w:cstheme="majorBidi"/>
          <w:sz w:val="24"/>
          <w:szCs w:val="24"/>
        </w:rPr>
        <w:t xml:space="preserve"> dalam tinjauan fiqh muamalah.</w:t>
      </w:r>
      <w:r w:rsidR="00F92679">
        <w:rPr>
          <w:rFonts w:asciiTheme="majorBidi" w:hAnsiTheme="majorBidi" w:cstheme="majorBidi"/>
          <w:sz w:val="24"/>
          <w:szCs w:val="24"/>
        </w:rPr>
        <w:t xml:space="preserve"> </w:t>
      </w:r>
    </w:p>
    <w:p w:rsidR="00D26A13" w:rsidRDefault="00D26A13" w:rsidP="003429BF">
      <w:pPr>
        <w:pStyle w:val="ListParagraph"/>
        <w:tabs>
          <w:tab w:val="left" w:pos="0"/>
        </w:tabs>
        <w:spacing w:before="240" w:line="480" w:lineRule="auto"/>
        <w:ind w:left="0"/>
        <w:jc w:val="both"/>
        <w:rPr>
          <w:rFonts w:asciiTheme="majorBidi" w:hAnsiTheme="majorBidi" w:cstheme="majorBidi"/>
          <w:sz w:val="24"/>
          <w:szCs w:val="24"/>
        </w:rPr>
      </w:pPr>
    </w:p>
    <w:p w:rsidR="00DD6129" w:rsidRPr="00524CA3" w:rsidRDefault="00DD6129" w:rsidP="00E3053D">
      <w:pPr>
        <w:pStyle w:val="ListParagraph"/>
        <w:numPr>
          <w:ilvl w:val="0"/>
          <w:numId w:val="9"/>
        </w:numPr>
        <w:tabs>
          <w:tab w:val="left" w:pos="0"/>
        </w:tabs>
        <w:spacing w:before="240" w:line="480" w:lineRule="auto"/>
        <w:ind w:left="426" w:hanging="426"/>
        <w:jc w:val="both"/>
        <w:rPr>
          <w:rFonts w:asciiTheme="majorBidi" w:hAnsiTheme="majorBidi" w:cstheme="majorBidi"/>
          <w:b/>
          <w:bCs/>
          <w:sz w:val="24"/>
          <w:szCs w:val="24"/>
        </w:rPr>
      </w:pPr>
      <w:r w:rsidRPr="00524CA3">
        <w:rPr>
          <w:rFonts w:asciiTheme="majorBidi" w:hAnsiTheme="majorBidi" w:cstheme="majorBidi"/>
          <w:b/>
          <w:bCs/>
          <w:sz w:val="24"/>
          <w:szCs w:val="24"/>
        </w:rPr>
        <w:lastRenderedPageBreak/>
        <w:t>Sistematika Pembahasan</w:t>
      </w:r>
    </w:p>
    <w:p w:rsidR="00DD6129" w:rsidRDefault="00DD6129" w:rsidP="00B07FB1">
      <w:pPr>
        <w:pStyle w:val="ListParagraph"/>
        <w:tabs>
          <w:tab w:val="left" w:pos="0"/>
        </w:tabs>
        <w:spacing w:before="240" w:line="480" w:lineRule="auto"/>
        <w:ind w:left="0" w:firstLine="862"/>
        <w:jc w:val="both"/>
        <w:rPr>
          <w:rFonts w:asciiTheme="majorBidi" w:hAnsiTheme="majorBidi" w:cstheme="majorBidi"/>
          <w:sz w:val="24"/>
          <w:szCs w:val="24"/>
        </w:rPr>
      </w:pPr>
      <w:r>
        <w:rPr>
          <w:rFonts w:asciiTheme="majorBidi" w:hAnsiTheme="majorBidi" w:cstheme="majorBidi"/>
          <w:sz w:val="24"/>
          <w:szCs w:val="24"/>
        </w:rPr>
        <w:t xml:space="preserve">Dalam sistematika pembahasan penulis menguraikan atau mendeskripsikan hal-hal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dituangkan kedalam karya tulisnya ini dengan memuat sebagai berikut:</w:t>
      </w:r>
    </w:p>
    <w:p w:rsidR="00DD6129" w:rsidRDefault="00B07FB1" w:rsidP="00B07FB1">
      <w:pPr>
        <w:pStyle w:val="ListParagraph"/>
        <w:tabs>
          <w:tab w:val="left" w:pos="0"/>
        </w:tabs>
        <w:spacing w:before="240" w:line="480" w:lineRule="auto"/>
        <w:ind w:left="0"/>
        <w:jc w:val="both"/>
        <w:rPr>
          <w:rFonts w:asciiTheme="majorBidi" w:hAnsiTheme="majorBidi" w:cstheme="majorBidi"/>
          <w:sz w:val="24"/>
          <w:szCs w:val="24"/>
        </w:rPr>
      </w:pPr>
      <w:r>
        <w:rPr>
          <w:rFonts w:asciiTheme="majorBidi" w:hAnsiTheme="majorBidi" w:cstheme="majorBidi"/>
          <w:b/>
          <w:bCs/>
          <w:sz w:val="24"/>
          <w:szCs w:val="24"/>
        </w:rPr>
        <w:tab/>
      </w:r>
      <w:r w:rsidR="00DD6129" w:rsidRPr="004F1539">
        <w:rPr>
          <w:rFonts w:asciiTheme="majorBidi" w:hAnsiTheme="majorBidi" w:cstheme="majorBidi"/>
          <w:b/>
          <w:bCs/>
          <w:sz w:val="24"/>
          <w:szCs w:val="24"/>
        </w:rPr>
        <w:t xml:space="preserve">BAB I Pendahuluan, </w:t>
      </w:r>
      <w:r w:rsidR="00DD6129">
        <w:rPr>
          <w:rFonts w:asciiTheme="majorBidi" w:hAnsiTheme="majorBidi" w:cstheme="majorBidi"/>
          <w:sz w:val="24"/>
          <w:szCs w:val="24"/>
        </w:rPr>
        <w:t>berisikan latar belakang masalah, rumusan masalah tujuan penelitian,</w:t>
      </w:r>
      <w:r>
        <w:rPr>
          <w:rFonts w:asciiTheme="majorBidi" w:hAnsiTheme="majorBidi" w:cstheme="majorBidi"/>
          <w:sz w:val="24"/>
          <w:szCs w:val="24"/>
        </w:rPr>
        <w:t xml:space="preserve"> </w:t>
      </w:r>
      <w:r w:rsidR="00DD6129">
        <w:rPr>
          <w:rFonts w:asciiTheme="majorBidi" w:hAnsiTheme="majorBidi" w:cstheme="majorBidi"/>
          <w:sz w:val="24"/>
          <w:szCs w:val="24"/>
        </w:rPr>
        <w:t>tinjauan pustaka, metode penelitian, dan sistematika pembahasan.</w:t>
      </w:r>
    </w:p>
    <w:p w:rsidR="00DD6129" w:rsidRDefault="00DD6129" w:rsidP="00B07FB1">
      <w:pPr>
        <w:pStyle w:val="ListParagraph"/>
        <w:tabs>
          <w:tab w:val="left" w:pos="0"/>
        </w:tabs>
        <w:spacing w:before="240" w:line="480" w:lineRule="auto"/>
        <w:ind w:left="0" w:firstLine="720"/>
        <w:jc w:val="both"/>
        <w:rPr>
          <w:rFonts w:asciiTheme="majorBidi" w:hAnsiTheme="majorBidi" w:cstheme="majorBidi"/>
          <w:sz w:val="24"/>
          <w:szCs w:val="24"/>
        </w:rPr>
      </w:pPr>
      <w:r w:rsidRPr="004F1539">
        <w:rPr>
          <w:rFonts w:asciiTheme="majorBidi" w:hAnsiTheme="majorBidi" w:cstheme="majorBidi"/>
          <w:b/>
          <w:bCs/>
          <w:sz w:val="24"/>
          <w:szCs w:val="24"/>
        </w:rPr>
        <w:t xml:space="preserve">BAB II </w:t>
      </w:r>
      <w:r w:rsidR="004F1539" w:rsidRPr="004F1539">
        <w:rPr>
          <w:rFonts w:asciiTheme="majorBidi" w:hAnsiTheme="majorBidi" w:cstheme="majorBidi"/>
          <w:b/>
          <w:bCs/>
          <w:sz w:val="24"/>
          <w:szCs w:val="24"/>
        </w:rPr>
        <w:t>Landasan Teori,</w:t>
      </w:r>
      <w:r w:rsidR="004F1539">
        <w:rPr>
          <w:rFonts w:asciiTheme="majorBidi" w:hAnsiTheme="majorBidi" w:cstheme="majorBidi"/>
          <w:sz w:val="24"/>
          <w:szCs w:val="24"/>
        </w:rPr>
        <w:t xml:space="preserve"> </w:t>
      </w:r>
      <w:r>
        <w:rPr>
          <w:rFonts w:asciiTheme="majorBidi" w:hAnsiTheme="majorBidi" w:cstheme="majorBidi"/>
          <w:sz w:val="24"/>
          <w:szCs w:val="24"/>
        </w:rPr>
        <w:t>menjelaskan pengertian akad, macam-macam akad,  pengertian ijarah, dasar hukum ijarah, rukun dan syarat ijarah, macam-macam ijarah, penanggung jawa barang sewaan, dan berakhirnya ijarah.</w:t>
      </w:r>
    </w:p>
    <w:p w:rsidR="00DD6129" w:rsidRDefault="00DD6129" w:rsidP="00B07FB1">
      <w:pPr>
        <w:pStyle w:val="ListParagraph"/>
        <w:tabs>
          <w:tab w:val="left" w:pos="0"/>
        </w:tabs>
        <w:spacing w:before="240"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00B07FB1">
        <w:rPr>
          <w:rFonts w:asciiTheme="majorBidi" w:hAnsiTheme="majorBidi" w:cstheme="majorBidi"/>
          <w:sz w:val="24"/>
          <w:szCs w:val="24"/>
        </w:rPr>
        <w:tab/>
      </w:r>
      <w:r w:rsidRPr="004F1539">
        <w:rPr>
          <w:rFonts w:asciiTheme="majorBidi" w:hAnsiTheme="majorBidi" w:cstheme="majorBidi"/>
          <w:b/>
          <w:bCs/>
          <w:sz w:val="24"/>
          <w:szCs w:val="24"/>
        </w:rPr>
        <w:t xml:space="preserve">BAB III Gambaran Umum </w:t>
      </w:r>
      <w:r w:rsidR="004F1539" w:rsidRPr="004F1539">
        <w:rPr>
          <w:rFonts w:asciiTheme="majorBidi" w:hAnsiTheme="majorBidi" w:cstheme="majorBidi"/>
          <w:b/>
          <w:bCs/>
          <w:sz w:val="24"/>
          <w:szCs w:val="24"/>
        </w:rPr>
        <w:t>Desa</w:t>
      </w:r>
      <w:r w:rsidRPr="004F1539">
        <w:rPr>
          <w:rFonts w:asciiTheme="majorBidi" w:hAnsiTheme="majorBidi" w:cstheme="majorBidi"/>
          <w:b/>
          <w:bCs/>
          <w:sz w:val="24"/>
          <w:szCs w:val="24"/>
        </w:rPr>
        <w:t xml:space="preserve"> Mulya Agung Karang Agung Tengah</w:t>
      </w:r>
      <w:r w:rsidR="00524CA3">
        <w:rPr>
          <w:rFonts w:asciiTheme="majorBidi" w:hAnsiTheme="majorBidi" w:cstheme="majorBidi"/>
          <w:sz w:val="24"/>
          <w:szCs w:val="24"/>
        </w:rPr>
        <w:t xml:space="preserve">, </w:t>
      </w:r>
      <w:r w:rsidR="00B07FB1">
        <w:rPr>
          <w:rFonts w:asciiTheme="majorBidi" w:hAnsiTheme="majorBidi" w:cstheme="majorBidi"/>
          <w:sz w:val="24"/>
          <w:szCs w:val="24"/>
        </w:rPr>
        <w:t>dalam hal ini mendeskrpsi</w:t>
      </w:r>
      <w:r w:rsidR="00524CA3">
        <w:rPr>
          <w:rFonts w:asciiTheme="majorBidi" w:hAnsiTheme="majorBidi" w:cstheme="majorBidi"/>
          <w:sz w:val="24"/>
          <w:szCs w:val="24"/>
        </w:rPr>
        <w:t xml:space="preserve">kan tentang letak dan sejah </w:t>
      </w:r>
      <w:r w:rsidR="00B07FB1">
        <w:rPr>
          <w:rFonts w:asciiTheme="majorBidi" w:hAnsiTheme="majorBidi" w:cstheme="majorBidi"/>
          <w:sz w:val="24"/>
          <w:szCs w:val="24"/>
        </w:rPr>
        <w:t>Desa, keadaan penduduk dan sarana komunikasi, mata pencaharian penduduk Desa Mulya Agung Karang Agung Tengah, keadaan sarana serta kegiatan keagamaan Di Desa Mulya Agung  Karang Agung Tengah.</w:t>
      </w:r>
    </w:p>
    <w:p w:rsidR="00524CA3" w:rsidRDefault="00524CA3" w:rsidP="00B07FB1">
      <w:pPr>
        <w:pStyle w:val="ListParagraph"/>
        <w:tabs>
          <w:tab w:val="left" w:pos="0"/>
        </w:tabs>
        <w:spacing w:before="240" w:line="480" w:lineRule="auto"/>
        <w:ind w:left="0" w:firstLine="720"/>
        <w:jc w:val="both"/>
        <w:rPr>
          <w:rFonts w:asciiTheme="majorBidi" w:hAnsiTheme="majorBidi" w:cstheme="majorBidi"/>
          <w:sz w:val="24"/>
          <w:szCs w:val="24"/>
        </w:rPr>
      </w:pPr>
      <w:r w:rsidRPr="00524CA3">
        <w:rPr>
          <w:rFonts w:asciiTheme="majorBidi" w:hAnsiTheme="majorBidi" w:cstheme="majorBidi"/>
          <w:b/>
          <w:bCs/>
          <w:sz w:val="24"/>
          <w:szCs w:val="24"/>
        </w:rPr>
        <w:t xml:space="preserve">BAB IV Tinjauan Figh Muamalah Terhadap Akad Sewa </w:t>
      </w:r>
      <w:r w:rsidRPr="00B07FB1">
        <w:rPr>
          <w:rFonts w:asciiTheme="majorBidi" w:hAnsiTheme="majorBidi" w:cstheme="majorBidi"/>
          <w:b/>
          <w:bCs/>
          <w:i/>
          <w:iCs/>
          <w:sz w:val="24"/>
          <w:szCs w:val="24"/>
        </w:rPr>
        <w:t xml:space="preserve">Speedboat </w:t>
      </w:r>
      <w:r w:rsidRPr="00524CA3">
        <w:rPr>
          <w:rFonts w:asciiTheme="majorBidi" w:hAnsiTheme="majorBidi" w:cstheme="majorBidi"/>
          <w:b/>
          <w:bCs/>
          <w:sz w:val="24"/>
          <w:szCs w:val="24"/>
        </w:rPr>
        <w:t xml:space="preserve">Di Desa Mulya Agung Karang Agung Tengah Kecamatan Lalan Kabupaten Musi Banyuasin, </w:t>
      </w:r>
      <w:r>
        <w:rPr>
          <w:rFonts w:asciiTheme="majorBidi" w:hAnsiTheme="majorBidi" w:cstheme="majorBidi"/>
          <w:sz w:val="24"/>
          <w:szCs w:val="24"/>
        </w:rPr>
        <w:t xml:space="preserve">menjelaskan dari yang dituangkan dalam rumusan masalah yakni mekanisme akad sew-menyewa </w:t>
      </w:r>
      <w:r w:rsidRPr="00B07FB1">
        <w:rPr>
          <w:rFonts w:asciiTheme="majorBidi" w:hAnsiTheme="majorBidi" w:cstheme="majorBidi"/>
          <w:i/>
          <w:iCs/>
          <w:sz w:val="24"/>
          <w:szCs w:val="24"/>
        </w:rPr>
        <w:t>speedboat</w:t>
      </w:r>
      <w:r>
        <w:rPr>
          <w:rFonts w:asciiTheme="majorBidi" w:hAnsiTheme="majorBidi" w:cstheme="majorBidi"/>
          <w:sz w:val="24"/>
          <w:szCs w:val="24"/>
        </w:rPr>
        <w:t xml:space="preserve"> di </w:t>
      </w:r>
      <w:r w:rsidR="00B07FB1">
        <w:rPr>
          <w:rFonts w:asciiTheme="majorBidi" w:hAnsiTheme="majorBidi" w:cstheme="majorBidi"/>
          <w:sz w:val="24"/>
          <w:szCs w:val="24"/>
        </w:rPr>
        <w:t>Desa Mulya Agung Karang Agung Tengah Kecamatan Lalan Kabupaten Musi Banyuasin</w:t>
      </w:r>
      <w:r>
        <w:rPr>
          <w:rFonts w:asciiTheme="majorBidi" w:hAnsiTheme="majorBidi" w:cstheme="majorBidi"/>
          <w:sz w:val="24"/>
          <w:szCs w:val="24"/>
        </w:rPr>
        <w:t xml:space="preserve">, dan tinjauan fiqh muamalah terhadap akad sew-menyewa </w:t>
      </w:r>
      <w:r w:rsidR="00B07FB1" w:rsidRPr="00B07FB1">
        <w:rPr>
          <w:rFonts w:asciiTheme="majorBidi" w:hAnsiTheme="majorBidi" w:cstheme="majorBidi"/>
          <w:i/>
          <w:iCs/>
          <w:sz w:val="24"/>
          <w:szCs w:val="24"/>
        </w:rPr>
        <w:t>speedboat</w:t>
      </w:r>
      <w:r>
        <w:rPr>
          <w:rFonts w:asciiTheme="majorBidi" w:hAnsiTheme="majorBidi" w:cstheme="majorBidi"/>
          <w:sz w:val="24"/>
          <w:szCs w:val="24"/>
        </w:rPr>
        <w:t xml:space="preserve"> di </w:t>
      </w:r>
      <w:r w:rsidR="00B07FB1">
        <w:rPr>
          <w:rFonts w:asciiTheme="majorBidi" w:hAnsiTheme="majorBidi" w:cstheme="majorBidi"/>
          <w:sz w:val="24"/>
          <w:szCs w:val="24"/>
        </w:rPr>
        <w:t>Desa Mulya Agung Karang Agung Tengah Kecamatan Lalan Kabupaten Musi Banyuasin.</w:t>
      </w:r>
    </w:p>
    <w:p w:rsidR="004F1539" w:rsidRPr="004F1539" w:rsidRDefault="004F1539" w:rsidP="00B07FB1">
      <w:pPr>
        <w:pStyle w:val="ListParagraph"/>
        <w:tabs>
          <w:tab w:val="left" w:pos="0"/>
        </w:tabs>
        <w:spacing w:before="240" w:line="480" w:lineRule="auto"/>
        <w:ind w:left="0" w:firstLine="720"/>
        <w:jc w:val="both"/>
        <w:rPr>
          <w:rFonts w:asciiTheme="majorBidi" w:hAnsiTheme="majorBidi" w:cstheme="majorBidi"/>
          <w:sz w:val="24"/>
          <w:szCs w:val="24"/>
        </w:rPr>
      </w:pPr>
      <w:r>
        <w:rPr>
          <w:rFonts w:asciiTheme="majorBidi" w:hAnsiTheme="majorBidi" w:cstheme="majorBidi"/>
          <w:b/>
          <w:bCs/>
          <w:sz w:val="24"/>
          <w:szCs w:val="24"/>
        </w:rPr>
        <w:lastRenderedPageBreak/>
        <w:t xml:space="preserve">BAB V Penutup, </w:t>
      </w:r>
      <w:r w:rsidRPr="004F1539">
        <w:rPr>
          <w:rFonts w:asciiTheme="majorBidi" w:hAnsiTheme="majorBidi" w:cstheme="majorBidi"/>
          <w:sz w:val="24"/>
          <w:szCs w:val="24"/>
        </w:rPr>
        <w:t xml:space="preserve">menyimpulkan dan memberikan saran terhadap </w:t>
      </w:r>
      <w:proofErr w:type="gramStart"/>
      <w:r w:rsidRPr="004F1539">
        <w:rPr>
          <w:rFonts w:asciiTheme="majorBidi" w:hAnsiTheme="majorBidi" w:cstheme="majorBidi"/>
          <w:sz w:val="24"/>
          <w:szCs w:val="24"/>
        </w:rPr>
        <w:t>apa</w:t>
      </w:r>
      <w:proofErr w:type="gramEnd"/>
      <w:r w:rsidRPr="004F1539">
        <w:rPr>
          <w:rFonts w:asciiTheme="majorBidi" w:hAnsiTheme="majorBidi" w:cstheme="majorBidi"/>
          <w:sz w:val="24"/>
          <w:szCs w:val="24"/>
        </w:rPr>
        <w:t xml:space="preserve"> yang dijadikan pada BAB IV atau masalah yang diangkat dalam karya tulis ini.</w:t>
      </w:r>
    </w:p>
    <w:p w:rsidR="00481E49" w:rsidRDefault="00481E49" w:rsidP="00481E49">
      <w:pPr>
        <w:pStyle w:val="ListParagraph"/>
        <w:tabs>
          <w:tab w:val="left" w:pos="0"/>
        </w:tabs>
        <w:spacing w:line="480" w:lineRule="auto"/>
        <w:jc w:val="both"/>
        <w:rPr>
          <w:rFonts w:asciiTheme="majorBidi" w:hAnsiTheme="majorBidi" w:cstheme="majorBidi"/>
          <w:sz w:val="24"/>
          <w:szCs w:val="24"/>
        </w:rPr>
      </w:pPr>
      <w:r w:rsidRPr="002038FB">
        <w:rPr>
          <w:rFonts w:asciiTheme="majorBidi" w:hAnsiTheme="majorBidi" w:cstheme="majorBidi"/>
          <w:sz w:val="24"/>
          <w:szCs w:val="24"/>
        </w:rPr>
        <w:tab/>
      </w:r>
    </w:p>
    <w:p w:rsidR="00481E49" w:rsidRDefault="00481E49" w:rsidP="00481E49">
      <w:pPr>
        <w:pStyle w:val="ListParagraph"/>
        <w:tabs>
          <w:tab w:val="left" w:pos="0"/>
        </w:tabs>
        <w:spacing w:line="480" w:lineRule="auto"/>
        <w:jc w:val="both"/>
        <w:rPr>
          <w:rFonts w:asciiTheme="majorBidi" w:hAnsiTheme="majorBidi" w:cstheme="majorBidi"/>
          <w:sz w:val="24"/>
          <w:szCs w:val="24"/>
        </w:rPr>
      </w:pPr>
    </w:p>
    <w:p w:rsidR="00481E49" w:rsidRPr="00461A07" w:rsidRDefault="00481E49" w:rsidP="00481E49">
      <w:pPr>
        <w:pStyle w:val="ListParagraph"/>
        <w:tabs>
          <w:tab w:val="left" w:pos="0"/>
          <w:tab w:val="left" w:pos="4973"/>
        </w:tabs>
        <w:spacing w:line="480" w:lineRule="auto"/>
        <w:jc w:val="both"/>
        <w:rPr>
          <w:rFonts w:asciiTheme="majorBidi" w:hAnsiTheme="majorBidi" w:cstheme="majorBidi"/>
          <w:sz w:val="24"/>
          <w:szCs w:val="24"/>
        </w:rPr>
      </w:pPr>
      <w:r>
        <w:rPr>
          <w:rFonts w:asciiTheme="majorBidi" w:hAnsiTheme="majorBidi" w:cstheme="majorBidi"/>
          <w:sz w:val="24"/>
          <w:szCs w:val="24"/>
        </w:rPr>
        <w:tab/>
      </w:r>
    </w:p>
    <w:p w:rsidR="00481E49" w:rsidRDefault="00481E49" w:rsidP="00481E49">
      <w:pPr>
        <w:tabs>
          <w:tab w:val="left" w:pos="0"/>
          <w:tab w:val="left" w:pos="4973"/>
        </w:tabs>
        <w:spacing w:line="480" w:lineRule="auto"/>
        <w:jc w:val="both"/>
        <w:rPr>
          <w:rFonts w:asciiTheme="majorBidi" w:hAnsiTheme="majorBidi" w:cstheme="majorBidi"/>
          <w:sz w:val="24"/>
          <w:szCs w:val="24"/>
          <w:lang w:val="id-ID"/>
        </w:rPr>
      </w:pPr>
    </w:p>
    <w:p w:rsidR="009D4D75" w:rsidRDefault="009D4D75" w:rsidP="00481E49">
      <w:pPr>
        <w:ind w:firstLine="720"/>
      </w:pPr>
    </w:p>
    <w:sectPr w:rsidR="009D4D75" w:rsidSect="00C03BE6">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CA3" w:rsidRDefault="00524CA3" w:rsidP="00481E49">
      <w:pPr>
        <w:spacing w:after="0" w:line="240" w:lineRule="auto"/>
      </w:pPr>
      <w:r>
        <w:separator/>
      </w:r>
    </w:p>
  </w:endnote>
  <w:endnote w:type="continuationSeparator" w:id="1">
    <w:p w:rsidR="00524CA3" w:rsidRDefault="00524CA3" w:rsidP="00481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CA3" w:rsidRDefault="00524CA3" w:rsidP="00C03BE6">
    <w:pPr>
      <w:pStyle w:val="Footer"/>
      <w:jc w:val="center"/>
    </w:pPr>
  </w:p>
  <w:p w:rsidR="00524CA3" w:rsidRDefault="00524C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8186"/>
      <w:docPartObj>
        <w:docPartGallery w:val="Page Numbers (Bottom of Page)"/>
        <w:docPartUnique/>
      </w:docPartObj>
    </w:sdtPr>
    <w:sdtContent>
      <w:p w:rsidR="00524CA3" w:rsidRDefault="00BB0E4C">
        <w:pPr>
          <w:pStyle w:val="Footer"/>
          <w:jc w:val="center"/>
        </w:pPr>
        <w:fldSimple w:instr=" PAGE   \* MERGEFORMAT ">
          <w:r w:rsidR="001A4AB1">
            <w:rPr>
              <w:noProof/>
            </w:rPr>
            <w:t>1</w:t>
          </w:r>
        </w:fldSimple>
      </w:p>
    </w:sdtContent>
  </w:sdt>
  <w:p w:rsidR="00524CA3" w:rsidRDefault="00524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CA3" w:rsidRDefault="00524CA3" w:rsidP="00481E49">
      <w:pPr>
        <w:spacing w:after="0" w:line="240" w:lineRule="auto"/>
      </w:pPr>
      <w:r>
        <w:separator/>
      </w:r>
    </w:p>
  </w:footnote>
  <w:footnote w:type="continuationSeparator" w:id="1">
    <w:p w:rsidR="00524CA3" w:rsidRDefault="00524CA3" w:rsidP="00481E49">
      <w:pPr>
        <w:spacing w:after="0" w:line="240" w:lineRule="auto"/>
      </w:pPr>
      <w:r>
        <w:continuationSeparator/>
      </w:r>
    </w:p>
  </w:footnote>
  <w:footnote w:id="2">
    <w:p w:rsidR="00524CA3" w:rsidRPr="00957DAA" w:rsidRDefault="00524CA3" w:rsidP="008C651C">
      <w:pPr>
        <w:pStyle w:val="FootnoteText"/>
        <w:tabs>
          <w:tab w:val="left" w:pos="709"/>
        </w:tabs>
        <w:jc w:val="both"/>
        <w:rPr>
          <w:rFonts w:asciiTheme="majorBidi" w:hAnsiTheme="majorBidi" w:cstheme="majorBidi"/>
        </w:rPr>
      </w:pPr>
      <w:r>
        <w:tab/>
      </w:r>
      <w:r w:rsidRPr="00957DAA">
        <w:rPr>
          <w:rStyle w:val="FootnoteReference"/>
          <w:rFonts w:asciiTheme="majorBidi" w:hAnsiTheme="majorBidi" w:cstheme="majorBidi"/>
        </w:rPr>
        <w:footnoteRef/>
      </w:r>
      <w:r w:rsidRPr="00957DAA">
        <w:rPr>
          <w:rFonts w:asciiTheme="majorBidi" w:hAnsiTheme="majorBidi" w:cstheme="majorBidi"/>
        </w:rPr>
        <w:t xml:space="preserve"> Al Munawar, Said Agil Husaen, </w:t>
      </w:r>
      <w:r w:rsidRPr="00957DAA">
        <w:rPr>
          <w:rFonts w:asciiTheme="majorBidi" w:hAnsiTheme="majorBidi" w:cstheme="majorBidi"/>
          <w:i/>
          <w:iCs/>
        </w:rPr>
        <w:t>Fiqh Hubungan Antara Agama</w:t>
      </w:r>
      <w:r w:rsidRPr="00957DAA">
        <w:rPr>
          <w:rFonts w:asciiTheme="majorBidi" w:hAnsiTheme="majorBidi" w:cstheme="majorBidi"/>
        </w:rPr>
        <w:t>, Jakarta: Ciputat Pres, 2005, hlm. 87.</w:t>
      </w:r>
    </w:p>
  </w:footnote>
  <w:footnote w:id="3">
    <w:p w:rsidR="00524CA3" w:rsidRPr="00D55228" w:rsidRDefault="00524CA3" w:rsidP="008C651C">
      <w:pPr>
        <w:pStyle w:val="FootnoteText"/>
        <w:ind w:firstLine="720"/>
        <w:jc w:val="both"/>
        <w:rPr>
          <w:rFonts w:asciiTheme="majorBidi" w:hAnsiTheme="majorBidi" w:cstheme="majorBidi"/>
        </w:rPr>
      </w:pPr>
      <w:r w:rsidRPr="00957DAA">
        <w:rPr>
          <w:rStyle w:val="FootnoteReference"/>
          <w:rFonts w:asciiTheme="majorBidi" w:hAnsiTheme="majorBidi" w:cstheme="majorBidi"/>
        </w:rPr>
        <w:footnoteRef/>
      </w:r>
      <w:r w:rsidRPr="00957DAA">
        <w:rPr>
          <w:rFonts w:asciiTheme="majorBidi" w:hAnsiTheme="majorBidi" w:cstheme="majorBidi"/>
        </w:rPr>
        <w:t xml:space="preserve"> Suhendi, Hendi, </w:t>
      </w:r>
      <w:r w:rsidRPr="00957DAA">
        <w:rPr>
          <w:rFonts w:asciiTheme="majorBidi" w:hAnsiTheme="majorBidi" w:cstheme="majorBidi"/>
          <w:i/>
          <w:iCs/>
        </w:rPr>
        <w:t>Fiqh Muamalah</w:t>
      </w:r>
      <w:r w:rsidR="005A4756">
        <w:rPr>
          <w:rFonts w:asciiTheme="majorBidi" w:hAnsiTheme="majorBidi" w:cstheme="majorBidi"/>
        </w:rPr>
        <w:t xml:space="preserve">, </w:t>
      </w:r>
      <w:r>
        <w:rPr>
          <w:rFonts w:asciiTheme="majorBidi" w:hAnsiTheme="majorBidi" w:cstheme="majorBidi"/>
        </w:rPr>
        <w:t xml:space="preserve">Jakarta: </w:t>
      </w:r>
      <w:r w:rsidRPr="00957DAA">
        <w:rPr>
          <w:rFonts w:asciiTheme="majorBidi" w:hAnsiTheme="majorBidi" w:cstheme="majorBidi"/>
        </w:rPr>
        <w:t>Raja Grafindo Persada, 2010</w:t>
      </w:r>
      <w:proofErr w:type="gramStart"/>
      <w:r w:rsidRPr="00957DAA">
        <w:rPr>
          <w:rFonts w:asciiTheme="majorBidi" w:hAnsiTheme="majorBidi" w:cstheme="majorBidi"/>
        </w:rPr>
        <w:t>,</w:t>
      </w:r>
      <w:r w:rsidR="005A4756">
        <w:rPr>
          <w:rFonts w:asciiTheme="majorBidi" w:hAnsiTheme="majorBidi" w:cstheme="majorBidi"/>
        </w:rPr>
        <w:t xml:space="preserve"> </w:t>
      </w:r>
      <w:r w:rsidRPr="00957DAA">
        <w:rPr>
          <w:rFonts w:asciiTheme="majorBidi" w:hAnsiTheme="majorBidi" w:cstheme="majorBidi"/>
        </w:rPr>
        <w:t xml:space="preserve"> hlm</w:t>
      </w:r>
      <w:proofErr w:type="gramEnd"/>
      <w:r w:rsidRPr="00957DAA">
        <w:rPr>
          <w:rFonts w:asciiTheme="majorBidi" w:hAnsiTheme="majorBidi" w:cstheme="majorBidi"/>
        </w:rPr>
        <w:t>. 31.</w:t>
      </w:r>
    </w:p>
  </w:footnote>
  <w:footnote w:id="4">
    <w:p w:rsidR="00524CA3" w:rsidRPr="00957DAA" w:rsidRDefault="00524CA3" w:rsidP="007E593F">
      <w:pPr>
        <w:pStyle w:val="FootnoteText"/>
        <w:ind w:firstLine="720"/>
        <w:rPr>
          <w:rFonts w:asciiTheme="majorBidi" w:hAnsiTheme="majorBidi" w:cstheme="majorBidi"/>
        </w:rPr>
      </w:pPr>
      <w:r w:rsidRPr="00957DAA">
        <w:rPr>
          <w:rStyle w:val="FootnoteReference"/>
          <w:rFonts w:asciiTheme="majorBidi" w:hAnsiTheme="majorBidi" w:cstheme="majorBidi"/>
        </w:rPr>
        <w:footnoteRef/>
      </w:r>
      <w:r>
        <w:rPr>
          <w:rFonts w:asciiTheme="majorBidi" w:hAnsiTheme="majorBidi" w:cstheme="majorBidi"/>
        </w:rPr>
        <w:t xml:space="preserve">  Al Marag</w:t>
      </w:r>
      <w:r w:rsidRPr="00957DAA">
        <w:rPr>
          <w:rFonts w:asciiTheme="majorBidi" w:hAnsiTheme="majorBidi" w:cstheme="majorBidi"/>
        </w:rPr>
        <w:t>i, Ahm</w:t>
      </w:r>
      <w:r w:rsidR="007E593F">
        <w:rPr>
          <w:rFonts w:asciiTheme="majorBidi" w:hAnsiTheme="majorBidi" w:cstheme="majorBidi"/>
        </w:rPr>
        <w:t xml:space="preserve">ad Mustofa, </w:t>
      </w:r>
      <w:r w:rsidR="007E593F" w:rsidRPr="007E593F">
        <w:rPr>
          <w:rFonts w:asciiTheme="majorBidi" w:hAnsiTheme="majorBidi" w:cstheme="majorBidi"/>
          <w:i/>
          <w:iCs/>
        </w:rPr>
        <w:t>Tafsir Al-Maraghi</w:t>
      </w:r>
      <w:r w:rsidR="007E593F">
        <w:rPr>
          <w:rFonts w:asciiTheme="majorBidi" w:hAnsiTheme="majorBidi" w:cstheme="majorBidi"/>
        </w:rPr>
        <w:t xml:space="preserve">. Diterjemahkan Oleh Harun Abu Bakar Jilid 6, Semarang: Toha </w:t>
      </w:r>
      <w:proofErr w:type="gramStart"/>
      <w:r w:rsidR="007E593F">
        <w:rPr>
          <w:rFonts w:asciiTheme="majorBidi" w:hAnsiTheme="majorBidi" w:cstheme="majorBidi"/>
        </w:rPr>
        <w:t>Putra ,</w:t>
      </w:r>
      <w:proofErr w:type="gramEnd"/>
      <w:r w:rsidR="007E593F">
        <w:rPr>
          <w:rFonts w:asciiTheme="majorBidi" w:hAnsiTheme="majorBidi" w:cstheme="majorBidi"/>
        </w:rPr>
        <w:t xml:space="preserve"> 1974, hlm.86.</w:t>
      </w:r>
    </w:p>
  </w:footnote>
  <w:footnote w:id="5">
    <w:p w:rsidR="00524CA3" w:rsidRPr="0060201B" w:rsidRDefault="00524CA3" w:rsidP="0060201B">
      <w:pPr>
        <w:pStyle w:val="FootnoteText"/>
        <w:ind w:firstLine="720"/>
        <w:rPr>
          <w:rFonts w:asciiTheme="majorBidi" w:hAnsiTheme="majorBidi" w:cstheme="majorBidi"/>
        </w:rPr>
      </w:pPr>
      <w:r w:rsidRPr="0060201B">
        <w:rPr>
          <w:rStyle w:val="FootnoteReference"/>
          <w:rFonts w:asciiTheme="majorBidi" w:hAnsiTheme="majorBidi" w:cstheme="majorBidi"/>
        </w:rPr>
        <w:footnoteRef/>
      </w:r>
      <w:r w:rsidRPr="0060201B">
        <w:rPr>
          <w:rFonts w:asciiTheme="majorBidi" w:hAnsiTheme="majorBidi" w:cstheme="majorBidi"/>
        </w:rPr>
        <w:t xml:space="preserve">  Rachmat Syafe’</w:t>
      </w:r>
      <w:r>
        <w:rPr>
          <w:rFonts w:asciiTheme="majorBidi" w:hAnsiTheme="majorBidi" w:cstheme="majorBidi"/>
        </w:rPr>
        <w:t>i</w:t>
      </w:r>
      <w:r w:rsidRPr="0060201B">
        <w:rPr>
          <w:rFonts w:asciiTheme="majorBidi" w:hAnsiTheme="majorBidi" w:cstheme="majorBidi"/>
        </w:rPr>
        <w:t xml:space="preserve">, </w:t>
      </w:r>
      <w:r w:rsidRPr="0060201B">
        <w:rPr>
          <w:rFonts w:asciiTheme="majorBidi" w:hAnsiTheme="majorBidi" w:cstheme="majorBidi"/>
          <w:i/>
          <w:iCs/>
        </w:rPr>
        <w:t>Fiqh Muamalah</w:t>
      </w:r>
      <w:r w:rsidRPr="0060201B">
        <w:rPr>
          <w:rFonts w:asciiTheme="majorBidi" w:hAnsiTheme="majorBidi" w:cstheme="majorBidi"/>
        </w:rPr>
        <w:t>,</w:t>
      </w:r>
      <w:r>
        <w:rPr>
          <w:rFonts w:asciiTheme="majorBidi" w:hAnsiTheme="majorBidi" w:cstheme="majorBidi"/>
        </w:rPr>
        <w:t xml:space="preserve"> </w:t>
      </w:r>
      <w:r w:rsidRPr="0060201B">
        <w:rPr>
          <w:rFonts w:asciiTheme="majorBidi" w:hAnsiTheme="majorBidi" w:cstheme="majorBidi"/>
        </w:rPr>
        <w:t>Bandung: Pustaka Setia,</w:t>
      </w:r>
      <w:r>
        <w:rPr>
          <w:rFonts w:asciiTheme="majorBidi" w:hAnsiTheme="majorBidi" w:cstheme="majorBidi"/>
        </w:rPr>
        <w:t xml:space="preserve"> </w:t>
      </w:r>
      <w:r w:rsidR="005A4756">
        <w:rPr>
          <w:rFonts w:asciiTheme="majorBidi" w:hAnsiTheme="majorBidi" w:cstheme="majorBidi"/>
        </w:rPr>
        <w:t>2001</w:t>
      </w:r>
      <w:r w:rsidRPr="0060201B">
        <w:rPr>
          <w:rFonts w:asciiTheme="majorBidi" w:hAnsiTheme="majorBidi" w:cstheme="majorBidi"/>
        </w:rPr>
        <w:t>, hlm. 121.</w:t>
      </w:r>
    </w:p>
  </w:footnote>
  <w:footnote w:id="6">
    <w:p w:rsidR="00524CA3" w:rsidRPr="00957DAA" w:rsidRDefault="00524CA3" w:rsidP="0073648B">
      <w:pPr>
        <w:pStyle w:val="FootnoteText"/>
        <w:tabs>
          <w:tab w:val="left" w:pos="709"/>
        </w:tabs>
        <w:ind w:firstLine="720"/>
        <w:jc w:val="both"/>
        <w:rPr>
          <w:rFonts w:asciiTheme="majorBidi" w:hAnsiTheme="majorBidi" w:cstheme="majorBidi"/>
        </w:rPr>
      </w:pPr>
      <w:r w:rsidRPr="00957DAA">
        <w:rPr>
          <w:rStyle w:val="FootnoteReference"/>
          <w:rFonts w:asciiTheme="majorBidi" w:hAnsiTheme="majorBidi" w:cstheme="majorBidi"/>
        </w:rPr>
        <w:footnoteRef/>
      </w:r>
      <w:r w:rsidRPr="00957DAA">
        <w:rPr>
          <w:rFonts w:asciiTheme="majorBidi" w:hAnsiTheme="majorBidi" w:cstheme="majorBidi"/>
        </w:rPr>
        <w:t xml:space="preserve"> Mas’adi, Ghufron A, </w:t>
      </w:r>
      <w:r w:rsidRPr="00957DAA">
        <w:rPr>
          <w:rFonts w:asciiTheme="majorBidi" w:hAnsiTheme="majorBidi" w:cstheme="majorBidi"/>
          <w:i/>
          <w:iCs/>
        </w:rPr>
        <w:t>Fiqh Muamalah Kontekstual,</w:t>
      </w:r>
      <w:r w:rsidR="005A4756">
        <w:rPr>
          <w:rFonts w:asciiTheme="majorBidi" w:hAnsiTheme="majorBidi" w:cstheme="majorBidi"/>
        </w:rPr>
        <w:t xml:space="preserve"> </w:t>
      </w:r>
      <w:r>
        <w:rPr>
          <w:rFonts w:asciiTheme="majorBidi" w:hAnsiTheme="majorBidi" w:cstheme="majorBidi"/>
        </w:rPr>
        <w:t>Jakara: R</w:t>
      </w:r>
      <w:r w:rsidRPr="00957DAA">
        <w:rPr>
          <w:rFonts w:asciiTheme="majorBidi" w:hAnsiTheme="majorBidi" w:cstheme="majorBidi"/>
        </w:rPr>
        <w:t>aja Grafindo Persada Media Grup, 2002, hlm. 181.</w:t>
      </w:r>
    </w:p>
  </w:footnote>
  <w:footnote w:id="7">
    <w:p w:rsidR="00524CA3" w:rsidRPr="00957DAA" w:rsidRDefault="00524CA3" w:rsidP="00481E49">
      <w:pPr>
        <w:pStyle w:val="FootnoteText"/>
        <w:tabs>
          <w:tab w:val="left" w:pos="709"/>
        </w:tabs>
        <w:jc w:val="both"/>
        <w:rPr>
          <w:rFonts w:asciiTheme="majorBidi" w:hAnsiTheme="majorBidi" w:cstheme="majorBidi"/>
        </w:rPr>
      </w:pPr>
      <w:r w:rsidRPr="00957DAA">
        <w:rPr>
          <w:rFonts w:asciiTheme="majorBidi" w:hAnsiTheme="majorBidi" w:cstheme="majorBidi"/>
        </w:rPr>
        <w:tab/>
      </w:r>
      <w:r w:rsidRPr="00957DAA">
        <w:rPr>
          <w:rStyle w:val="FootnoteReference"/>
          <w:rFonts w:asciiTheme="majorBidi" w:hAnsiTheme="majorBidi" w:cstheme="majorBidi"/>
        </w:rPr>
        <w:footnoteRef/>
      </w:r>
      <w:r w:rsidRPr="00957DAA">
        <w:rPr>
          <w:rFonts w:asciiTheme="majorBidi" w:hAnsiTheme="majorBidi" w:cstheme="majorBidi"/>
        </w:rPr>
        <w:t xml:space="preserve"> Mardani</w:t>
      </w:r>
      <w:r w:rsidRPr="00957DAA">
        <w:rPr>
          <w:rFonts w:asciiTheme="majorBidi" w:hAnsiTheme="majorBidi" w:cstheme="majorBidi"/>
          <w:i/>
          <w:iCs/>
        </w:rPr>
        <w:t>, Fiqh Ekonomi Syari’ah Fiqh Muamalah</w:t>
      </w:r>
      <w:r w:rsidRPr="00957DAA">
        <w:rPr>
          <w:rFonts w:asciiTheme="majorBidi" w:hAnsiTheme="majorBidi" w:cstheme="majorBidi"/>
        </w:rPr>
        <w:t>, Jakarta: Kencana Prenada Media Grup, 2012, hlm. 247.</w:t>
      </w:r>
    </w:p>
  </w:footnote>
  <w:footnote w:id="8">
    <w:p w:rsidR="00524CA3" w:rsidRPr="00957DAA" w:rsidRDefault="00524CA3" w:rsidP="00481E49">
      <w:pPr>
        <w:pStyle w:val="FootnoteText"/>
        <w:ind w:firstLine="720"/>
        <w:jc w:val="both"/>
        <w:rPr>
          <w:rFonts w:asciiTheme="majorBidi" w:hAnsiTheme="majorBidi" w:cstheme="majorBidi"/>
        </w:rPr>
      </w:pPr>
      <w:r w:rsidRPr="00957DAA">
        <w:rPr>
          <w:rStyle w:val="FootnoteReference"/>
          <w:rFonts w:asciiTheme="majorBidi" w:hAnsiTheme="majorBidi" w:cstheme="majorBidi"/>
        </w:rPr>
        <w:footnoteRef/>
      </w:r>
      <w:r w:rsidRPr="00957DAA">
        <w:rPr>
          <w:rFonts w:asciiTheme="majorBidi" w:hAnsiTheme="majorBidi" w:cstheme="majorBidi"/>
        </w:rPr>
        <w:t xml:space="preserve"> Syarifuddin, Amir, </w:t>
      </w:r>
      <w:r w:rsidRPr="00957DAA">
        <w:rPr>
          <w:rFonts w:asciiTheme="majorBidi" w:hAnsiTheme="majorBidi" w:cstheme="majorBidi"/>
          <w:i/>
          <w:iCs/>
        </w:rPr>
        <w:t>Garis-Garis Besar Fiqh</w:t>
      </w:r>
      <w:r w:rsidRPr="00957DAA">
        <w:rPr>
          <w:rFonts w:asciiTheme="majorBidi" w:hAnsiTheme="majorBidi" w:cstheme="majorBidi"/>
        </w:rPr>
        <w:t>, Jakarta: Kencana Prenada Media Grup, 2003</w:t>
      </w:r>
      <w:r w:rsidR="007E593F">
        <w:rPr>
          <w:rFonts w:asciiTheme="majorBidi" w:hAnsiTheme="majorBidi" w:cstheme="majorBidi"/>
        </w:rPr>
        <w:t>, hlm. 216.</w:t>
      </w:r>
    </w:p>
  </w:footnote>
  <w:footnote w:id="9">
    <w:p w:rsidR="00524CA3" w:rsidRPr="00957DAA" w:rsidRDefault="00524CA3" w:rsidP="007E593F">
      <w:pPr>
        <w:pStyle w:val="FootnoteText"/>
        <w:ind w:firstLine="720"/>
        <w:jc w:val="both"/>
        <w:rPr>
          <w:rFonts w:asciiTheme="majorBidi" w:hAnsiTheme="majorBidi" w:cstheme="majorBidi"/>
        </w:rPr>
      </w:pPr>
      <w:r w:rsidRPr="00957DAA">
        <w:rPr>
          <w:rStyle w:val="FootnoteReference"/>
          <w:rFonts w:asciiTheme="majorBidi" w:hAnsiTheme="majorBidi" w:cstheme="majorBidi"/>
        </w:rPr>
        <w:footnoteRef/>
      </w:r>
      <w:r w:rsidRPr="00957DAA">
        <w:rPr>
          <w:rFonts w:asciiTheme="majorBidi" w:hAnsiTheme="majorBidi" w:cstheme="majorBidi"/>
        </w:rPr>
        <w:t xml:space="preserve"> Basiq</w:t>
      </w:r>
      <w:r w:rsidR="007E593F" w:rsidRPr="007E593F">
        <w:rPr>
          <w:rFonts w:asciiTheme="majorBidi" w:hAnsiTheme="majorBidi" w:cstheme="majorBidi"/>
        </w:rPr>
        <w:t xml:space="preserve"> </w:t>
      </w:r>
      <w:proofErr w:type="gramStart"/>
      <w:r w:rsidR="007E593F" w:rsidRPr="00957DAA">
        <w:rPr>
          <w:rFonts w:asciiTheme="majorBidi" w:hAnsiTheme="majorBidi" w:cstheme="majorBidi"/>
        </w:rPr>
        <w:t>Djalil</w:t>
      </w:r>
      <w:r w:rsidR="007E593F">
        <w:rPr>
          <w:rFonts w:asciiTheme="majorBidi" w:hAnsiTheme="majorBidi" w:cstheme="majorBidi"/>
        </w:rPr>
        <w:t xml:space="preserve"> </w:t>
      </w:r>
      <w:r w:rsidRPr="00957DAA">
        <w:rPr>
          <w:rFonts w:asciiTheme="majorBidi" w:hAnsiTheme="majorBidi" w:cstheme="majorBidi"/>
        </w:rPr>
        <w:t>,</w:t>
      </w:r>
      <w:proofErr w:type="gramEnd"/>
      <w:r w:rsidRPr="00957DAA">
        <w:rPr>
          <w:rFonts w:asciiTheme="majorBidi" w:hAnsiTheme="majorBidi" w:cstheme="majorBidi"/>
        </w:rPr>
        <w:t xml:space="preserve"> </w:t>
      </w:r>
      <w:r w:rsidRPr="00957DAA">
        <w:rPr>
          <w:rFonts w:asciiTheme="majorBidi" w:hAnsiTheme="majorBidi" w:cstheme="majorBidi"/>
          <w:i/>
          <w:iCs/>
        </w:rPr>
        <w:t>Ilmu Ushul Fiqh 1 dan 2</w:t>
      </w:r>
      <w:r w:rsidRPr="00957DAA">
        <w:rPr>
          <w:rFonts w:asciiTheme="majorBidi" w:hAnsiTheme="majorBidi" w:cstheme="majorBidi"/>
        </w:rPr>
        <w:t>, Jakarta: Persada Media Grup, 2010, hlm. 26.</w:t>
      </w:r>
    </w:p>
  </w:footnote>
  <w:footnote w:id="10">
    <w:p w:rsidR="00524CA3" w:rsidRPr="00957DAA" w:rsidRDefault="00524CA3" w:rsidP="00814A79">
      <w:pPr>
        <w:pStyle w:val="FootnoteText"/>
        <w:tabs>
          <w:tab w:val="left" w:pos="709"/>
        </w:tabs>
        <w:jc w:val="both"/>
        <w:rPr>
          <w:rFonts w:asciiTheme="majorBidi" w:hAnsiTheme="majorBidi" w:cstheme="majorBidi"/>
        </w:rPr>
      </w:pPr>
      <w:r w:rsidRPr="00957DAA">
        <w:rPr>
          <w:rFonts w:asciiTheme="majorBidi" w:hAnsiTheme="majorBidi" w:cstheme="majorBidi"/>
        </w:rPr>
        <w:tab/>
      </w:r>
      <w:r w:rsidRPr="00957DAA">
        <w:rPr>
          <w:rStyle w:val="FootnoteReference"/>
          <w:rFonts w:asciiTheme="majorBidi" w:hAnsiTheme="majorBidi" w:cstheme="majorBidi"/>
        </w:rPr>
        <w:footnoteRef/>
      </w:r>
      <w:r>
        <w:rPr>
          <w:rFonts w:asciiTheme="majorBidi" w:hAnsiTheme="majorBidi" w:cstheme="majorBidi"/>
        </w:rPr>
        <w:t xml:space="preserve"> Al-Maragi</w:t>
      </w:r>
      <w:r w:rsidRPr="00957DAA">
        <w:rPr>
          <w:rFonts w:asciiTheme="majorBidi" w:hAnsiTheme="majorBidi" w:cstheme="majorBidi"/>
        </w:rPr>
        <w:t xml:space="preserve">, </w:t>
      </w:r>
      <w:proofErr w:type="gramStart"/>
      <w:r w:rsidRPr="0073648B">
        <w:rPr>
          <w:rFonts w:asciiTheme="majorBidi" w:hAnsiTheme="majorBidi" w:cstheme="majorBidi"/>
          <w:i/>
          <w:iCs/>
        </w:rPr>
        <w:t>Loc.,</w:t>
      </w:r>
      <w:proofErr w:type="gramEnd"/>
      <w:r w:rsidRPr="0073648B">
        <w:rPr>
          <w:rFonts w:asciiTheme="majorBidi" w:hAnsiTheme="majorBidi" w:cstheme="majorBidi"/>
          <w:i/>
          <w:iCs/>
        </w:rPr>
        <w:t xml:space="preserve"> Cit</w:t>
      </w:r>
      <w:r>
        <w:rPr>
          <w:rFonts w:asciiTheme="majorBidi" w:hAnsiTheme="majorBidi" w:cstheme="majorBidi"/>
        </w:rPr>
        <w:t>, hlm. 148</w:t>
      </w:r>
      <w:r w:rsidRPr="00957DAA">
        <w:rPr>
          <w:rFonts w:asciiTheme="majorBidi" w:hAnsiTheme="majorBidi" w:cstheme="majorBidi"/>
        </w:rPr>
        <w:t>.</w:t>
      </w:r>
    </w:p>
  </w:footnote>
  <w:footnote w:id="11">
    <w:p w:rsidR="00524CA3" w:rsidRPr="00957DAA" w:rsidRDefault="00524CA3" w:rsidP="00CC2561">
      <w:pPr>
        <w:pStyle w:val="FootnoteText"/>
        <w:ind w:firstLine="720"/>
        <w:jc w:val="both"/>
        <w:rPr>
          <w:rFonts w:asciiTheme="majorBidi" w:hAnsiTheme="majorBidi" w:cstheme="majorBidi"/>
        </w:rPr>
      </w:pPr>
      <w:r w:rsidRPr="00957DAA">
        <w:rPr>
          <w:rStyle w:val="FootnoteReference"/>
          <w:rFonts w:asciiTheme="majorBidi" w:hAnsiTheme="majorBidi" w:cstheme="majorBidi"/>
        </w:rPr>
        <w:footnoteRef/>
      </w:r>
      <w:r w:rsidRPr="00957DAA">
        <w:rPr>
          <w:rFonts w:asciiTheme="majorBidi" w:hAnsiTheme="majorBidi" w:cstheme="majorBidi"/>
        </w:rPr>
        <w:t xml:space="preserve"> Khon, Abdul Majid, </w:t>
      </w:r>
      <w:r w:rsidRPr="00957DAA">
        <w:rPr>
          <w:rFonts w:asciiTheme="majorBidi" w:hAnsiTheme="majorBidi" w:cstheme="majorBidi"/>
          <w:i/>
          <w:iCs/>
        </w:rPr>
        <w:t>Ulumul Hadis</w:t>
      </w:r>
      <w:r w:rsidRPr="00957DAA">
        <w:rPr>
          <w:rFonts w:asciiTheme="majorBidi" w:hAnsiTheme="majorBidi" w:cstheme="majorBidi"/>
        </w:rPr>
        <w:t>, Jakarta:</w:t>
      </w:r>
      <w:r>
        <w:rPr>
          <w:rFonts w:asciiTheme="majorBidi" w:hAnsiTheme="majorBidi" w:cstheme="majorBidi"/>
        </w:rPr>
        <w:t xml:space="preserve"> </w:t>
      </w:r>
      <w:r w:rsidRPr="00957DAA">
        <w:rPr>
          <w:rFonts w:asciiTheme="majorBidi" w:hAnsiTheme="majorBidi" w:cstheme="majorBidi"/>
        </w:rPr>
        <w:t>Amzah,</w:t>
      </w:r>
      <w:r w:rsidR="005A4756">
        <w:rPr>
          <w:rFonts w:asciiTheme="majorBidi" w:hAnsiTheme="majorBidi" w:cstheme="majorBidi"/>
        </w:rPr>
        <w:t xml:space="preserve"> 2010</w:t>
      </w:r>
      <w:r>
        <w:rPr>
          <w:rFonts w:asciiTheme="majorBidi" w:hAnsiTheme="majorBidi" w:cstheme="majorBidi"/>
        </w:rPr>
        <w:t>,</w:t>
      </w:r>
      <w:r w:rsidRPr="00957DAA">
        <w:rPr>
          <w:rFonts w:asciiTheme="majorBidi" w:hAnsiTheme="majorBidi" w:cstheme="majorBidi"/>
        </w:rPr>
        <w:t xml:space="preserve"> hlm. 22.</w:t>
      </w:r>
    </w:p>
  </w:footnote>
  <w:footnote w:id="12">
    <w:p w:rsidR="00524CA3" w:rsidRPr="006D09DD" w:rsidRDefault="00524CA3" w:rsidP="007E593F">
      <w:pPr>
        <w:pStyle w:val="FootnoteText"/>
        <w:tabs>
          <w:tab w:val="left" w:pos="709"/>
          <w:tab w:val="left" w:pos="6781"/>
        </w:tabs>
        <w:jc w:val="both"/>
        <w:rPr>
          <w:rFonts w:asciiTheme="majorBidi" w:hAnsiTheme="majorBidi" w:cstheme="majorBidi"/>
        </w:rPr>
      </w:pPr>
      <w:r w:rsidRPr="00957DAA">
        <w:rPr>
          <w:rFonts w:asciiTheme="majorBidi" w:hAnsiTheme="majorBidi" w:cstheme="majorBidi"/>
        </w:rPr>
        <w:tab/>
      </w:r>
      <w:r w:rsidRPr="00957DAA">
        <w:rPr>
          <w:rStyle w:val="FootnoteReference"/>
          <w:rFonts w:asciiTheme="majorBidi" w:hAnsiTheme="majorBidi" w:cstheme="majorBidi"/>
        </w:rPr>
        <w:footnoteRef/>
      </w:r>
      <w:r w:rsidRPr="00957DAA">
        <w:rPr>
          <w:rFonts w:asciiTheme="majorBidi" w:hAnsiTheme="majorBidi" w:cstheme="majorBidi"/>
        </w:rPr>
        <w:t xml:space="preserve"> Sayyid</w:t>
      </w:r>
      <w:r w:rsidR="007E593F">
        <w:rPr>
          <w:rFonts w:asciiTheme="majorBidi" w:hAnsiTheme="majorBidi" w:cstheme="majorBidi"/>
        </w:rPr>
        <w:t xml:space="preserve"> Sabiq,</w:t>
      </w:r>
      <w:r w:rsidRPr="00957DAA">
        <w:rPr>
          <w:rFonts w:asciiTheme="majorBidi" w:hAnsiTheme="majorBidi" w:cstheme="majorBidi"/>
          <w:i/>
          <w:iCs/>
        </w:rPr>
        <w:t xml:space="preserve"> Fiqh Sunnah,</w:t>
      </w:r>
      <w:r w:rsidR="005A4756">
        <w:rPr>
          <w:rFonts w:asciiTheme="majorBidi" w:hAnsiTheme="majorBidi" w:cstheme="majorBidi"/>
        </w:rPr>
        <w:t xml:space="preserve"> </w:t>
      </w:r>
      <w:r>
        <w:rPr>
          <w:rFonts w:asciiTheme="majorBidi" w:hAnsiTheme="majorBidi" w:cstheme="majorBidi"/>
        </w:rPr>
        <w:t>Jakarta: Ummul</w:t>
      </w:r>
      <w:r w:rsidRPr="00957DAA">
        <w:rPr>
          <w:rFonts w:asciiTheme="majorBidi" w:hAnsiTheme="majorBidi" w:cstheme="majorBidi"/>
        </w:rPr>
        <w:t xml:space="preserve"> Qura, 2013, hlm. 810.</w:t>
      </w:r>
      <w:r w:rsidRPr="00957DAA">
        <w:rPr>
          <w:rFonts w:asciiTheme="majorBidi" w:hAnsiTheme="majorBidi" w:cstheme="majorBidi"/>
        </w:rPr>
        <w:tab/>
      </w:r>
    </w:p>
  </w:footnote>
  <w:footnote w:id="13">
    <w:p w:rsidR="00524CA3" w:rsidRPr="00871E2F" w:rsidRDefault="00524CA3" w:rsidP="007E593F">
      <w:pPr>
        <w:pStyle w:val="FootnoteText"/>
        <w:ind w:firstLine="720"/>
        <w:jc w:val="both"/>
        <w:rPr>
          <w:rFonts w:asciiTheme="majorBidi" w:hAnsiTheme="majorBidi" w:cstheme="majorBidi"/>
        </w:rPr>
      </w:pPr>
      <w:r w:rsidRPr="00871E2F">
        <w:rPr>
          <w:rStyle w:val="FootnoteReference"/>
          <w:rFonts w:asciiTheme="majorBidi" w:hAnsiTheme="majorBidi" w:cstheme="majorBidi"/>
        </w:rPr>
        <w:footnoteRef/>
      </w:r>
      <w:r w:rsidRPr="00871E2F">
        <w:rPr>
          <w:rFonts w:asciiTheme="majorBidi" w:hAnsiTheme="majorBidi" w:cstheme="majorBidi"/>
        </w:rPr>
        <w:t xml:space="preserve"> Moh</w:t>
      </w:r>
      <w:r w:rsidR="007E593F" w:rsidRPr="007E593F">
        <w:rPr>
          <w:rFonts w:asciiTheme="majorBidi" w:hAnsiTheme="majorBidi" w:cstheme="majorBidi"/>
        </w:rPr>
        <w:t xml:space="preserve"> </w:t>
      </w:r>
      <w:proofErr w:type="gramStart"/>
      <w:r w:rsidR="007E593F" w:rsidRPr="00871E2F">
        <w:rPr>
          <w:rFonts w:asciiTheme="majorBidi" w:hAnsiTheme="majorBidi" w:cstheme="majorBidi"/>
        </w:rPr>
        <w:t>Rifa’i</w:t>
      </w:r>
      <w:r w:rsidR="007E593F">
        <w:rPr>
          <w:rFonts w:asciiTheme="majorBidi" w:hAnsiTheme="majorBidi" w:cstheme="majorBidi"/>
        </w:rPr>
        <w:t xml:space="preserve">  </w:t>
      </w:r>
      <w:r w:rsidRPr="00871E2F">
        <w:rPr>
          <w:rFonts w:asciiTheme="majorBidi" w:hAnsiTheme="majorBidi" w:cstheme="majorBidi"/>
        </w:rPr>
        <w:t>,</w:t>
      </w:r>
      <w:proofErr w:type="gramEnd"/>
      <w:r w:rsidRPr="00871E2F">
        <w:rPr>
          <w:rFonts w:asciiTheme="majorBidi" w:hAnsiTheme="majorBidi" w:cstheme="majorBidi"/>
        </w:rPr>
        <w:t xml:space="preserve"> </w:t>
      </w:r>
      <w:r w:rsidRPr="00871E2F">
        <w:rPr>
          <w:rFonts w:asciiTheme="majorBidi" w:hAnsiTheme="majorBidi" w:cstheme="majorBidi"/>
          <w:i/>
          <w:iCs/>
        </w:rPr>
        <w:t>Fiqh Islam Lengkap</w:t>
      </w:r>
      <w:r w:rsidRPr="00871E2F">
        <w:rPr>
          <w:rFonts w:asciiTheme="majorBidi" w:hAnsiTheme="majorBidi" w:cstheme="majorBidi"/>
        </w:rPr>
        <w:t>, Semarang: Karya Toha Putra,1978, hlm. 428</w:t>
      </w:r>
      <w:r>
        <w:rPr>
          <w:rFonts w:asciiTheme="majorBidi" w:hAnsiTheme="majorBidi" w:cstheme="majorBidi"/>
        </w:rPr>
        <w:t>.</w:t>
      </w:r>
    </w:p>
  </w:footnote>
  <w:footnote w:id="14">
    <w:p w:rsidR="00524CA3" w:rsidRPr="00871E2F" w:rsidRDefault="00524CA3" w:rsidP="00B64F5D">
      <w:pPr>
        <w:pStyle w:val="FootnoteText"/>
        <w:ind w:firstLine="720"/>
        <w:jc w:val="both"/>
        <w:rPr>
          <w:rFonts w:asciiTheme="majorBidi" w:hAnsiTheme="majorBidi" w:cstheme="majorBidi"/>
        </w:rPr>
      </w:pPr>
      <w:r w:rsidRPr="00871E2F">
        <w:rPr>
          <w:rStyle w:val="FootnoteReference"/>
          <w:rFonts w:asciiTheme="majorBidi" w:hAnsiTheme="majorBidi" w:cstheme="majorBidi"/>
        </w:rPr>
        <w:footnoteRef/>
      </w:r>
      <w:r w:rsidRPr="00871E2F">
        <w:rPr>
          <w:rFonts w:asciiTheme="majorBidi" w:hAnsiTheme="majorBidi" w:cstheme="majorBidi"/>
        </w:rPr>
        <w:t xml:space="preserve"> Salim, Abbas, </w:t>
      </w:r>
      <w:r w:rsidRPr="00871E2F">
        <w:rPr>
          <w:rFonts w:asciiTheme="majorBidi" w:hAnsiTheme="majorBidi" w:cstheme="majorBidi"/>
          <w:i/>
          <w:iCs/>
        </w:rPr>
        <w:t>Manajemen Transportasi</w:t>
      </w:r>
      <w:r w:rsidRPr="00871E2F">
        <w:rPr>
          <w:rFonts w:asciiTheme="majorBidi" w:hAnsiTheme="majorBidi" w:cstheme="majorBidi"/>
        </w:rPr>
        <w:t>, Jakarta: PT Raja Grafindo Pers, 2004</w:t>
      </w:r>
      <w:r>
        <w:rPr>
          <w:rFonts w:asciiTheme="majorBidi" w:hAnsiTheme="majorBidi" w:cstheme="majorBidi"/>
        </w:rPr>
        <w:t xml:space="preserve">, hlm. </w:t>
      </w:r>
      <w:r w:rsidRPr="00871E2F">
        <w:rPr>
          <w:rFonts w:asciiTheme="majorBidi" w:hAnsiTheme="majorBidi" w:cstheme="majorBidi"/>
        </w:rPr>
        <w:t>6</w:t>
      </w:r>
      <w:r>
        <w:rPr>
          <w:rFonts w:asciiTheme="majorBidi" w:hAnsiTheme="majorBidi" w:cstheme="majorBidi"/>
        </w:rPr>
        <w:t>.</w:t>
      </w:r>
    </w:p>
  </w:footnote>
  <w:footnote w:id="15">
    <w:p w:rsidR="00524CA3" w:rsidRPr="001A77A8" w:rsidRDefault="00524CA3" w:rsidP="001A77A8">
      <w:pPr>
        <w:pStyle w:val="FootnoteText"/>
        <w:tabs>
          <w:tab w:val="left" w:pos="709"/>
        </w:tabs>
        <w:rPr>
          <w:rFonts w:asciiTheme="majorBidi" w:hAnsiTheme="majorBidi" w:cstheme="majorBidi"/>
        </w:rPr>
      </w:pPr>
      <w:r>
        <w:tab/>
      </w:r>
      <w:r w:rsidRPr="001A77A8">
        <w:rPr>
          <w:rStyle w:val="FootnoteReference"/>
          <w:rFonts w:asciiTheme="majorBidi" w:hAnsiTheme="majorBidi" w:cstheme="majorBidi"/>
        </w:rPr>
        <w:footnoteRef/>
      </w:r>
      <w:r w:rsidR="001A77A8" w:rsidRPr="001A77A8">
        <w:rPr>
          <w:rFonts w:asciiTheme="majorBidi" w:hAnsiTheme="majorBidi" w:cstheme="majorBidi"/>
        </w:rPr>
        <w:t xml:space="preserve"> H. Chairuman Pasaribu Suhrawardi K. Lubis, Hukum Perjanjian Dalam Islam, Jakarta: Sinar Grafika, 2004, </w:t>
      </w:r>
      <w:r w:rsidRPr="001A77A8">
        <w:rPr>
          <w:rFonts w:asciiTheme="majorBidi" w:hAnsiTheme="majorBidi" w:cstheme="majorBidi"/>
        </w:rPr>
        <w:t>hlm. 52.</w:t>
      </w:r>
    </w:p>
  </w:footnote>
  <w:footnote w:id="16">
    <w:p w:rsidR="00524CA3" w:rsidRPr="00957DAA" w:rsidRDefault="00524CA3" w:rsidP="007E593F">
      <w:pPr>
        <w:pStyle w:val="FootnoteText"/>
        <w:ind w:firstLine="720"/>
        <w:jc w:val="both"/>
        <w:rPr>
          <w:rFonts w:asciiTheme="majorBidi" w:hAnsiTheme="majorBidi" w:cstheme="majorBidi"/>
        </w:rPr>
      </w:pPr>
      <w:r w:rsidRPr="00957DAA">
        <w:rPr>
          <w:rStyle w:val="FootnoteReference"/>
          <w:rFonts w:asciiTheme="majorBidi" w:hAnsiTheme="majorBidi" w:cstheme="majorBidi"/>
        </w:rPr>
        <w:footnoteRef/>
      </w:r>
      <w:r w:rsidR="007E593F">
        <w:rPr>
          <w:rFonts w:asciiTheme="majorBidi" w:hAnsiTheme="majorBidi" w:cstheme="majorBidi"/>
        </w:rPr>
        <w:t xml:space="preserve"> </w:t>
      </w:r>
      <w:r w:rsidRPr="00957DAA">
        <w:rPr>
          <w:rFonts w:asciiTheme="majorBidi" w:hAnsiTheme="majorBidi" w:cstheme="majorBidi"/>
        </w:rPr>
        <w:t>Ahmad Wardi</w:t>
      </w:r>
      <w:r w:rsidR="007E593F" w:rsidRPr="007E593F">
        <w:rPr>
          <w:rFonts w:asciiTheme="majorBidi" w:hAnsiTheme="majorBidi" w:cstheme="majorBidi"/>
        </w:rPr>
        <w:t xml:space="preserve"> </w:t>
      </w:r>
      <w:proofErr w:type="gramStart"/>
      <w:r w:rsidR="007E593F" w:rsidRPr="00957DAA">
        <w:rPr>
          <w:rFonts w:asciiTheme="majorBidi" w:hAnsiTheme="majorBidi" w:cstheme="majorBidi"/>
        </w:rPr>
        <w:t>Muslich</w:t>
      </w:r>
      <w:r w:rsidR="007E593F">
        <w:rPr>
          <w:rFonts w:asciiTheme="majorBidi" w:hAnsiTheme="majorBidi" w:cstheme="majorBidi"/>
        </w:rPr>
        <w:t xml:space="preserve"> </w:t>
      </w:r>
      <w:r w:rsidRPr="00957DAA">
        <w:rPr>
          <w:rFonts w:asciiTheme="majorBidi" w:hAnsiTheme="majorBidi" w:cstheme="majorBidi"/>
        </w:rPr>
        <w:t>,</w:t>
      </w:r>
      <w:proofErr w:type="gramEnd"/>
      <w:r w:rsidRPr="00957DAA">
        <w:rPr>
          <w:rFonts w:asciiTheme="majorBidi" w:hAnsiTheme="majorBidi" w:cstheme="majorBidi"/>
        </w:rPr>
        <w:t xml:space="preserve"> </w:t>
      </w:r>
      <w:r w:rsidRPr="00957DAA">
        <w:rPr>
          <w:rFonts w:asciiTheme="majorBidi" w:hAnsiTheme="majorBidi" w:cstheme="majorBidi"/>
          <w:i/>
          <w:iCs/>
        </w:rPr>
        <w:t>Fiqh Muamalat</w:t>
      </w:r>
      <w:r w:rsidRPr="00957DAA">
        <w:rPr>
          <w:rFonts w:asciiTheme="majorBidi" w:hAnsiTheme="majorBidi" w:cstheme="majorBidi"/>
        </w:rPr>
        <w:t>, Jakarta: Hamzah, 2013, hlm. 337</w:t>
      </w:r>
      <w:r>
        <w:rPr>
          <w:rFonts w:asciiTheme="majorBidi" w:hAnsiTheme="majorBidi" w:cstheme="majorBidi"/>
        </w:rPr>
        <w:t>.</w:t>
      </w:r>
    </w:p>
  </w:footnote>
  <w:footnote w:id="17">
    <w:p w:rsidR="00524CA3" w:rsidRPr="006374E3" w:rsidRDefault="00524CA3" w:rsidP="007E593F">
      <w:pPr>
        <w:pStyle w:val="FootnoteText"/>
        <w:tabs>
          <w:tab w:val="left" w:pos="709"/>
        </w:tabs>
        <w:jc w:val="both"/>
        <w:rPr>
          <w:rFonts w:asciiTheme="majorBidi" w:hAnsiTheme="majorBidi" w:cstheme="majorBidi"/>
        </w:rPr>
      </w:pPr>
      <w:r w:rsidRPr="00957DAA">
        <w:rPr>
          <w:rFonts w:asciiTheme="majorBidi" w:hAnsiTheme="majorBidi" w:cstheme="majorBidi"/>
        </w:rPr>
        <w:tab/>
      </w:r>
      <w:r w:rsidRPr="00957DAA">
        <w:rPr>
          <w:rStyle w:val="FootnoteReference"/>
          <w:rFonts w:asciiTheme="majorBidi" w:hAnsiTheme="majorBidi" w:cstheme="majorBidi"/>
        </w:rPr>
        <w:footnoteRef/>
      </w:r>
      <w:r w:rsidRPr="00957DAA">
        <w:rPr>
          <w:rFonts w:asciiTheme="majorBidi" w:hAnsiTheme="majorBidi" w:cstheme="majorBidi"/>
        </w:rPr>
        <w:t xml:space="preserve"> Abdul Rahman</w:t>
      </w:r>
      <w:r w:rsidR="007E593F" w:rsidRPr="007E593F">
        <w:rPr>
          <w:rFonts w:asciiTheme="majorBidi" w:hAnsiTheme="majorBidi" w:cstheme="majorBidi"/>
        </w:rPr>
        <w:t xml:space="preserve"> </w:t>
      </w:r>
      <w:proofErr w:type="gramStart"/>
      <w:r w:rsidR="007E593F" w:rsidRPr="00957DAA">
        <w:rPr>
          <w:rFonts w:asciiTheme="majorBidi" w:hAnsiTheme="majorBidi" w:cstheme="majorBidi"/>
        </w:rPr>
        <w:t>Ghazali</w:t>
      </w:r>
      <w:r w:rsidR="007E593F">
        <w:rPr>
          <w:rFonts w:asciiTheme="majorBidi" w:hAnsiTheme="majorBidi" w:cstheme="majorBidi"/>
        </w:rPr>
        <w:t xml:space="preserve"> </w:t>
      </w:r>
      <w:r w:rsidRPr="00957DAA">
        <w:rPr>
          <w:rFonts w:asciiTheme="majorBidi" w:hAnsiTheme="majorBidi" w:cstheme="majorBidi"/>
        </w:rPr>
        <w:t>,</w:t>
      </w:r>
      <w:proofErr w:type="gramEnd"/>
      <w:r w:rsidRPr="00957DAA">
        <w:rPr>
          <w:rFonts w:asciiTheme="majorBidi" w:hAnsiTheme="majorBidi" w:cstheme="majorBidi"/>
        </w:rPr>
        <w:t xml:space="preserve"> dkk, </w:t>
      </w:r>
      <w:r w:rsidRPr="00957DAA">
        <w:rPr>
          <w:rFonts w:asciiTheme="majorBidi" w:hAnsiTheme="majorBidi" w:cstheme="majorBidi"/>
          <w:i/>
          <w:iCs/>
        </w:rPr>
        <w:t>Fiqh Muamalat</w:t>
      </w:r>
      <w:r w:rsidRPr="00957DAA">
        <w:rPr>
          <w:rFonts w:asciiTheme="majorBidi" w:hAnsiTheme="majorBidi" w:cstheme="majorBidi"/>
        </w:rPr>
        <w:t>, Jakarta: Kencana Prenada Media Group, 2010, hlm. 284.</w:t>
      </w:r>
    </w:p>
  </w:footnote>
  <w:footnote w:id="18">
    <w:p w:rsidR="00524CA3" w:rsidRPr="00957DAA" w:rsidRDefault="00524CA3" w:rsidP="00E610F2">
      <w:pPr>
        <w:pStyle w:val="FootnoteText"/>
        <w:tabs>
          <w:tab w:val="left" w:pos="709"/>
        </w:tabs>
        <w:jc w:val="both"/>
        <w:rPr>
          <w:rFonts w:asciiTheme="majorBidi" w:hAnsiTheme="majorBidi" w:cstheme="majorBidi"/>
        </w:rPr>
      </w:pPr>
      <w:r>
        <w:tab/>
      </w:r>
      <w:r w:rsidRPr="00957DAA">
        <w:rPr>
          <w:rStyle w:val="FootnoteReference"/>
          <w:rFonts w:asciiTheme="majorBidi" w:hAnsiTheme="majorBidi" w:cstheme="majorBidi"/>
        </w:rPr>
        <w:footnoteRef/>
      </w:r>
      <w:r w:rsidRPr="00957DAA">
        <w:rPr>
          <w:rFonts w:asciiTheme="majorBidi" w:hAnsiTheme="majorBidi" w:cstheme="majorBidi"/>
        </w:rPr>
        <w:t xml:space="preserve"> Mas’adi, </w:t>
      </w:r>
      <w:r>
        <w:rPr>
          <w:rFonts w:asciiTheme="majorBidi" w:hAnsiTheme="majorBidi" w:cstheme="majorBidi"/>
          <w:i/>
          <w:iCs/>
        </w:rPr>
        <w:t>Loc</w:t>
      </w:r>
      <w:r w:rsidRPr="00957DAA">
        <w:rPr>
          <w:rFonts w:asciiTheme="majorBidi" w:hAnsiTheme="majorBidi" w:cstheme="majorBidi"/>
          <w:i/>
          <w:iCs/>
        </w:rPr>
        <w:t>.</w:t>
      </w:r>
      <w:proofErr w:type="gramStart"/>
      <w:r w:rsidRPr="00957DAA">
        <w:rPr>
          <w:rFonts w:asciiTheme="majorBidi" w:hAnsiTheme="majorBidi" w:cstheme="majorBidi"/>
          <w:i/>
          <w:iCs/>
        </w:rPr>
        <w:t>,cit</w:t>
      </w:r>
      <w:proofErr w:type="gramEnd"/>
      <w:r w:rsidRPr="00957DAA">
        <w:rPr>
          <w:rFonts w:asciiTheme="majorBidi" w:hAnsiTheme="majorBidi" w:cstheme="majorBidi"/>
          <w:i/>
          <w:iCs/>
        </w:rPr>
        <w:t>,</w:t>
      </w:r>
      <w:r w:rsidRPr="00957DAA">
        <w:rPr>
          <w:rFonts w:asciiTheme="majorBidi" w:hAnsiTheme="majorBidi" w:cstheme="majorBidi"/>
        </w:rPr>
        <w:t xml:space="preserve"> hlm. 188</w:t>
      </w:r>
    </w:p>
  </w:footnote>
  <w:footnote w:id="19">
    <w:p w:rsidR="00524CA3" w:rsidRPr="00740A0E" w:rsidRDefault="00524CA3" w:rsidP="005A4756">
      <w:pPr>
        <w:pStyle w:val="FootnoteText"/>
        <w:ind w:firstLine="720"/>
        <w:jc w:val="both"/>
        <w:rPr>
          <w:rFonts w:asciiTheme="majorBidi" w:hAnsiTheme="majorBidi" w:cstheme="majorBidi"/>
        </w:rPr>
      </w:pPr>
      <w:r w:rsidRPr="00957DAA">
        <w:rPr>
          <w:rStyle w:val="FootnoteReference"/>
          <w:rFonts w:asciiTheme="majorBidi" w:hAnsiTheme="majorBidi" w:cstheme="majorBidi"/>
        </w:rPr>
        <w:footnoteRef/>
      </w:r>
      <w:r w:rsidRPr="00957DAA">
        <w:rPr>
          <w:rFonts w:asciiTheme="majorBidi" w:hAnsiTheme="majorBidi" w:cstheme="majorBidi"/>
        </w:rPr>
        <w:t xml:space="preserve"> A Karim, Adiwarman, </w:t>
      </w:r>
      <w:r w:rsidRPr="00957DAA">
        <w:rPr>
          <w:rFonts w:asciiTheme="majorBidi" w:hAnsiTheme="majorBidi" w:cstheme="majorBidi"/>
          <w:i/>
          <w:iCs/>
        </w:rPr>
        <w:t>Bank Islam Analisis Fiqh dan Keluarga</w:t>
      </w:r>
      <w:r w:rsidRPr="00957DAA">
        <w:rPr>
          <w:rFonts w:asciiTheme="majorBidi" w:hAnsiTheme="majorBidi" w:cstheme="majorBidi"/>
        </w:rPr>
        <w:t>, Jakarta: Raja Grafindo Persada, 2013, hlm. 137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7738"/>
      <w:docPartObj>
        <w:docPartGallery w:val="Page Numbers (Top of Page)"/>
        <w:docPartUnique/>
      </w:docPartObj>
    </w:sdtPr>
    <w:sdtContent>
      <w:p w:rsidR="00524CA3" w:rsidRDefault="00524CA3" w:rsidP="008B5CC2">
        <w:pPr>
          <w:pStyle w:val="Header"/>
          <w:ind w:right="283"/>
          <w:jc w:val="right"/>
        </w:pPr>
      </w:p>
      <w:p w:rsidR="00524CA3" w:rsidRDefault="00BB0E4C" w:rsidP="008B5CC2">
        <w:pPr>
          <w:pStyle w:val="Header"/>
          <w:ind w:right="283"/>
          <w:jc w:val="right"/>
        </w:pPr>
        <w:fldSimple w:instr=" PAGE   \* MERGEFORMAT ">
          <w:r w:rsidR="001A4AB1">
            <w:rPr>
              <w:noProof/>
            </w:rPr>
            <w:t>17</w:t>
          </w:r>
        </w:fldSimple>
      </w:p>
    </w:sdtContent>
  </w:sdt>
  <w:p w:rsidR="00524CA3" w:rsidRDefault="00524C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7538"/>
    <w:multiLevelType w:val="hybridMultilevel"/>
    <w:tmpl w:val="26002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049EE"/>
    <w:multiLevelType w:val="hybridMultilevel"/>
    <w:tmpl w:val="017C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05F11"/>
    <w:multiLevelType w:val="hybridMultilevel"/>
    <w:tmpl w:val="431281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3592F"/>
    <w:multiLevelType w:val="hybridMultilevel"/>
    <w:tmpl w:val="22FA5616"/>
    <w:lvl w:ilvl="0" w:tplc="2622419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54FFE"/>
    <w:multiLevelType w:val="hybridMultilevel"/>
    <w:tmpl w:val="6AFE2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4301E"/>
    <w:multiLevelType w:val="hybridMultilevel"/>
    <w:tmpl w:val="2506AB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F22EA2"/>
    <w:multiLevelType w:val="hybridMultilevel"/>
    <w:tmpl w:val="E6E44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310AD8"/>
    <w:multiLevelType w:val="hybridMultilevel"/>
    <w:tmpl w:val="56E4EA52"/>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A80D10"/>
    <w:multiLevelType w:val="hybridMultilevel"/>
    <w:tmpl w:val="70ACE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004ECD"/>
    <w:multiLevelType w:val="hybridMultilevel"/>
    <w:tmpl w:val="84C4C992"/>
    <w:lvl w:ilvl="0" w:tplc="5FFC9D3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2"/>
  </w:num>
  <w:num w:numId="5">
    <w:abstractNumId w:val="6"/>
  </w:num>
  <w:num w:numId="6">
    <w:abstractNumId w:val="0"/>
  </w:num>
  <w:num w:numId="7">
    <w:abstractNumId w:val="1"/>
  </w:num>
  <w:num w:numId="8">
    <w:abstractNumId w:val="9"/>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hideSpellingErrors/>
  <w:proofState w:grammar="clean"/>
  <w:defaultTabStop w:val="720"/>
  <w:characterSpacingControl w:val="doNotCompress"/>
  <w:footnotePr>
    <w:footnote w:id="0"/>
    <w:footnote w:id="1"/>
  </w:footnotePr>
  <w:endnotePr>
    <w:endnote w:id="0"/>
    <w:endnote w:id="1"/>
  </w:endnotePr>
  <w:compat/>
  <w:rsids>
    <w:rsidRoot w:val="00481E49"/>
    <w:rsid w:val="000124F1"/>
    <w:rsid w:val="00014355"/>
    <w:rsid w:val="00014BF8"/>
    <w:rsid w:val="00020862"/>
    <w:rsid w:val="00025280"/>
    <w:rsid w:val="000253E5"/>
    <w:rsid w:val="00032153"/>
    <w:rsid w:val="00047C6F"/>
    <w:rsid w:val="00063114"/>
    <w:rsid w:val="000A5BCF"/>
    <w:rsid w:val="000B35B3"/>
    <w:rsid w:val="000B6CED"/>
    <w:rsid w:val="000C5DDB"/>
    <w:rsid w:val="000C67BC"/>
    <w:rsid w:val="000E123E"/>
    <w:rsid w:val="000F42FF"/>
    <w:rsid w:val="00124771"/>
    <w:rsid w:val="00144A1F"/>
    <w:rsid w:val="00146120"/>
    <w:rsid w:val="00166CC9"/>
    <w:rsid w:val="00190062"/>
    <w:rsid w:val="00197C54"/>
    <w:rsid w:val="001A4AB1"/>
    <w:rsid w:val="001A77A8"/>
    <w:rsid w:val="001C2799"/>
    <w:rsid w:val="001D491F"/>
    <w:rsid w:val="002022EA"/>
    <w:rsid w:val="00202A6B"/>
    <w:rsid w:val="00213105"/>
    <w:rsid w:val="002509D6"/>
    <w:rsid w:val="002743A8"/>
    <w:rsid w:val="00274B2D"/>
    <w:rsid w:val="0029100C"/>
    <w:rsid w:val="002923C8"/>
    <w:rsid w:val="00297170"/>
    <w:rsid w:val="002B040E"/>
    <w:rsid w:val="002C2921"/>
    <w:rsid w:val="002C3524"/>
    <w:rsid w:val="002C7B95"/>
    <w:rsid w:val="002D5757"/>
    <w:rsid w:val="002E25B5"/>
    <w:rsid w:val="002E5175"/>
    <w:rsid w:val="002F00CF"/>
    <w:rsid w:val="003018DF"/>
    <w:rsid w:val="00304E9D"/>
    <w:rsid w:val="003269A9"/>
    <w:rsid w:val="003429BF"/>
    <w:rsid w:val="00347FB6"/>
    <w:rsid w:val="003558A0"/>
    <w:rsid w:val="0035770C"/>
    <w:rsid w:val="003749A7"/>
    <w:rsid w:val="003751A2"/>
    <w:rsid w:val="0038028E"/>
    <w:rsid w:val="003A281C"/>
    <w:rsid w:val="003A3006"/>
    <w:rsid w:val="003A72A1"/>
    <w:rsid w:val="003B28BA"/>
    <w:rsid w:val="003B4982"/>
    <w:rsid w:val="003C01E3"/>
    <w:rsid w:val="00423F35"/>
    <w:rsid w:val="00441A93"/>
    <w:rsid w:val="00454CD0"/>
    <w:rsid w:val="00481E49"/>
    <w:rsid w:val="004C3E29"/>
    <w:rsid w:val="004D49A0"/>
    <w:rsid w:val="004E786A"/>
    <w:rsid w:val="004F1105"/>
    <w:rsid w:val="004F1539"/>
    <w:rsid w:val="004F5F1E"/>
    <w:rsid w:val="00503F7D"/>
    <w:rsid w:val="005135DC"/>
    <w:rsid w:val="005214BA"/>
    <w:rsid w:val="00524CA3"/>
    <w:rsid w:val="005275BD"/>
    <w:rsid w:val="00534B69"/>
    <w:rsid w:val="00536387"/>
    <w:rsid w:val="00537438"/>
    <w:rsid w:val="00545F10"/>
    <w:rsid w:val="005613A2"/>
    <w:rsid w:val="00583511"/>
    <w:rsid w:val="00586F8B"/>
    <w:rsid w:val="005A4756"/>
    <w:rsid w:val="005A5A90"/>
    <w:rsid w:val="005A663A"/>
    <w:rsid w:val="005B5669"/>
    <w:rsid w:val="005E0D76"/>
    <w:rsid w:val="005F3988"/>
    <w:rsid w:val="0060201B"/>
    <w:rsid w:val="0062708A"/>
    <w:rsid w:val="00635600"/>
    <w:rsid w:val="00636173"/>
    <w:rsid w:val="00636D5D"/>
    <w:rsid w:val="00651BA6"/>
    <w:rsid w:val="006528A4"/>
    <w:rsid w:val="00667D18"/>
    <w:rsid w:val="00671B37"/>
    <w:rsid w:val="00684E24"/>
    <w:rsid w:val="006A314A"/>
    <w:rsid w:val="006A456C"/>
    <w:rsid w:val="006A525B"/>
    <w:rsid w:val="006D21C0"/>
    <w:rsid w:val="006D35E1"/>
    <w:rsid w:val="006D5F8A"/>
    <w:rsid w:val="006E2012"/>
    <w:rsid w:val="006E3950"/>
    <w:rsid w:val="006E44B7"/>
    <w:rsid w:val="006F7CCF"/>
    <w:rsid w:val="007039FC"/>
    <w:rsid w:val="007147EE"/>
    <w:rsid w:val="007202BD"/>
    <w:rsid w:val="00725B6F"/>
    <w:rsid w:val="0073257B"/>
    <w:rsid w:val="00734D3D"/>
    <w:rsid w:val="0073648B"/>
    <w:rsid w:val="007464F4"/>
    <w:rsid w:val="00765E8B"/>
    <w:rsid w:val="0079492D"/>
    <w:rsid w:val="00795D18"/>
    <w:rsid w:val="007C14DA"/>
    <w:rsid w:val="007C6116"/>
    <w:rsid w:val="007E0399"/>
    <w:rsid w:val="007E4D65"/>
    <w:rsid w:val="007E593F"/>
    <w:rsid w:val="007F60CF"/>
    <w:rsid w:val="0080555C"/>
    <w:rsid w:val="00812E94"/>
    <w:rsid w:val="00814A79"/>
    <w:rsid w:val="00817882"/>
    <w:rsid w:val="00831CFA"/>
    <w:rsid w:val="008349E9"/>
    <w:rsid w:val="00842445"/>
    <w:rsid w:val="00843F61"/>
    <w:rsid w:val="008554DE"/>
    <w:rsid w:val="00892D3F"/>
    <w:rsid w:val="00895D8B"/>
    <w:rsid w:val="00896AF7"/>
    <w:rsid w:val="008A6D0E"/>
    <w:rsid w:val="008B5C16"/>
    <w:rsid w:val="008B5CC2"/>
    <w:rsid w:val="008C651C"/>
    <w:rsid w:val="008D7BE1"/>
    <w:rsid w:val="008E08E1"/>
    <w:rsid w:val="008E5498"/>
    <w:rsid w:val="009000C6"/>
    <w:rsid w:val="00910FE8"/>
    <w:rsid w:val="009124E2"/>
    <w:rsid w:val="00921DD0"/>
    <w:rsid w:val="00946509"/>
    <w:rsid w:val="009468F2"/>
    <w:rsid w:val="00961917"/>
    <w:rsid w:val="0097496B"/>
    <w:rsid w:val="009A371A"/>
    <w:rsid w:val="009B15E7"/>
    <w:rsid w:val="009D4D75"/>
    <w:rsid w:val="009D50FD"/>
    <w:rsid w:val="00A04064"/>
    <w:rsid w:val="00A13259"/>
    <w:rsid w:val="00A205B5"/>
    <w:rsid w:val="00A252C4"/>
    <w:rsid w:val="00A32825"/>
    <w:rsid w:val="00A33197"/>
    <w:rsid w:val="00A50934"/>
    <w:rsid w:val="00A52EF9"/>
    <w:rsid w:val="00A64E4C"/>
    <w:rsid w:val="00A84FAA"/>
    <w:rsid w:val="00A9115B"/>
    <w:rsid w:val="00AA4ACD"/>
    <w:rsid w:val="00AB2338"/>
    <w:rsid w:val="00AE32C2"/>
    <w:rsid w:val="00B04239"/>
    <w:rsid w:val="00B07FB1"/>
    <w:rsid w:val="00B32117"/>
    <w:rsid w:val="00B61DFC"/>
    <w:rsid w:val="00B64F5D"/>
    <w:rsid w:val="00B81870"/>
    <w:rsid w:val="00B81A24"/>
    <w:rsid w:val="00B90051"/>
    <w:rsid w:val="00B96403"/>
    <w:rsid w:val="00BB0E4C"/>
    <w:rsid w:val="00BB31BA"/>
    <w:rsid w:val="00BB5DF7"/>
    <w:rsid w:val="00BD55B2"/>
    <w:rsid w:val="00BE2E68"/>
    <w:rsid w:val="00BE74A0"/>
    <w:rsid w:val="00C0262A"/>
    <w:rsid w:val="00C03BE6"/>
    <w:rsid w:val="00C04371"/>
    <w:rsid w:val="00C2280C"/>
    <w:rsid w:val="00C3319E"/>
    <w:rsid w:val="00C45856"/>
    <w:rsid w:val="00C7246F"/>
    <w:rsid w:val="00C77C35"/>
    <w:rsid w:val="00C77F6A"/>
    <w:rsid w:val="00C86EFF"/>
    <w:rsid w:val="00CC2561"/>
    <w:rsid w:val="00CC2BE1"/>
    <w:rsid w:val="00CC6221"/>
    <w:rsid w:val="00CD72C7"/>
    <w:rsid w:val="00CE157C"/>
    <w:rsid w:val="00CE172A"/>
    <w:rsid w:val="00CF6B68"/>
    <w:rsid w:val="00D232ED"/>
    <w:rsid w:val="00D26A13"/>
    <w:rsid w:val="00D27059"/>
    <w:rsid w:val="00D27ECD"/>
    <w:rsid w:val="00D47FC7"/>
    <w:rsid w:val="00D50E6A"/>
    <w:rsid w:val="00D75235"/>
    <w:rsid w:val="00D84209"/>
    <w:rsid w:val="00DA20F5"/>
    <w:rsid w:val="00DB10B4"/>
    <w:rsid w:val="00DB1E48"/>
    <w:rsid w:val="00DD6129"/>
    <w:rsid w:val="00E07CAA"/>
    <w:rsid w:val="00E3053D"/>
    <w:rsid w:val="00E31E4F"/>
    <w:rsid w:val="00E551F8"/>
    <w:rsid w:val="00E5719F"/>
    <w:rsid w:val="00E6056C"/>
    <w:rsid w:val="00E610F2"/>
    <w:rsid w:val="00E74E00"/>
    <w:rsid w:val="00E8348B"/>
    <w:rsid w:val="00E835B9"/>
    <w:rsid w:val="00E857DC"/>
    <w:rsid w:val="00E9152F"/>
    <w:rsid w:val="00E91F46"/>
    <w:rsid w:val="00EA389F"/>
    <w:rsid w:val="00EA4E6A"/>
    <w:rsid w:val="00EB543C"/>
    <w:rsid w:val="00EC57C6"/>
    <w:rsid w:val="00ED6405"/>
    <w:rsid w:val="00EF32C4"/>
    <w:rsid w:val="00F1268B"/>
    <w:rsid w:val="00F134FC"/>
    <w:rsid w:val="00F21229"/>
    <w:rsid w:val="00F37359"/>
    <w:rsid w:val="00F425E9"/>
    <w:rsid w:val="00F4785C"/>
    <w:rsid w:val="00F56BC9"/>
    <w:rsid w:val="00F67688"/>
    <w:rsid w:val="00F76862"/>
    <w:rsid w:val="00F81DD7"/>
    <w:rsid w:val="00F92679"/>
    <w:rsid w:val="00FB2CA8"/>
    <w:rsid w:val="00FB6952"/>
    <w:rsid w:val="00FB6C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E49"/>
  </w:style>
  <w:style w:type="paragraph" w:styleId="Footer">
    <w:name w:val="footer"/>
    <w:basedOn w:val="Normal"/>
    <w:link w:val="FooterChar"/>
    <w:uiPriority w:val="99"/>
    <w:unhideWhenUsed/>
    <w:rsid w:val="00481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E49"/>
  </w:style>
  <w:style w:type="paragraph" w:styleId="ListParagraph">
    <w:name w:val="List Paragraph"/>
    <w:basedOn w:val="Normal"/>
    <w:uiPriority w:val="34"/>
    <w:qFormat/>
    <w:rsid w:val="00481E49"/>
    <w:pPr>
      <w:ind w:left="720"/>
      <w:contextualSpacing/>
    </w:pPr>
  </w:style>
  <w:style w:type="paragraph" w:styleId="FootnoteText">
    <w:name w:val="footnote text"/>
    <w:basedOn w:val="Normal"/>
    <w:link w:val="FootnoteTextChar"/>
    <w:uiPriority w:val="99"/>
    <w:semiHidden/>
    <w:unhideWhenUsed/>
    <w:rsid w:val="00481E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E49"/>
    <w:rPr>
      <w:sz w:val="20"/>
      <w:szCs w:val="20"/>
    </w:rPr>
  </w:style>
  <w:style w:type="character" w:styleId="FootnoteReference">
    <w:name w:val="footnote reference"/>
    <w:basedOn w:val="DefaultParagraphFont"/>
    <w:uiPriority w:val="99"/>
    <w:semiHidden/>
    <w:unhideWhenUsed/>
    <w:rsid w:val="00481E49"/>
    <w:rPr>
      <w:vertAlign w:val="superscript"/>
    </w:rPr>
  </w:style>
  <w:style w:type="paragraph" w:styleId="BalloonText">
    <w:name w:val="Balloon Text"/>
    <w:basedOn w:val="Normal"/>
    <w:link w:val="BalloonTextChar"/>
    <w:uiPriority w:val="99"/>
    <w:semiHidden/>
    <w:unhideWhenUsed/>
    <w:rsid w:val="00814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E78623-5F28-4C32-9684-1B1CA68E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17</Pages>
  <Words>3351</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58</cp:revision>
  <cp:lastPrinted>2015-05-21T12:52:00Z</cp:lastPrinted>
  <dcterms:created xsi:type="dcterms:W3CDTF">2015-04-22T04:53:00Z</dcterms:created>
  <dcterms:modified xsi:type="dcterms:W3CDTF">2015-06-26T01:28:00Z</dcterms:modified>
</cp:coreProperties>
</file>