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95A" w:rsidRPr="00C727EA" w:rsidRDefault="00AD495A" w:rsidP="00AD495A">
      <w:pPr>
        <w:spacing w:line="240" w:lineRule="auto"/>
        <w:jc w:val="center"/>
        <w:rPr>
          <w:rFonts w:asciiTheme="majorBidi" w:hAnsiTheme="majorBidi" w:cstheme="majorBidi"/>
          <w:b/>
          <w:bCs/>
          <w:sz w:val="24"/>
          <w:szCs w:val="24"/>
          <w:lang w:val="en-US"/>
        </w:rPr>
      </w:pPr>
      <w:r w:rsidRPr="000A5CF7">
        <w:rPr>
          <w:rFonts w:asciiTheme="majorBidi" w:hAnsiTheme="majorBidi" w:cstheme="majorBidi"/>
          <w:b/>
          <w:bCs/>
          <w:sz w:val="24"/>
          <w:szCs w:val="24"/>
        </w:rPr>
        <w:t>PERAN IST</w:t>
      </w:r>
      <w:r>
        <w:rPr>
          <w:rFonts w:asciiTheme="majorBidi" w:hAnsiTheme="majorBidi" w:cstheme="majorBidi"/>
          <w:b/>
          <w:bCs/>
          <w:sz w:val="24"/>
          <w:szCs w:val="24"/>
        </w:rPr>
        <w:t>E</w:t>
      </w:r>
      <w:r w:rsidRPr="000A5CF7">
        <w:rPr>
          <w:rFonts w:asciiTheme="majorBidi" w:hAnsiTheme="majorBidi" w:cstheme="majorBidi"/>
          <w:b/>
          <w:bCs/>
          <w:sz w:val="24"/>
          <w:szCs w:val="24"/>
        </w:rPr>
        <w:t>RI SEBAGAI PENCARI NAFKAH DALAM KELUARGA</w:t>
      </w:r>
      <w:r>
        <w:rPr>
          <w:rFonts w:asciiTheme="majorBidi" w:hAnsiTheme="majorBidi" w:cstheme="majorBidi"/>
          <w:b/>
          <w:bCs/>
          <w:sz w:val="24"/>
          <w:szCs w:val="24"/>
          <w:lang w:val="en-US"/>
        </w:rPr>
        <w:t xml:space="preserve"> </w:t>
      </w:r>
      <w:r>
        <w:rPr>
          <w:rFonts w:asciiTheme="majorBidi" w:hAnsiTheme="majorBidi" w:cstheme="majorBidi"/>
          <w:b/>
          <w:bCs/>
          <w:sz w:val="24"/>
          <w:szCs w:val="24"/>
        </w:rPr>
        <w:t>DITINJAU D</w:t>
      </w:r>
      <w:r>
        <w:rPr>
          <w:rFonts w:asciiTheme="majorBidi" w:hAnsiTheme="majorBidi" w:cstheme="majorBidi"/>
          <w:b/>
          <w:bCs/>
          <w:sz w:val="24"/>
          <w:szCs w:val="24"/>
          <w:lang w:val="en-US"/>
        </w:rPr>
        <w:t xml:space="preserve">ARI </w:t>
      </w:r>
      <w:r w:rsidRPr="000A5CF7">
        <w:rPr>
          <w:rFonts w:asciiTheme="majorBidi" w:hAnsiTheme="majorBidi" w:cstheme="majorBidi"/>
          <w:b/>
          <w:bCs/>
          <w:sz w:val="24"/>
          <w:szCs w:val="24"/>
        </w:rPr>
        <w:t xml:space="preserve"> HUKUM ISLAM</w:t>
      </w:r>
      <w:r>
        <w:rPr>
          <w:rFonts w:asciiTheme="majorBidi" w:hAnsiTheme="majorBidi" w:cstheme="majorBidi"/>
          <w:b/>
          <w:bCs/>
          <w:sz w:val="24"/>
          <w:szCs w:val="24"/>
          <w:lang w:val="en-US"/>
        </w:rPr>
        <w:t xml:space="preserve">                                                                 (Studi kasus kehidupan keluarga di Desa Kasih Raja Kecamatan Lubuk Keliat Kabupaten Ogan Ilir Sumatera Selatan)</w:t>
      </w:r>
    </w:p>
    <w:p w:rsidR="00AD495A" w:rsidRDefault="00AD495A" w:rsidP="00AD495A">
      <w:pPr>
        <w:spacing w:line="240" w:lineRule="auto"/>
        <w:jc w:val="center"/>
        <w:rPr>
          <w:rFonts w:asciiTheme="majorBidi" w:hAnsiTheme="majorBidi" w:cstheme="majorBidi"/>
          <w:b/>
          <w:bCs/>
          <w:sz w:val="24"/>
          <w:szCs w:val="24"/>
        </w:rPr>
      </w:pPr>
    </w:p>
    <w:p w:rsidR="00AD495A" w:rsidRPr="00DA1ADE" w:rsidRDefault="00AD495A" w:rsidP="00AD495A">
      <w:pPr>
        <w:spacing w:line="240" w:lineRule="auto"/>
        <w:jc w:val="center"/>
        <w:rPr>
          <w:rFonts w:asciiTheme="majorBidi" w:hAnsiTheme="majorBidi" w:cstheme="majorBidi"/>
          <w:b/>
          <w:bCs/>
          <w:sz w:val="24"/>
          <w:szCs w:val="24"/>
          <w:lang w:val="en-US"/>
        </w:rPr>
      </w:pPr>
    </w:p>
    <w:p w:rsidR="00AD495A" w:rsidRDefault="00AD495A" w:rsidP="00AD495A">
      <w:pPr>
        <w:spacing w:line="240" w:lineRule="auto"/>
        <w:jc w:val="center"/>
        <w:rPr>
          <w:rFonts w:ascii="Times New Roman" w:hAnsi="Times New Roman"/>
          <w:b/>
          <w:bCs/>
          <w:sz w:val="24"/>
          <w:szCs w:val="24"/>
          <w:lang w:val="en-US"/>
        </w:rPr>
      </w:pPr>
      <w:r w:rsidRPr="000A5CF7">
        <w:rPr>
          <w:rFonts w:ascii="Times New Roman" w:hAnsi="Times New Roman"/>
          <w:b/>
          <w:bCs/>
          <w:sz w:val="24"/>
          <w:szCs w:val="24"/>
        </w:rPr>
        <w:t>SKRIPSI</w:t>
      </w:r>
    </w:p>
    <w:p w:rsidR="00AD495A" w:rsidRDefault="00AD495A" w:rsidP="00AD495A">
      <w:pPr>
        <w:spacing w:line="240" w:lineRule="auto"/>
        <w:ind w:right="18"/>
        <w:jc w:val="center"/>
        <w:rPr>
          <w:rFonts w:ascii="Times New Roman" w:hAnsi="Times New Roman"/>
          <w:bCs/>
          <w:sz w:val="24"/>
          <w:szCs w:val="24"/>
          <w:lang w:val="en-US"/>
        </w:rPr>
      </w:pPr>
      <w:r>
        <w:rPr>
          <w:rFonts w:ascii="Times New Roman" w:hAnsi="Times New Roman"/>
          <w:bCs/>
          <w:sz w:val="24"/>
          <w:szCs w:val="24"/>
          <w:lang w:val="en-US"/>
        </w:rPr>
        <w:t xml:space="preserve">Disusun dalam rangka untuk Memenuhi Salah </w:t>
      </w:r>
      <w:proofErr w:type="gramStart"/>
      <w:r>
        <w:rPr>
          <w:rFonts w:ascii="Times New Roman" w:hAnsi="Times New Roman"/>
          <w:bCs/>
          <w:sz w:val="24"/>
          <w:szCs w:val="24"/>
          <w:lang w:val="en-US"/>
        </w:rPr>
        <w:t xml:space="preserve">Satu  </w:t>
      </w:r>
      <w:r w:rsidRPr="00053F20">
        <w:rPr>
          <w:rFonts w:ascii="Times New Roman" w:hAnsi="Times New Roman"/>
          <w:bCs/>
          <w:sz w:val="24"/>
          <w:szCs w:val="24"/>
          <w:lang w:val="en-US"/>
        </w:rPr>
        <w:t>Syarat</w:t>
      </w:r>
      <w:proofErr w:type="gramEnd"/>
      <w:r w:rsidRPr="00053F20">
        <w:rPr>
          <w:rFonts w:ascii="Times New Roman" w:hAnsi="Times New Roman"/>
          <w:bCs/>
          <w:sz w:val="24"/>
          <w:szCs w:val="24"/>
          <w:lang w:val="en-US"/>
        </w:rPr>
        <w:t xml:space="preserve"> </w:t>
      </w:r>
      <w:r>
        <w:rPr>
          <w:rFonts w:ascii="Times New Roman" w:hAnsi="Times New Roman"/>
          <w:bCs/>
          <w:sz w:val="24"/>
          <w:szCs w:val="24"/>
          <w:lang w:val="en-US"/>
        </w:rPr>
        <w:t xml:space="preserve">guna </w:t>
      </w:r>
      <w:r w:rsidRPr="00053F20">
        <w:rPr>
          <w:rFonts w:ascii="Times New Roman" w:hAnsi="Times New Roman"/>
          <w:bCs/>
          <w:sz w:val="24"/>
          <w:szCs w:val="24"/>
          <w:lang w:val="en-US"/>
        </w:rPr>
        <w:t>Memperoleh Gelar Sarjana Hukum (S.H.)</w:t>
      </w:r>
    </w:p>
    <w:p w:rsidR="00AD495A" w:rsidRPr="00583D44" w:rsidRDefault="00AD495A" w:rsidP="00AD495A">
      <w:pPr>
        <w:spacing w:line="240" w:lineRule="auto"/>
        <w:ind w:right="18"/>
        <w:jc w:val="center"/>
        <w:rPr>
          <w:rFonts w:ascii="Times New Roman" w:hAnsi="Times New Roman"/>
          <w:bCs/>
          <w:sz w:val="24"/>
          <w:szCs w:val="24"/>
          <w:lang w:val="en-US"/>
        </w:rPr>
      </w:pPr>
    </w:p>
    <w:p w:rsidR="00AD495A" w:rsidRPr="00C54737" w:rsidRDefault="00AD495A" w:rsidP="00AD495A">
      <w:pPr>
        <w:pStyle w:val="NoSpacing"/>
        <w:spacing w:line="360" w:lineRule="auto"/>
        <w:ind w:left="567" w:hanging="567"/>
        <w:jc w:val="center"/>
        <w:rPr>
          <w:rFonts w:ascii="Times New Roman" w:hAnsi="Times New Roman" w:cs="Times New Roman"/>
          <w:b/>
          <w:bCs/>
          <w:sz w:val="24"/>
          <w:szCs w:val="24"/>
          <w:lang w:val="id-ID"/>
        </w:rPr>
      </w:pPr>
      <w:r w:rsidRPr="00AB3CEE">
        <w:rPr>
          <w:rFonts w:ascii="Times New Roman" w:hAnsi="Times New Roman" w:cs="Times New Roman"/>
          <w:b/>
          <w:bCs/>
          <w:sz w:val="24"/>
          <w:szCs w:val="24"/>
        </w:rPr>
        <w:t>Oleh:</w:t>
      </w:r>
    </w:p>
    <w:p w:rsidR="00AD495A" w:rsidRPr="00AB3CEE" w:rsidRDefault="00AD495A" w:rsidP="00AD495A">
      <w:pPr>
        <w:pStyle w:val="NoSpacing"/>
        <w:spacing w:line="360" w:lineRule="auto"/>
        <w:ind w:left="567" w:hanging="567"/>
        <w:jc w:val="center"/>
        <w:rPr>
          <w:rFonts w:ascii="Times New Roman" w:hAnsi="Times New Roman" w:cs="Times New Roman"/>
          <w:b/>
          <w:bCs/>
          <w:sz w:val="24"/>
          <w:szCs w:val="24"/>
          <w:lang w:val="id-ID"/>
        </w:rPr>
      </w:pPr>
      <w:r w:rsidRPr="00AB3CEE">
        <w:rPr>
          <w:rFonts w:ascii="Times New Roman" w:hAnsi="Times New Roman" w:cs="Times New Roman"/>
          <w:b/>
          <w:bCs/>
          <w:sz w:val="24"/>
          <w:szCs w:val="24"/>
        </w:rPr>
        <w:t xml:space="preserve">SRI </w:t>
      </w:r>
      <w:r w:rsidRPr="00AB3CEE">
        <w:rPr>
          <w:rFonts w:ascii="Times New Roman" w:hAnsi="Times New Roman" w:cs="Times New Roman"/>
          <w:b/>
          <w:bCs/>
          <w:sz w:val="24"/>
          <w:szCs w:val="24"/>
          <w:lang w:val="id-ID"/>
        </w:rPr>
        <w:t>PUSPITA</w:t>
      </w:r>
    </w:p>
    <w:p w:rsidR="00AD495A" w:rsidRDefault="00AD495A" w:rsidP="00AD495A">
      <w:pPr>
        <w:pStyle w:val="NoSpacing"/>
        <w:spacing w:line="360" w:lineRule="auto"/>
        <w:ind w:left="567" w:hanging="567"/>
        <w:jc w:val="center"/>
        <w:rPr>
          <w:rFonts w:ascii="Times New Roman" w:hAnsi="Times New Roman" w:cs="Times New Roman"/>
          <w:b/>
          <w:bCs/>
          <w:sz w:val="24"/>
          <w:szCs w:val="24"/>
        </w:rPr>
      </w:pPr>
      <w:r>
        <w:rPr>
          <w:rFonts w:ascii="Times New Roman" w:hAnsi="Times New Roman" w:cs="Times New Roman"/>
          <w:b/>
          <w:bCs/>
          <w:sz w:val="24"/>
          <w:szCs w:val="24"/>
        </w:rPr>
        <w:t>NIM</w:t>
      </w:r>
      <w:r>
        <w:rPr>
          <w:rFonts w:ascii="Times New Roman" w:hAnsi="Times New Roman" w:cs="Times New Roman"/>
          <w:b/>
          <w:bCs/>
          <w:sz w:val="24"/>
          <w:szCs w:val="24"/>
          <w:lang w:val="id-ID"/>
        </w:rPr>
        <w:t xml:space="preserve">: </w:t>
      </w:r>
      <w:r w:rsidRPr="00AB3CEE">
        <w:rPr>
          <w:rFonts w:ascii="Times New Roman" w:hAnsi="Times New Roman" w:cs="Times New Roman"/>
          <w:b/>
          <w:bCs/>
          <w:sz w:val="24"/>
          <w:szCs w:val="24"/>
          <w:lang w:val="id-ID"/>
        </w:rPr>
        <w:t>13140055</w:t>
      </w:r>
    </w:p>
    <w:p w:rsidR="00AD495A" w:rsidRPr="00A91375" w:rsidRDefault="00AD495A" w:rsidP="00AD495A">
      <w:pPr>
        <w:pStyle w:val="NoSpacing"/>
        <w:spacing w:line="360" w:lineRule="auto"/>
        <w:ind w:left="567" w:hanging="567"/>
        <w:jc w:val="center"/>
        <w:rPr>
          <w:rFonts w:ascii="Times New Roman" w:hAnsi="Times New Roman" w:cs="Times New Roman"/>
          <w:b/>
          <w:bCs/>
          <w:sz w:val="24"/>
          <w:szCs w:val="24"/>
        </w:rPr>
      </w:pPr>
    </w:p>
    <w:p w:rsidR="00AD495A" w:rsidRPr="00583D44" w:rsidRDefault="00AD495A" w:rsidP="00AD495A">
      <w:pPr>
        <w:pStyle w:val="NoSpacing"/>
        <w:ind w:left="567" w:hanging="567"/>
        <w:jc w:val="center"/>
        <w:rPr>
          <w:rFonts w:ascii="Times New Roman" w:hAnsi="Times New Roman" w:cs="Times New Roman"/>
          <w:b/>
          <w:bCs/>
          <w:sz w:val="24"/>
          <w:szCs w:val="24"/>
        </w:rPr>
      </w:pPr>
    </w:p>
    <w:p w:rsidR="00AD495A" w:rsidRPr="00C727EA" w:rsidRDefault="00AD495A" w:rsidP="00AD495A">
      <w:pPr>
        <w:pStyle w:val="NoSpacing"/>
        <w:rPr>
          <w:rFonts w:ascii="Times New Roman" w:hAnsi="Times New Roman" w:cs="Times New Roman"/>
          <w:b/>
          <w:bCs/>
          <w:sz w:val="24"/>
          <w:szCs w:val="24"/>
        </w:rPr>
      </w:pPr>
    </w:p>
    <w:p w:rsidR="00AD495A" w:rsidRDefault="00AD495A" w:rsidP="00AD495A">
      <w:pPr>
        <w:pStyle w:val="NoSpacing"/>
        <w:ind w:left="567" w:hanging="567"/>
        <w:jc w:val="center"/>
        <w:rPr>
          <w:rFonts w:ascii="Times New Roman" w:hAnsi="Times New Roman" w:cs="Times New Roman"/>
          <w:b/>
          <w:bCs/>
          <w:sz w:val="24"/>
          <w:szCs w:val="24"/>
        </w:rPr>
      </w:pPr>
      <w:r w:rsidRPr="00AB3CEE">
        <w:rPr>
          <w:rFonts w:ascii="Times New Roman" w:hAnsi="Times New Roman" w:cs="Times New Roman"/>
          <w:b/>
          <w:bCs/>
          <w:noProof/>
          <w:sz w:val="24"/>
          <w:szCs w:val="24"/>
        </w:rPr>
        <w:drawing>
          <wp:inline distT="0" distB="0" distL="0" distR="0">
            <wp:extent cx="1628775" cy="1495425"/>
            <wp:effectExtent l="19050" t="0" r="9525" b="0"/>
            <wp:docPr id="2" name="Picture 1" descr="D:\SKRIPSI AINI\baru 2015\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KRIPSI AINI\baru 2015\images.jpeg"/>
                    <pic:cNvPicPr>
                      <a:picLocks noChangeAspect="1" noChangeArrowheads="1"/>
                    </pic:cNvPicPr>
                  </pic:nvPicPr>
                  <pic:blipFill>
                    <a:blip r:embed="rId8"/>
                    <a:srcRect/>
                    <a:stretch>
                      <a:fillRect/>
                    </a:stretch>
                  </pic:blipFill>
                  <pic:spPr bwMode="auto">
                    <a:xfrm>
                      <a:off x="0" y="0"/>
                      <a:ext cx="1628115" cy="1494819"/>
                    </a:xfrm>
                    <a:prstGeom prst="rect">
                      <a:avLst/>
                    </a:prstGeom>
                    <a:noFill/>
                    <a:ln w="9525">
                      <a:noFill/>
                      <a:miter lim="800000"/>
                      <a:headEnd/>
                      <a:tailEnd/>
                    </a:ln>
                  </pic:spPr>
                </pic:pic>
              </a:graphicData>
            </a:graphic>
          </wp:inline>
        </w:drawing>
      </w:r>
    </w:p>
    <w:p w:rsidR="00AD495A" w:rsidRPr="00A91375" w:rsidRDefault="00AD495A" w:rsidP="00AD495A">
      <w:pPr>
        <w:pStyle w:val="NoSpacing"/>
        <w:ind w:left="567" w:hanging="567"/>
        <w:jc w:val="center"/>
        <w:rPr>
          <w:rFonts w:ascii="Times New Roman" w:hAnsi="Times New Roman" w:cs="Times New Roman"/>
          <w:b/>
          <w:bCs/>
          <w:sz w:val="24"/>
          <w:szCs w:val="24"/>
        </w:rPr>
      </w:pPr>
    </w:p>
    <w:p w:rsidR="00AD495A" w:rsidRPr="007048DA" w:rsidRDefault="00AD495A" w:rsidP="00AD495A">
      <w:pPr>
        <w:pStyle w:val="NoSpacing"/>
        <w:rPr>
          <w:rFonts w:ascii="Times New Roman" w:hAnsi="Times New Roman" w:cs="Times New Roman"/>
          <w:b/>
          <w:bCs/>
          <w:i/>
          <w:sz w:val="24"/>
          <w:szCs w:val="24"/>
          <w:lang w:val="id-ID"/>
        </w:rPr>
      </w:pPr>
    </w:p>
    <w:p w:rsidR="00AD495A" w:rsidRDefault="00AD495A" w:rsidP="00AD495A">
      <w:pPr>
        <w:pStyle w:val="NoSpacing"/>
        <w:ind w:left="567" w:hanging="567"/>
        <w:jc w:val="center"/>
        <w:rPr>
          <w:rFonts w:ascii="Times New Roman" w:hAnsi="Times New Roman" w:cs="Times New Roman"/>
          <w:b/>
          <w:bCs/>
          <w:sz w:val="24"/>
          <w:szCs w:val="24"/>
        </w:rPr>
      </w:pPr>
    </w:p>
    <w:p w:rsidR="00AD495A" w:rsidRPr="00A91375" w:rsidRDefault="00AD495A" w:rsidP="00AD495A">
      <w:pPr>
        <w:pStyle w:val="NoSpacing"/>
        <w:ind w:left="567" w:hanging="567"/>
        <w:jc w:val="center"/>
        <w:rPr>
          <w:rFonts w:ascii="Times New Roman" w:hAnsi="Times New Roman" w:cs="Times New Roman"/>
          <w:b/>
          <w:bCs/>
          <w:sz w:val="24"/>
          <w:szCs w:val="24"/>
        </w:rPr>
      </w:pPr>
    </w:p>
    <w:p w:rsidR="00AD495A" w:rsidRPr="00AB3CEE" w:rsidRDefault="00AD495A" w:rsidP="00AD495A">
      <w:pPr>
        <w:pStyle w:val="NoSpacing"/>
        <w:spacing w:line="360" w:lineRule="auto"/>
        <w:ind w:left="567" w:hanging="567"/>
        <w:jc w:val="center"/>
        <w:rPr>
          <w:rFonts w:ascii="Times New Roman" w:hAnsi="Times New Roman" w:cs="Times New Roman"/>
          <w:b/>
          <w:bCs/>
          <w:sz w:val="24"/>
          <w:szCs w:val="24"/>
          <w:lang w:val="id-ID"/>
        </w:rPr>
      </w:pPr>
      <w:r>
        <w:rPr>
          <w:rFonts w:ascii="Times New Roman" w:hAnsi="Times New Roman" w:cs="Times New Roman"/>
          <w:b/>
          <w:bCs/>
          <w:sz w:val="24"/>
          <w:szCs w:val="24"/>
        </w:rPr>
        <w:t xml:space="preserve">PROGRAM STUDI </w:t>
      </w:r>
      <w:r>
        <w:rPr>
          <w:rFonts w:ascii="Times New Roman" w:hAnsi="Times New Roman" w:cs="Times New Roman"/>
          <w:b/>
          <w:bCs/>
          <w:sz w:val="24"/>
          <w:szCs w:val="24"/>
          <w:lang w:val="id-ID"/>
        </w:rPr>
        <w:t>AHWAL AL-SYAKH</w:t>
      </w:r>
      <w:r w:rsidRPr="00AB3CEE">
        <w:rPr>
          <w:rFonts w:ascii="Times New Roman" w:hAnsi="Times New Roman" w:cs="Times New Roman"/>
          <w:b/>
          <w:bCs/>
          <w:sz w:val="24"/>
          <w:szCs w:val="24"/>
          <w:lang w:val="id-ID"/>
        </w:rPr>
        <w:t>SIYAH</w:t>
      </w:r>
    </w:p>
    <w:p w:rsidR="00AD495A" w:rsidRPr="00AB3CEE" w:rsidRDefault="00AD495A" w:rsidP="00AD495A">
      <w:pPr>
        <w:pStyle w:val="NoSpacing"/>
        <w:spacing w:line="360" w:lineRule="auto"/>
        <w:ind w:left="567" w:hanging="567"/>
        <w:jc w:val="center"/>
        <w:rPr>
          <w:rFonts w:ascii="Times New Roman" w:hAnsi="Times New Roman" w:cs="Times New Roman"/>
          <w:b/>
          <w:bCs/>
          <w:sz w:val="24"/>
          <w:szCs w:val="24"/>
          <w:lang w:val="id-ID"/>
        </w:rPr>
      </w:pPr>
      <w:r w:rsidRPr="00AB3CEE">
        <w:rPr>
          <w:rFonts w:ascii="Times New Roman" w:hAnsi="Times New Roman" w:cs="Times New Roman"/>
          <w:b/>
          <w:bCs/>
          <w:sz w:val="24"/>
          <w:szCs w:val="24"/>
        </w:rPr>
        <w:t>FAKULTA</w:t>
      </w:r>
      <w:r w:rsidRPr="00AB3CEE">
        <w:rPr>
          <w:rFonts w:ascii="Times New Roman" w:hAnsi="Times New Roman" w:cs="Times New Roman"/>
          <w:b/>
          <w:bCs/>
          <w:sz w:val="24"/>
          <w:szCs w:val="24"/>
          <w:lang w:val="id-ID"/>
        </w:rPr>
        <w:t>S SYARI</w:t>
      </w:r>
      <w:r>
        <w:rPr>
          <w:rFonts w:ascii="Times New Roman" w:hAnsi="Times New Roman" w:cs="Times New Roman"/>
          <w:b/>
          <w:bCs/>
          <w:sz w:val="24"/>
          <w:szCs w:val="24"/>
          <w:lang w:val="id-ID"/>
        </w:rPr>
        <w:t>’</w:t>
      </w:r>
      <w:r w:rsidRPr="00AB3CEE">
        <w:rPr>
          <w:rFonts w:ascii="Times New Roman" w:hAnsi="Times New Roman" w:cs="Times New Roman"/>
          <w:b/>
          <w:bCs/>
          <w:sz w:val="24"/>
          <w:szCs w:val="24"/>
          <w:lang w:val="id-ID"/>
        </w:rPr>
        <w:t xml:space="preserve">AH </w:t>
      </w:r>
      <w:r w:rsidRPr="00AB3CEE">
        <w:rPr>
          <w:rFonts w:ascii="Times New Roman" w:hAnsi="Times New Roman" w:cs="Times New Roman"/>
          <w:b/>
          <w:bCs/>
          <w:sz w:val="24"/>
          <w:szCs w:val="24"/>
        </w:rPr>
        <w:t xml:space="preserve">DAN </w:t>
      </w:r>
      <w:r w:rsidRPr="00AB3CEE">
        <w:rPr>
          <w:rFonts w:ascii="Times New Roman" w:hAnsi="Times New Roman" w:cs="Times New Roman"/>
          <w:b/>
          <w:bCs/>
          <w:sz w:val="24"/>
          <w:szCs w:val="24"/>
          <w:lang w:val="id-ID"/>
        </w:rPr>
        <w:t>HUKUM</w:t>
      </w:r>
    </w:p>
    <w:p w:rsidR="00AD495A" w:rsidRPr="00AB3CEE" w:rsidRDefault="00AD495A" w:rsidP="00AD495A">
      <w:pPr>
        <w:pStyle w:val="NoSpacing"/>
        <w:spacing w:line="360" w:lineRule="auto"/>
        <w:ind w:left="567" w:hanging="567"/>
        <w:jc w:val="center"/>
        <w:rPr>
          <w:rFonts w:ascii="Times New Roman" w:hAnsi="Times New Roman" w:cs="Times New Roman"/>
          <w:b/>
          <w:bCs/>
          <w:sz w:val="24"/>
          <w:szCs w:val="24"/>
        </w:rPr>
      </w:pPr>
      <w:r w:rsidRPr="00AB3CEE">
        <w:rPr>
          <w:rFonts w:ascii="Times New Roman" w:hAnsi="Times New Roman" w:cs="Times New Roman"/>
          <w:b/>
          <w:bCs/>
          <w:sz w:val="24"/>
          <w:szCs w:val="24"/>
        </w:rPr>
        <w:t>UNIVERSITAS I</w:t>
      </w:r>
      <w:r w:rsidRPr="00AB3CEE">
        <w:rPr>
          <w:rFonts w:ascii="Times New Roman" w:hAnsi="Times New Roman" w:cs="Times New Roman"/>
          <w:b/>
          <w:bCs/>
          <w:sz w:val="24"/>
          <w:szCs w:val="24"/>
          <w:lang w:val="id-ID"/>
        </w:rPr>
        <w:t xml:space="preserve">SLAM </w:t>
      </w:r>
      <w:r w:rsidRPr="00AB3CEE">
        <w:rPr>
          <w:rFonts w:ascii="Times New Roman" w:hAnsi="Times New Roman" w:cs="Times New Roman"/>
          <w:b/>
          <w:bCs/>
          <w:sz w:val="24"/>
          <w:szCs w:val="24"/>
        </w:rPr>
        <w:t>N</w:t>
      </w:r>
      <w:r w:rsidRPr="00AB3CEE">
        <w:rPr>
          <w:rFonts w:ascii="Times New Roman" w:hAnsi="Times New Roman" w:cs="Times New Roman"/>
          <w:b/>
          <w:bCs/>
          <w:sz w:val="24"/>
          <w:szCs w:val="24"/>
          <w:lang w:val="id-ID"/>
        </w:rPr>
        <w:t>EGERI</w:t>
      </w:r>
      <w:r w:rsidRPr="00AB3CEE">
        <w:rPr>
          <w:rFonts w:ascii="Times New Roman" w:hAnsi="Times New Roman" w:cs="Times New Roman"/>
          <w:b/>
          <w:bCs/>
          <w:sz w:val="24"/>
          <w:szCs w:val="24"/>
        </w:rPr>
        <w:t xml:space="preserve"> RADEN FATAH</w:t>
      </w:r>
    </w:p>
    <w:p w:rsidR="00AD495A" w:rsidRPr="00AB3CEE" w:rsidRDefault="00AD495A" w:rsidP="00AD495A">
      <w:pPr>
        <w:pStyle w:val="NoSpacing"/>
        <w:spacing w:line="360" w:lineRule="auto"/>
        <w:ind w:left="567" w:hanging="567"/>
        <w:jc w:val="center"/>
        <w:rPr>
          <w:rFonts w:ascii="Times New Roman" w:hAnsi="Times New Roman" w:cs="Times New Roman"/>
          <w:b/>
          <w:bCs/>
          <w:sz w:val="24"/>
          <w:szCs w:val="24"/>
        </w:rPr>
      </w:pPr>
      <w:r w:rsidRPr="00AB3CEE">
        <w:rPr>
          <w:rFonts w:ascii="Times New Roman" w:hAnsi="Times New Roman" w:cs="Times New Roman"/>
          <w:b/>
          <w:bCs/>
          <w:sz w:val="24"/>
          <w:szCs w:val="24"/>
        </w:rPr>
        <w:t>PALEMBANG</w:t>
      </w:r>
    </w:p>
    <w:p w:rsidR="00AD495A" w:rsidRDefault="00AD495A" w:rsidP="00AD495A">
      <w:pPr>
        <w:pStyle w:val="NoSpacing"/>
        <w:spacing w:line="360" w:lineRule="auto"/>
        <w:ind w:left="567" w:hanging="567"/>
        <w:jc w:val="center"/>
        <w:rPr>
          <w:rFonts w:ascii="Times New Roman" w:hAnsi="Times New Roman" w:cs="Times New Roman"/>
          <w:b/>
          <w:bCs/>
          <w:sz w:val="24"/>
          <w:szCs w:val="24"/>
        </w:rPr>
      </w:pPr>
      <w:r w:rsidRPr="00AB3CEE">
        <w:rPr>
          <w:rFonts w:ascii="Times New Roman" w:hAnsi="Times New Roman" w:cs="Times New Roman"/>
          <w:b/>
          <w:bCs/>
          <w:sz w:val="24"/>
          <w:szCs w:val="24"/>
        </w:rPr>
        <w:t>201</w:t>
      </w:r>
      <w:r>
        <w:rPr>
          <w:rFonts w:ascii="Times New Roman" w:hAnsi="Times New Roman" w:cs="Times New Roman"/>
          <w:b/>
          <w:bCs/>
          <w:sz w:val="24"/>
          <w:szCs w:val="24"/>
        </w:rPr>
        <w:t>7</w:t>
      </w:r>
    </w:p>
    <w:p w:rsidR="00AD495A" w:rsidRDefault="00AD495A" w:rsidP="00AD495A">
      <w:pPr>
        <w:pStyle w:val="NoSpacing"/>
        <w:spacing w:line="360" w:lineRule="auto"/>
        <w:ind w:left="567" w:hanging="567"/>
        <w:jc w:val="center"/>
        <w:rPr>
          <w:rFonts w:ascii="Times New Roman" w:hAnsi="Times New Roman" w:cs="Times New Roman"/>
          <w:b/>
          <w:bCs/>
          <w:sz w:val="24"/>
          <w:szCs w:val="24"/>
        </w:rPr>
      </w:pPr>
    </w:p>
    <w:p w:rsidR="00AD495A" w:rsidRDefault="00AD495A" w:rsidP="00AD495A">
      <w:pPr>
        <w:pStyle w:val="NoSpacing"/>
        <w:spacing w:line="360" w:lineRule="auto"/>
        <w:ind w:left="567" w:hanging="567"/>
        <w:jc w:val="center"/>
        <w:rPr>
          <w:rFonts w:ascii="Times New Roman" w:hAnsi="Times New Roman" w:cs="Times New Roman"/>
          <w:b/>
          <w:bCs/>
          <w:sz w:val="24"/>
          <w:szCs w:val="24"/>
        </w:rPr>
      </w:pPr>
    </w:p>
    <w:p w:rsidR="00AD495A" w:rsidRPr="00DA1ADE" w:rsidRDefault="00AD495A" w:rsidP="00AD495A">
      <w:pPr>
        <w:pStyle w:val="NoSpacing"/>
        <w:spacing w:line="360" w:lineRule="auto"/>
        <w:ind w:left="567" w:hanging="567"/>
        <w:jc w:val="center"/>
        <w:rPr>
          <w:rFonts w:ascii="Times New Roman" w:hAnsi="Times New Roman" w:cs="Times New Roman"/>
          <w:b/>
          <w:bCs/>
          <w:sz w:val="24"/>
          <w:szCs w:val="24"/>
        </w:rPr>
      </w:pPr>
    </w:p>
    <w:p w:rsidR="00AD495A" w:rsidRDefault="00AD495A" w:rsidP="00AD495A">
      <w:pPr>
        <w:jc w:val="center"/>
        <w:rPr>
          <w:rFonts w:asciiTheme="majorBidi" w:hAnsiTheme="majorBidi" w:cstheme="majorBidi"/>
          <w:b/>
          <w:bCs/>
          <w:sz w:val="28"/>
          <w:szCs w:val="28"/>
        </w:rPr>
      </w:pPr>
      <w:r>
        <w:rPr>
          <w:rFonts w:asciiTheme="majorBidi" w:hAnsiTheme="majorBidi" w:cstheme="majorBidi"/>
          <w:b/>
          <w:bCs/>
          <w:sz w:val="28"/>
          <w:szCs w:val="28"/>
        </w:rPr>
        <w:lastRenderedPageBreak/>
        <w:t>MOTO DAN PERSEMBAHAN</w:t>
      </w:r>
    </w:p>
    <w:p w:rsidR="00AD495A" w:rsidRDefault="00AD495A" w:rsidP="00AD495A">
      <w:pPr>
        <w:tabs>
          <w:tab w:val="left" w:pos="7740"/>
        </w:tabs>
        <w:spacing w:line="360" w:lineRule="auto"/>
        <w:ind w:hanging="706"/>
        <w:rPr>
          <w:rFonts w:asciiTheme="majorBidi" w:hAnsiTheme="majorBidi" w:cstheme="majorBidi"/>
          <w:bCs/>
          <w:sz w:val="24"/>
          <w:szCs w:val="24"/>
        </w:rPr>
      </w:pPr>
      <w:r>
        <w:rPr>
          <w:rFonts w:asciiTheme="majorBidi" w:hAnsiTheme="majorBidi" w:cstheme="majorBidi"/>
          <w:bCs/>
          <w:sz w:val="24"/>
          <w:szCs w:val="24"/>
        </w:rPr>
        <w:t>MOTO</w:t>
      </w:r>
    </w:p>
    <w:p w:rsidR="00AD495A" w:rsidRDefault="00AD495A" w:rsidP="00AD495A">
      <w:pPr>
        <w:tabs>
          <w:tab w:val="left" w:pos="7740"/>
        </w:tabs>
        <w:spacing w:line="360" w:lineRule="auto"/>
        <w:ind w:hanging="706"/>
        <w:rPr>
          <w:rFonts w:asciiTheme="majorBidi" w:hAnsiTheme="majorBidi" w:cstheme="majorBidi"/>
          <w:bCs/>
          <w:sz w:val="24"/>
          <w:szCs w:val="24"/>
        </w:rPr>
      </w:pPr>
      <w:r>
        <w:rPr>
          <w:rFonts w:asciiTheme="majorBidi" w:hAnsiTheme="majorBidi" w:cstheme="majorBidi"/>
          <w:bCs/>
          <w:sz w:val="24"/>
          <w:szCs w:val="24"/>
        </w:rPr>
        <w:t>Berusaha, Berakhlak Baik, Berdo’a, Bertawakal dan Bersyukur</w:t>
      </w:r>
    </w:p>
    <w:p w:rsidR="00AD495A" w:rsidRDefault="00AD495A" w:rsidP="00AD495A">
      <w:pPr>
        <w:spacing w:line="360" w:lineRule="auto"/>
        <w:ind w:left="3226" w:firstLine="14"/>
        <w:rPr>
          <w:rFonts w:asciiTheme="majorBidi" w:hAnsiTheme="majorBidi" w:cstheme="majorBidi"/>
          <w:bCs/>
          <w:sz w:val="24"/>
          <w:szCs w:val="24"/>
        </w:rPr>
      </w:pPr>
      <w:r>
        <w:rPr>
          <w:rFonts w:asciiTheme="majorBidi" w:hAnsiTheme="majorBidi" w:cstheme="majorBidi"/>
          <w:bCs/>
          <w:sz w:val="24"/>
          <w:szCs w:val="24"/>
        </w:rPr>
        <w:t>PERSEMBAHAN</w:t>
      </w:r>
    </w:p>
    <w:p w:rsidR="00AD495A" w:rsidRDefault="00AD495A" w:rsidP="00DE031F">
      <w:pPr>
        <w:pStyle w:val="ListParagraph"/>
        <w:numPr>
          <w:ilvl w:val="0"/>
          <w:numId w:val="35"/>
        </w:numPr>
        <w:spacing w:line="360" w:lineRule="auto"/>
        <w:jc w:val="both"/>
        <w:rPr>
          <w:rFonts w:asciiTheme="majorBidi" w:hAnsiTheme="majorBidi" w:cstheme="majorBidi"/>
          <w:bCs/>
          <w:sz w:val="24"/>
          <w:szCs w:val="24"/>
        </w:rPr>
      </w:pPr>
      <w:r>
        <w:rPr>
          <w:rFonts w:asciiTheme="majorBidi" w:hAnsiTheme="majorBidi" w:cstheme="majorBidi"/>
          <w:bCs/>
          <w:sz w:val="24"/>
          <w:szCs w:val="24"/>
        </w:rPr>
        <w:t xml:space="preserve">Orangtuaku tercinta: Ayahanda Rohimi dan ibunda Jumyati </w:t>
      </w:r>
    </w:p>
    <w:p w:rsidR="00AD495A" w:rsidRDefault="00AD495A" w:rsidP="00DE031F">
      <w:pPr>
        <w:pStyle w:val="ListParagraph"/>
        <w:numPr>
          <w:ilvl w:val="0"/>
          <w:numId w:val="35"/>
        </w:numPr>
        <w:spacing w:line="360" w:lineRule="auto"/>
        <w:jc w:val="both"/>
        <w:rPr>
          <w:rFonts w:asciiTheme="majorBidi" w:hAnsiTheme="majorBidi" w:cstheme="majorBidi"/>
          <w:bCs/>
          <w:sz w:val="24"/>
          <w:szCs w:val="24"/>
        </w:rPr>
      </w:pPr>
      <w:r>
        <w:rPr>
          <w:rFonts w:asciiTheme="majorBidi" w:hAnsiTheme="majorBidi" w:cstheme="majorBidi"/>
          <w:bCs/>
          <w:sz w:val="24"/>
          <w:szCs w:val="24"/>
        </w:rPr>
        <w:t xml:space="preserve">Keluarga dan Saudaraku Tercinta: Kakakku dan adik-adikku </w:t>
      </w:r>
    </w:p>
    <w:p w:rsidR="00AD495A" w:rsidRDefault="00AD495A" w:rsidP="00DE031F">
      <w:pPr>
        <w:pStyle w:val="ListParagraph"/>
        <w:numPr>
          <w:ilvl w:val="0"/>
          <w:numId w:val="35"/>
        </w:numPr>
        <w:spacing w:line="360" w:lineRule="auto"/>
        <w:jc w:val="both"/>
        <w:rPr>
          <w:rFonts w:asciiTheme="majorBidi" w:hAnsiTheme="majorBidi" w:cstheme="majorBidi"/>
          <w:bCs/>
          <w:sz w:val="24"/>
          <w:szCs w:val="24"/>
        </w:rPr>
      </w:pPr>
      <w:r>
        <w:rPr>
          <w:rFonts w:asciiTheme="majorBidi" w:hAnsiTheme="majorBidi" w:cstheme="majorBidi"/>
          <w:bCs/>
          <w:sz w:val="24"/>
          <w:szCs w:val="24"/>
        </w:rPr>
        <w:t xml:space="preserve">Dosen  pembimbing: Dr. Holijah S.H, M.H selaku pembimbing I dan Eti Yusnita, S.Ag., M.H.I. selaku pembimbing II  </w:t>
      </w:r>
    </w:p>
    <w:p w:rsidR="00AD495A" w:rsidRDefault="00AD495A" w:rsidP="00DE031F">
      <w:pPr>
        <w:pStyle w:val="ListParagraph"/>
        <w:numPr>
          <w:ilvl w:val="0"/>
          <w:numId w:val="35"/>
        </w:numPr>
        <w:spacing w:line="360" w:lineRule="auto"/>
        <w:jc w:val="both"/>
        <w:rPr>
          <w:rFonts w:asciiTheme="majorBidi" w:hAnsiTheme="majorBidi" w:cstheme="majorBidi"/>
          <w:bCs/>
          <w:sz w:val="24"/>
          <w:szCs w:val="24"/>
        </w:rPr>
      </w:pPr>
      <w:r>
        <w:rPr>
          <w:rFonts w:asciiTheme="majorBidi" w:hAnsiTheme="majorBidi" w:cstheme="majorBidi"/>
          <w:bCs/>
          <w:sz w:val="24"/>
          <w:szCs w:val="24"/>
        </w:rPr>
        <w:t xml:space="preserve">Teman dan sahabat seperjuanganku mahasiswa Ahwal Al-Syakhsiyah Angkatan 2013 Khususnya As 2 </w:t>
      </w:r>
    </w:p>
    <w:p w:rsidR="00AD495A" w:rsidRDefault="00AD495A" w:rsidP="00DE031F">
      <w:pPr>
        <w:pStyle w:val="ListParagraph"/>
        <w:numPr>
          <w:ilvl w:val="0"/>
          <w:numId w:val="35"/>
        </w:numPr>
        <w:spacing w:line="360" w:lineRule="auto"/>
        <w:jc w:val="both"/>
        <w:rPr>
          <w:rFonts w:asciiTheme="majorBidi" w:hAnsiTheme="majorBidi" w:cstheme="majorBidi"/>
          <w:bCs/>
          <w:sz w:val="24"/>
          <w:szCs w:val="24"/>
        </w:rPr>
      </w:pPr>
      <w:r>
        <w:rPr>
          <w:rFonts w:asciiTheme="majorBidi" w:hAnsiTheme="majorBidi" w:cstheme="majorBidi"/>
          <w:bCs/>
          <w:sz w:val="24"/>
          <w:szCs w:val="24"/>
        </w:rPr>
        <w:t>Almamaterku</w:t>
      </w:r>
    </w:p>
    <w:p w:rsidR="00AD495A" w:rsidRDefault="00AD495A" w:rsidP="00AD495A">
      <w:pPr>
        <w:rPr>
          <w:rFonts w:asciiTheme="majorBidi" w:hAnsiTheme="majorBidi" w:cstheme="majorBidi"/>
          <w:bCs/>
          <w:sz w:val="24"/>
          <w:szCs w:val="24"/>
          <w:lang w:val="en-US"/>
        </w:rPr>
      </w:pPr>
    </w:p>
    <w:p w:rsidR="00AD495A" w:rsidRDefault="00AD495A" w:rsidP="00AD495A">
      <w:pPr>
        <w:rPr>
          <w:rFonts w:asciiTheme="majorBidi" w:hAnsiTheme="majorBidi" w:cstheme="majorBidi"/>
          <w:bCs/>
          <w:sz w:val="24"/>
          <w:szCs w:val="24"/>
          <w:lang w:val="en-US"/>
        </w:rPr>
      </w:pPr>
    </w:p>
    <w:p w:rsidR="00AD495A" w:rsidRDefault="00AD495A" w:rsidP="00AD495A">
      <w:pPr>
        <w:rPr>
          <w:rFonts w:asciiTheme="majorBidi" w:hAnsiTheme="majorBidi" w:cstheme="majorBidi"/>
          <w:bCs/>
          <w:sz w:val="24"/>
          <w:szCs w:val="24"/>
          <w:lang w:val="en-US"/>
        </w:rPr>
      </w:pPr>
    </w:p>
    <w:p w:rsidR="00AD495A" w:rsidRDefault="00AD495A" w:rsidP="00AD495A">
      <w:pPr>
        <w:rPr>
          <w:rFonts w:asciiTheme="majorBidi" w:hAnsiTheme="majorBidi" w:cstheme="majorBidi"/>
          <w:bCs/>
          <w:sz w:val="24"/>
          <w:szCs w:val="24"/>
          <w:lang w:val="en-US"/>
        </w:rPr>
      </w:pPr>
    </w:p>
    <w:p w:rsidR="00AD495A" w:rsidRDefault="00AD495A" w:rsidP="00AD495A">
      <w:pPr>
        <w:rPr>
          <w:rFonts w:asciiTheme="majorBidi" w:hAnsiTheme="majorBidi" w:cstheme="majorBidi"/>
          <w:bCs/>
          <w:sz w:val="24"/>
          <w:szCs w:val="24"/>
          <w:lang w:val="en-US"/>
        </w:rPr>
      </w:pPr>
    </w:p>
    <w:p w:rsidR="00AD495A" w:rsidRDefault="00AD495A" w:rsidP="00AD495A">
      <w:pPr>
        <w:rPr>
          <w:rFonts w:ascii="Baskerville Old Face" w:hAnsi="Baskerville Old Face" w:cs="Times New Roman"/>
          <w:bCs/>
          <w:sz w:val="24"/>
          <w:szCs w:val="24"/>
          <w:lang w:val="en-US"/>
        </w:rPr>
      </w:pPr>
    </w:p>
    <w:p w:rsidR="00AD495A" w:rsidRDefault="00AD495A" w:rsidP="00AD495A">
      <w:pPr>
        <w:rPr>
          <w:rFonts w:ascii="Baskerville Old Face" w:hAnsi="Baskerville Old Face" w:cs="Times New Roman"/>
          <w:bCs/>
          <w:sz w:val="24"/>
          <w:szCs w:val="24"/>
          <w:lang w:val="en-US"/>
        </w:rPr>
      </w:pPr>
    </w:p>
    <w:p w:rsidR="00AD495A" w:rsidRDefault="00AD495A" w:rsidP="00AD495A">
      <w:pPr>
        <w:rPr>
          <w:rFonts w:ascii="Baskerville Old Face" w:hAnsi="Baskerville Old Face" w:cs="Times New Roman"/>
          <w:bCs/>
          <w:sz w:val="24"/>
          <w:szCs w:val="24"/>
          <w:lang w:val="en-US"/>
        </w:rPr>
      </w:pPr>
    </w:p>
    <w:p w:rsidR="00AD495A" w:rsidRDefault="00AD495A" w:rsidP="00AD495A">
      <w:pPr>
        <w:rPr>
          <w:rFonts w:ascii="Baskerville Old Face" w:hAnsi="Baskerville Old Face" w:cs="Times New Roman"/>
          <w:bCs/>
          <w:sz w:val="24"/>
          <w:szCs w:val="24"/>
          <w:lang w:val="en-US"/>
        </w:rPr>
      </w:pPr>
    </w:p>
    <w:p w:rsidR="00AD495A" w:rsidRDefault="00AD495A" w:rsidP="00AD495A">
      <w:pPr>
        <w:rPr>
          <w:rFonts w:ascii="Baskerville Old Face" w:hAnsi="Baskerville Old Face" w:cs="Times New Roman"/>
          <w:bCs/>
          <w:sz w:val="24"/>
          <w:szCs w:val="24"/>
          <w:lang w:val="en-US"/>
        </w:rPr>
      </w:pPr>
    </w:p>
    <w:p w:rsidR="00AD495A" w:rsidRDefault="00AD495A" w:rsidP="00AD495A">
      <w:pPr>
        <w:rPr>
          <w:rFonts w:ascii="Baskerville Old Face" w:hAnsi="Baskerville Old Face" w:cs="Times New Roman"/>
          <w:bCs/>
          <w:sz w:val="24"/>
          <w:szCs w:val="24"/>
          <w:lang w:val="en-US"/>
        </w:rPr>
      </w:pPr>
    </w:p>
    <w:p w:rsidR="00AD495A" w:rsidRDefault="00AD495A" w:rsidP="00AD495A">
      <w:pPr>
        <w:spacing w:line="240" w:lineRule="auto"/>
        <w:ind w:hanging="706"/>
        <w:jc w:val="center"/>
        <w:rPr>
          <w:rFonts w:asciiTheme="majorBidi" w:hAnsiTheme="majorBidi" w:cstheme="majorBidi"/>
          <w:b/>
          <w:bCs/>
          <w:sz w:val="24"/>
          <w:szCs w:val="24"/>
        </w:rPr>
      </w:pPr>
      <w:r>
        <w:rPr>
          <w:rFonts w:asciiTheme="majorBidi" w:hAnsiTheme="majorBidi" w:cstheme="majorBidi"/>
          <w:b/>
          <w:bCs/>
          <w:sz w:val="24"/>
          <w:szCs w:val="24"/>
        </w:rPr>
        <w:lastRenderedPageBreak/>
        <w:t>ABSTRAK</w:t>
      </w:r>
    </w:p>
    <w:p w:rsidR="00AD495A" w:rsidRDefault="00AD495A" w:rsidP="00AD495A">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Masalah nafkah rumah tangga merupakan hal yang sangat penting. Karena akan mempengaruhi terhadap kekokohan dan kelangsungan rumah tangga. Nafkah yang seharusnya menjadi tanggung jawab suami tidaklah sepenuhnya dilaksanakan oleh suami, di Desa Kasih Raja Kecamatan Lubuk Keliat Kabupaten Ogan Ilir Sumatera Selatan terdapat beberpara isteri yang berperan dalam mencari nafkah keluarga karena penghasilan suami yang tidak cukup untuk dapat menghidupi seluruh keluarganya, menjadikan isteri ikut bertanggung jawab dalam hal kebutuhan ekonomi keluarga, hal inilah yang banyak terjadi pada masyarakat di Desa Kasih Raja yang mana para isteri sangat berperan dalam hal mencari nafkah dalam keluarga. Berdasarkan dari uraian tersebut maka rumusan masalah dalam penelitian ini adalah 1. Apa faktor yang meyebabkan isteri turut serta mencari nafkah guna memenuhi kebutuhan pokok keluarga di Desa Kasih Raja.  2. Bagaimana tinjauan hukum Islam terhadap peran isteri yang mencari nafkah di Desa Kasih Raja.</w:t>
      </w:r>
    </w:p>
    <w:p w:rsidR="00AD495A" w:rsidRDefault="00AD495A" w:rsidP="00AD495A">
      <w:pPr>
        <w:spacing w:after="0" w:line="240" w:lineRule="auto"/>
        <w:ind w:right="12" w:firstLine="720"/>
        <w:jc w:val="both"/>
        <w:rPr>
          <w:rFonts w:asciiTheme="majorBidi" w:hAnsiTheme="majorBidi" w:cstheme="majorBidi"/>
          <w:sz w:val="24"/>
          <w:szCs w:val="24"/>
        </w:rPr>
      </w:pPr>
      <w:r>
        <w:rPr>
          <w:rFonts w:asciiTheme="majorBidi" w:hAnsiTheme="majorBidi" w:cstheme="majorBidi"/>
          <w:sz w:val="24"/>
          <w:szCs w:val="24"/>
        </w:rPr>
        <w:t>Dalam penyusunan penelitian ini menggunakan metode kualitatif, yaitu penelitian yang lebih menekankan analisisnya pada proses penyimpulan deduktif dan induktif serta pada analisis terhadap dinamika hubungan antarfenomena yang diamati, dengan menggunakan logika  ilmiah. Jenis penelitian yang digunakan dalam skripsi ini adalah penelitian lapangan (field research). Penulis terjun langsung ke daerah objek penelitian yang menggambarkan tentang realita yang ada terhadap peran istri sebagai pencari nafkah dalam keluarga serta tinjauan hukum Islam terhadap peran isteri yang mencari nafkah di desa Kasih Raja. Wawancara dilakukan terhadap beberapa keluarga yang istrinya ikut berperan dalam mencari nafkah dalam keluarga di Desa Kasih Raja.</w:t>
      </w:r>
    </w:p>
    <w:p w:rsidR="00AD495A" w:rsidRDefault="00AD495A" w:rsidP="00AD495A">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Kesimpulan dari hasil penelitian peran isteri sebagai pencari nafkah dalam keluarga di Desa Kasih Raja dipengaruhi oleh beberapa faktor di antaranya: a. Menambah penghasilan suami, b. Ekonomi, c. Pekerjaan sampingan. Menurut Hukum Islam bahwa turut serta isteri bekerja mencari nafkah dalam keluarga adalah boleh dengan alasan bahwa</w:t>
      </w:r>
      <w:r>
        <w:rPr>
          <w:rFonts w:ascii="Times New Roman" w:hAnsi="Times New Roman" w:cs="Times New Roman"/>
          <w:sz w:val="24"/>
          <w:szCs w:val="24"/>
        </w:rPr>
        <w:t xml:space="preserve">: a. Mendapat izin dari suami b. Bahwa isteri bekerja untuk menambah perekonomian  keluarga c. Isteri tidak melupakan kodrat sebagai ibu rumah tangga dan tidak  mengabaikan tugas dan tanggung jawab sebagai ibu rumah tangga, Maka diperbolehkan. </w:t>
      </w:r>
    </w:p>
    <w:p w:rsidR="00AD495A" w:rsidRDefault="00AD495A" w:rsidP="00AD495A">
      <w:pPr>
        <w:spacing w:before="240" w:after="0" w:line="240" w:lineRule="auto"/>
        <w:rPr>
          <w:rFonts w:asciiTheme="majorBidi" w:hAnsiTheme="majorBidi" w:cstheme="majorBidi"/>
          <w:sz w:val="24"/>
          <w:szCs w:val="24"/>
        </w:rPr>
      </w:pPr>
      <w:r>
        <w:rPr>
          <w:rFonts w:asciiTheme="majorBidi" w:hAnsiTheme="majorBidi" w:cstheme="majorBidi"/>
          <w:b/>
          <w:bCs/>
          <w:sz w:val="24"/>
          <w:szCs w:val="24"/>
        </w:rPr>
        <w:t>Kata kunci</w:t>
      </w:r>
      <w:r>
        <w:rPr>
          <w:rFonts w:asciiTheme="majorBidi" w:hAnsiTheme="majorBidi" w:cstheme="majorBidi"/>
          <w:sz w:val="24"/>
          <w:szCs w:val="24"/>
        </w:rPr>
        <w:t xml:space="preserve">: Nafkah, ekonomi keluarga, tanggung jawab, </w:t>
      </w:r>
    </w:p>
    <w:p w:rsidR="00AD495A" w:rsidRDefault="00AD495A" w:rsidP="00AD495A">
      <w:pPr>
        <w:spacing w:before="240" w:after="0" w:line="240" w:lineRule="auto"/>
        <w:rPr>
          <w:rFonts w:asciiTheme="majorBidi" w:hAnsiTheme="majorBidi" w:cstheme="majorBidi"/>
          <w:b/>
          <w:bCs/>
          <w:sz w:val="24"/>
          <w:szCs w:val="24"/>
        </w:rPr>
      </w:pPr>
    </w:p>
    <w:p w:rsidR="00AD495A" w:rsidRDefault="00AD495A" w:rsidP="00AD495A">
      <w:pPr>
        <w:spacing w:line="240" w:lineRule="auto"/>
        <w:rPr>
          <w:lang w:val="en-US"/>
        </w:rPr>
      </w:pPr>
    </w:p>
    <w:p w:rsidR="00AD495A" w:rsidRDefault="00AD495A" w:rsidP="00AD495A">
      <w:pPr>
        <w:spacing w:line="240" w:lineRule="auto"/>
        <w:rPr>
          <w:lang w:val="en-US"/>
        </w:rPr>
      </w:pPr>
    </w:p>
    <w:p w:rsidR="00AD495A" w:rsidRDefault="00AD495A" w:rsidP="00AD495A">
      <w:pPr>
        <w:spacing w:line="240" w:lineRule="auto"/>
        <w:rPr>
          <w:lang w:val="en-US"/>
        </w:rPr>
      </w:pPr>
    </w:p>
    <w:p w:rsidR="00AD495A" w:rsidRDefault="00AD495A" w:rsidP="00AD495A">
      <w:pPr>
        <w:spacing w:line="240" w:lineRule="auto"/>
        <w:rPr>
          <w:lang w:val="en-US"/>
        </w:rPr>
      </w:pPr>
    </w:p>
    <w:p w:rsidR="00AD495A" w:rsidRDefault="00AD495A" w:rsidP="00AD495A">
      <w:pPr>
        <w:spacing w:line="240" w:lineRule="auto"/>
        <w:rPr>
          <w:lang w:val="en-US"/>
        </w:rPr>
      </w:pPr>
    </w:p>
    <w:p w:rsidR="00AD495A" w:rsidRDefault="00AD495A" w:rsidP="00AD495A">
      <w:pPr>
        <w:spacing w:after="120"/>
        <w:ind w:left="720" w:firstLine="720"/>
        <w:rPr>
          <w:rFonts w:asciiTheme="majorBidi" w:hAnsiTheme="majorBidi" w:cstheme="majorBidi"/>
          <w:b/>
          <w:bCs/>
          <w:sz w:val="24"/>
          <w:szCs w:val="24"/>
        </w:rPr>
      </w:pPr>
      <w:r>
        <w:rPr>
          <w:rFonts w:asciiTheme="majorBidi" w:hAnsiTheme="majorBidi" w:cstheme="majorBidi"/>
          <w:b/>
          <w:bCs/>
          <w:sz w:val="24"/>
          <w:szCs w:val="24"/>
        </w:rPr>
        <w:lastRenderedPageBreak/>
        <w:t>PEDOMAN TRANSLITERASI ARAB-LATIN</w:t>
      </w:r>
    </w:p>
    <w:p w:rsidR="00AD495A" w:rsidRDefault="00AD495A" w:rsidP="00AD495A">
      <w:pPr>
        <w:spacing w:after="360"/>
        <w:ind w:firstLine="720"/>
        <w:rPr>
          <w:rFonts w:asciiTheme="majorBidi" w:hAnsiTheme="majorBidi" w:cstheme="majorBidi"/>
          <w:sz w:val="24"/>
          <w:szCs w:val="24"/>
        </w:rPr>
      </w:pPr>
      <w:r>
        <w:rPr>
          <w:rFonts w:asciiTheme="majorBidi" w:hAnsiTheme="majorBidi" w:cstheme="majorBidi"/>
          <w:sz w:val="24"/>
          <w:szCs w:val="24"/>
        </w:rPr>
        <w:t>Berdasarkan Surat Keputusan Bersama Menteri Agama RI danMenteriPendidikandan Kebudayaan R.I. Nomor.158 Tahun 1987 dan No.0543b/U/1987.</w:t>
      </w:r>
    </w:p>
    <w:p w:rsidR="00AD495A" w:rsidRDefault="00AD495A" w:rsidP="00DE031F">
      <w:pPr>
        <w:pStyle w:val="ListParagraph"/>
        <w:numPr>
          <w:ilvl w:val="0"/>
          <w:numId w:val="36"/>
        </w:numPr>
        <w:spacing w:after="0" w:line="480" w:lineRule="auto"/>
        <w:ind w:left="990" w:firstLine="0"/>
        <w:jc w:val="both"/>
        <w:rPr>
          <w:rFonts w:asciiTheme="majorBidi" w:hAnsiTheme="majorBidi" w:cstheme="majorBidi"/>
          <w:b/>
          <w:bCs/>
          <w:sz w:val="24"/>
          <w:szCs w:val="24"/>
        </w:rPr>
      </w:pPr>
      <w:r>
        <w:rPr>
          <w:rFonts w:asciiTheme="majorBidi" w:hAnsiTheme="majorBidi" w:cstheme="majorBidi"/>
          <w:b/>
          <w:bCs/>
          <w:sz w:val="24"/>
          <w:szCs w:val="24"/>
        </w:rPr>
        <w:t>Konsonan Tunggal</w:t>
      </w:r>
    </w:p>
    <w:tbl>
      <w:tblPr>
        <w:tblStyle w:val="TableGrid"/>
        <w:tblW w:w="0" w:type="auto"/>
        <w:tblInd w:w="108" w:type="dxa"/>
        <w:tblLayout w:type="fixed"/>
        <w:tblLook w:val="00A0"/>
      </w:tblPr>
      <w:tblGrid>
        <w:gridCol w:w="1525"/>
        <w:gridCol w:w="1089"/>
        <w:gridCol w:w="2446"/>
        <w:gridCol w:w="2878"/>
      </w:tblGrid>
      <w:tr w:rsidR="00AD495A" w:rsidTr="00AD495A">
        <w:trPr>
          <w:trHeight w:val="540"/>
        </w:trPr>
        <w:tc>
          <w:tcPr>
            <w:tcW w:w="1525" w:type="dxa"/>
            <w:tcBorders>
              <w:top w:val="single" w:sz="4" w:space="0" w:color="auto"/>
              <w:left w:val="single" w:sz="4" w:space="0" w:color="auto"/>
              <w:bottom w:val="single" w:sz="4" w:space="0" w:color="auto"/>
              <w:right w:val="single" w:sz="4" w:space="0" w:color="auto"/>
            </w:tcBorders>
            <w:hideMark/>
          </w:tcPr>
          <w:p w:rsidR="00AD495A" w:rsidRDefault="00AD495A">
            <w:pPr>
              <w:spacing w:line="480" w:lineRule="auto"/>
              <w:jc w:val="center"/>
              <w:rPr>
                <w:rFonts w:asciiTheme="majorBidi" w:hAnsiTheme="majorBidi" w:cstheme="majorBidi"/>
                <w:sz w:val="24"/>
                <w:szCs w:val="24"/>
              </w:rPr>
            </w:pPr>
            <w:r>
              <w:rPr>
                <w:rFonts w:asciiTheme="majorBidi" w:hAnsiTheme="majorBidi" w:cstheme="majorBidi"/>
                <w:sz w:val="24"/>
                <w:szCs w:val="24"/>
              </w:rPr>
              <w:t>Huruf Arab</w:t>
            </w:r>
          </w:p>
        </w:tc>
        <w:tc>
          <w:tcPr>
            <w:tcW w:w="1089" w:type="dxa"/>
            <w:tcBorders>
              <w:top w:val="single" w:sz="4" w:space="0" w:color="auto"/>
              <w:left w:val="single" w:sz="4" w:space="0" w:color="auto"/>
              <w:bottom w:val="single" w:sz="4" w:space="0" w:color="auto"/>
              <w:right w:val="single" w:sz="4" w:space="0" w:color="auto"/>
            </w:tcBorders>
            <w:hideMark/>
          </w:tcPr>
          <w:p w:rsidR="00AD495A" w:rsidRDefault="00AD495A">
            <w:pPr>
              <w:spacing w:line="480" w:lineRule="auto"/>
              <w:jc w:val="center"/>
              <w:rPr>
                <w:rFonts w:asciiTheme="majorBidi" w:hAnsiTheme="majorBidi" w:cstheme="majorBidi"/>
                <w:sz w:val="24"/>
                <w:szCs w:val="24"/>
              </w:rPr>
            </w:pPr>
            <w:r>
              <w:rPr>
                <w:rFonts w:asciiTheme="majorBidi" w:hAnsiTheme="majorBidi" w:cstheme="majorBidi"/>
                <w:sz w:val="24"/>
                <w:szCs w:val="24"/>
              </w:rPr>
              <w:t>Nama</w:t>
            </w:r>
          </w:p>
        </w:tc>
        <w:tc>
          <w:tcPr>
            <w:tcW w:w="2446" w:type="dxa"/>
            <w:tcBorders>
              <w:top w:val="single" w:sz="4" w:space="0" w:color="auto"/>
              <w:left w:val="single" w:sz="4" w:space="0" w:color="auto"/>
              <w:bottom w:val="single" w:sz="4" w:space="0" w:color="auto"/>
              <w:right w:val="single" w:sz="4" w:space="0" w:color="auto"/>
            </w:tcBorders>
            <w:hideMark/>
          </w:tcPr>
          <w:p w:rsidR="00AD495A" w:rsidRDefault="00AD495A">
            <w:pPr>
              <w:spacing w:line="480" w:lineRule="auto"/>
              <w:jc w:val="center"/>
              <w:rPr>
                <w:rFonts w:asciiTheme="majorBidi" w:hAnsiTheme="majorBidi" w:cstheme="majorBidi"/>
                <w:sz w:val="24"/>
                <w:szCs w:val="24"/>
              </w:rPr>
            </w:pPr>
            <w:r>
              <w:rPr>
                <w:rFonts w:asciiTheme="majorBidi" w:hAnsiTheme="majorBidi" w:cstheme="majorBidi"/>
                <w:sz w:val="24"/>
                <w:szCs w:val="24"/>
              </w:rPr>
              <w:t>Huruf Latin</w:t>
            </w:r>
          </w:p>
        </w:tc>
        <w:tc>
          <w:tcPr>
            <w:tcW w:w="2878" w:type="dxa"/>
            <w:tcBorders>
              <w:top w:val="single" w:sz="4" w:space="0" w:color="auto"/>
              <w:left w:val="single" w:sz="4" w:space="0" w:color="auto"/>
              <w:bottom w:val="single" w:sz="4" w:space="0" w:color="auto"/>
              <w:right w:val="single" w:sz="4" w:space="0" w:color="auto"/>
            </w:tcBorders>
            <w:hideMark/>
          </w:tcPr>
          <w:p w:rsidR="00AD495A" w:rsidRDefault="00AD495A">
            <w:pPr>
              <w:spacing w:line="480" w:lineRule="auto"/>
              <w:jc w:val="center"/>
              <w:rPr>
                <w:rFonts w:asciiTheme="majorBidi" w:hAnsiTheme="majorBidi" w:cstheme="majorBidi"/>
                <w:sz w:val="24"/>
                <w:szCs w:val="24"/>
              </w:rPr>
            </w:pPr>
            <w:r>
              <w:rPr>
                <w:rFonts w:asciiTheme="majorBidi" w:hAnsiTheme="majorBidi" w:cstheme="majorBidi"/>
                <w:sz w:val="24"/>
                <w:szCs w:val="24"/>
              </w:rPr>
              <w:t>Keterangan</w:t>
            </w:r>
          </w:p>
        </w:tc>
      </w:tr>
      <w:tr w:rsidR="00AD495A" w:rsidTr="00AD495A">
        <w:trPr>
          <w:trHeight w:val="7903"/>
        </w:trPr>
        <w:tc>
          <w:tcPr>
            <w:tcW w:w="1525" w:type="dxa"/>
            <w:tcBorders>
              <w:top w:val="single" w:sz="4" w:space="0" w:color="auto"/>
              <w:left w:val="single" w:sz="4" w:space="0" w:color="auto"/>
              <w:bottom w:val="single" w:sz="4" w:space="0" w:color="auto"/>
              <w:right w:val="single" w:sz="4" w:space="0" w:color="auto"/>
            </w:tcBorders>
            <w:hideMark/>
          </w:tcPr>
          <w:p w:rsidR="00AD495A" w:rsidRDefault="00AD495A">
            <w:pPr>
              <w:jc w:val="center"/>
              <w:rPr>
                <w:rFonts w:asciiTheme="majorBidi" w:hAnsiTheme="majorBidi" w:cstheme="majorBidi"/>
                <w:b/>
                <w:bCs/>
                <w:sz w:val="24"/>
                <w:szCs w:val="24"/>
              </w:rPr>
            </w:pPr>
            <w:r>
              <w:rPr>
                <w:rFonts w:asciiTheme="majorBidi" w:hAnsiTheme="majorBidi" w:cstheme="majorBidi"/>
                <w:b/>
                <w:bCs/>
                <w:sz w:val="24"/>
                <w:szCs w:val="24"/>
                <w:rtl/>
              </w:rPr>
              <w:t>ا</w:t>
            </w:r>
          </w:p>
          <w:p w:rsidR="00AD495A" w:rsidRDefault="00AD495A">
            <w:pPr>
              <w:jc w:val="center"/>
              <w:rPr>
                <w:rFonts w:asciiTheme="majorBidi" w:hAnsiTheme="majorBidi" w:cstheme="majorBidi"/>
                <w:b/>
                <w:bCs/>
                <w:sz w:val="24"/>
                <w:szCs w:val="24"/>
              </w:rPr>
            </w:pPr>
            <w:r>
              <w:rPr>
                <w:rFonts w:asciiTheme="majorBidi" w:hAnsiTheme="majorBidi" w:cstheme="majorBidi"/>
                <w:b/>
                <w:bCs/>
                <w:sz w:val="24"/>
                <w:szCs w:val="24"/>
                <w:rtl/>
              </w:rPr>
              <w:t>ب</w:t>
            </w:r>
          </w:p>
          <w:p w:rsidR="00AD495A" w:rsidRDefault="00AD495A">
            <w:pPr>
              <w:jc w:val="center"/>
              <w:rPr>
                <w:rFonts w:asciiTheme="majorBidi" w:hAnsiTheme="majorBidi" w:cstheme="majorBidi"/>
                <w:b/>
                <w:bCs/>
                <w:sz w:val="24"/>
                <w:szCs w:val="24"/>
                <w:rtl/>
              </w:rPr>
            </w:pPr>
            <w:r>
              <w:rPr>
                <w:rFonts w:asciiTheme="majorBidi" w:hAnsiTheme="majorBidi" w:cstheme="majorBidi"/>
                <w:b/>
                <w:bCs/>
                <w:sz w:val="24"/>
                <w:szCs w:val="24"/>
                <w:rtl/>
              </w:rPr>
              <w:t>ت</w:t>
            </w:r>
          </w:p>
          <w:p w:rsidR="00AD495A" w:rsidRDefault="00AD495A">
            <w:pPr>
              <w:jc w:val="center"/>
              <w:rPr>
                <w:rFonts w:asciiTheme="majorBidi" w:hAnsiTheme="majorBidi" w:cstheme="majorBidi"/>
                <w:b/>
                <w:bCs/>
                <w:sz w:val="24"/>
                <w:szCs w:val="24"/>
                <w:rtl/>
              </w:rPr>
            </w:pPr>
            <w:r>
              <w:rPr>
                <w:rFonts w:asciiTheme="majorBidi" w:hAnsiTheme="majorBidi" w:cstheme="majorBidi"/>
                <w:b/>
                <w:bCs/>
                <w:sz w:val="24"/>
                <w:szCs w:val="24"/>
                <w:rtl/>
              </w:rPr>
              <w:t>ث</w:t>
            </w:r>
          </w:p>
          <w:p w:rsidR="00AD495A" w:rsidRDefault="00AD495A">
            <w:pPr>
              <w:jc w:val="center"/>
              <w:rPr>
                <w:rFonts w:asciiTheme="majorBidi" w:hAnsiTheme="majorBidi" w:cstheme="majorBidi"/>
                <w:b/>
                <w:bCs/>
                <w:sz w:val="24"/>
                <w:szCs w:val="24"/>
                <w:rtl/>
              </w:rPr>
            </w:pPr>
            <w:r>
              <w:rPr>
                <w:rFonts w:asciiTheme="majorBidi" w:hAnsiTheme="majorBidi" w:cstheme="majorBidi"/>
                <w:b/>
                <w:bCs/>
                <w:sz w:val="24"/>
                <w:szCs w:val="24"/>
                <w:rtl/>
              </w:rPr>
              <w:t>ج</w:t>
            </w:r>
          </w:p>
          <w:p w:rsidR="00AD495A" w:rsidRDefault="00AD495A">
            <w:pPr>
              <w:jc w:val="center"/>
              <w:rPr>
                <w:rFonts w:asciiTheme="majorBidi" w:hAnsiTheme="majorBidi" w:cstheme="majorBidi"/>
                <w:b/>
                <w:bCs/>
                <w:sz w:val="24"/>
                <w:szCs w:val="24"/>
                <w:rtl/>
              </w:rPr>
            </w:pPr>
            <w:r>
              <w:rPr>
                <w:rFonts w:asciiTheme="majorBidi" w:hAnsiTheme="majorBidi" w:cstheme="majorBidi"/>
                <w:b/>
                <w:bCs/>
                <w:sz w:val="24"/>
                <w:szCs w:val="24"/>
                <w:rtl/>
              </w:rPr>
              <w:t>ح</w:t>
            </w:r>
          </w:p>
          <w:p w:rsidR="00AD495A" w:rsidRDefault="00AD495A">
            <w:pPr>
              <w:jc w:val="center"/>
              <w:rPr>
                <w:rFonts w:asciiTheme="majorBidi" w:hAnsiTheme="majorBidi" w:cstheme="majorBidi"/>
                <w:b/>
                <w:bCs/>
                <w:sz w:val="24"/>
                <w:szCs w:val="24"/>
                <w:rtl/>
              </w:rPr>
            </w:pPr>
            <w:r>
              <w:rPr>
                <w:rFonts w:asciiTheme="majorBidi" w:hAnsiTheme="majorBidi" w:cstheme="majorBidi"/>
                <w:b/>
                <w:bCs/>
                <w:sz w:val="24"/>
                <w:szCs w:val="24"/>
                <w:rtl/>
              </w:rPr>
              <w:t>خ</w:t>
            </w:r>
          </w:p>
          <w:p w:rsidR="00AD495A" w:rsidRDefault="00AD495A">
            <w:pPr>
              <w:jc w:val="center"/>
              <w:rPr>
                <w:rFonts w:asciiTheme="majorBidi" w:hAnsiTheme="majorBidi" w:cstheme="majorBidi"/>
                <w:b/>
                <w:bCs/>
                <w:sz w:val="24"/>
                <w:szCs w:val="24"/>
                <w:rtl/>
              </w:rPr>
            </w:pPr>
            <w:r>
              <w:rPr>
                <w:rFonts w:asciiTheme="majorBidi" w:hAnsiTheme="majorBidi" w:cstheme="majorBidi"/>
                <w:b/>
                <w:bCs/>
                <w:sz w:val="24"/>
                <w:szCs w:val="24"/>
                <w:rtl/>
              </w:rPr>
              <w:t>د</w:t>
            </w:r>
          </w:p>
          <w:p w:rsidR="00AD495A" w:rsidRDefault="00AD495A">
            <w:pPr>
              <w:jc w:val="center"/>
              <w:rPr>
                <w:rFonts w:asciiTheme="majorBidi" w:hAnsiTheme="majorBidi" w:cstheme="majorBidi"/>
                <w:b/>
                <w:bCs/>
                <w:sz w:val="24"/>
                <w:szCs w:val="24"/>
                <w:rtl/>
              </w:rPr>
            </w:pPr>
            <w:r>
              <w:rPr>
                <w:rFonts w:asciiTheme="majorBidi" w:hAnsiTheme="majorBidi" w:cstheme="majorBidi"/>
                <w:b/>
                <w:bCs/>
                <w:sz w:val="24"/>
                <w:szCs w:val="24"/>
                <w:rtl/>
              </w:rPr>
              <w:t>ذ</w:t>
            </w:r>
          </w:p>
          <w:p w:rsidR="00AD495A" w:rsidRDefault="00AD495A">
            <w:pPr>
              <w:jc w:val="center"/>
              <w:rPr>
                <w:rFonts w:asciiTheme="majorBidi" w:hAnsiTheme="majorBidi" w:cstheme="majorBidi"/>
                <w:b/>
                <w:bCs/>
                <w:sz w:val="24"/>
                <w:szCs w:val="24"/>
                <w:rtl/>
              </w:rPr>
            </w:pPr>
            <w:r>
              <w:rPr>
                <w:rFonts w:asciiTheme="majorBidi" w:hAnsiTheme="majorBidi" w:cstheme="majorBidi"/>
                <w:b/>
                <w:bCs/>
                <w:sz w:val="24"/>
                <w:szCs w:val="24"/>
                <w:rtl/>
              </w:rPr>
              <w:t>ر</w:t>
            </w:r>
          </w:p>
          <w:p w:rsidR="00AD495A" w:rsidRDefault="00AD495A">
            <w:pPr>
              <w:jc w:val="center"/>
              <w:rPr>
                <w:rFonts w:asciiTheme="majorBidi" w:hAnsiTheme="majorBidi" w:cstheme="majorBidi"/>
                <w:b/>
                <w:bCs/>
                <w:sz w:val="24"/>
                <w:szCs w:val="24"/>
                <w:rtl/>
              </w:rPr>
            </w:pPr>
            <w:r>
              <w:rPr>
                <w:rFonts w:asciiTheme="majorBidi" w:hAnsiTheme="majorBidi" w:cstheme="majorBidi"/>
                <w:b/>
                <w:bCs/>
                <w:sz w:val="24"/>
                <w:szCs w:val="24"/>
                <w:rtl/>
              </w:rPr>
              <w:t>ز</w:t>
            </w:r>
          </w:p>
          <w:p w:rsidR="00AD495A" w:rsidRDefault="00AD495A">
            <w:pPr>
              <w:jc w:val="center"/>
              <w:rPr>
                <w:rFonts w:asciiTheme="majorBidi" w:hAnsiTheme="majorBidi" w:cstheme="majorBidi"/>
                <w:b/>
                <w:bCs/>
                <w:sz w:val="24"/>
                <w:szCs w:val="24"/>
                <w:rtl/>
              </w:rPr>
            </w:pPr>
            <w:r>
              <w:rPr>
                <w:rFonts w:asciiTheme="majorBidi" w:hAnsiTheme="majorBidi" w:cstheme="majorBidi"/>
                <w:b/>
                <w:bCs/>
                <w:sz w:val="24"/>
                <w:szCs w:val="24"/>
                <w:rtl/>
              </w:rPr>
              <w:t>س</w:t>
            </w:r>
          </w:p>
          <w:p w:rsidR="00AD495A" w:rsidRDefault="00AD495A">
            <w:pPr>
              <w:jc w:val="center"/>
              <w:rPr>
                <w:rFonts w:asciiTheme="majorBidi" w:hAnsiTheme="majorBidi" w:cstheme="majorBidi"/>
                <w:b/>
                <w:bCs/>
                <w:sz w:val="24"/>
                <w:szCs w:val="24"/>
                <w:rtl/>
              </w:rPr>
            </w:pPr>
            <w:r>
              <w:rPr>
                <w:rFonts w:asciiTheme="majorBidi" w:hAnsiTheme="majorBidi" w:cstheme="majorBidi"/>
                <w:b/>
                <w:bCs/>
                <w:sz w:val="24"/>
                <w:szCs w:val="24"/>
                <w:rtl/>
              </w:rPr>
              <w:t>ش</w:t>
            </w:r>
          </w:p>
          <w:p w:rsidR="00AD495A" w:rsidRDefault="00AD495A">
            <w:pPr>
              <w:jc w:val="center"/>
              <w:rPr>
                <w:rFonts w:asciiTheme="majorBidi" w:hAnsiTheme="majorBidi" w:cstheme="majorBidi"/>
                <w:b/>
                <w:bCs/>
                <w:sz w:val="24"/>
                <w:szCs w:val="24"/>
                <w:rtl/>
              </w:rPr>
            </w:pPr>
            <w:r>
              <w:rPr>
                <w:rFonts w:asciiTheme="majorBidi" w:hAnsiTheme="majorBidi" w:cstheme="majorBidi"/>
                <w:b/>
                <w:bCs/>
                <w:sz w:val="24"/>
                <w:szCs w:val="24"/>
                <w:rtl/>
              </w:rPr>
              <w:t>ص</w:t>
            </w:r>
          </w:p>
          <w:p w:rsidR="00AD495A" w:rsidRDefault="00AD495A">
            <w:pPr>
              <w:jc w:val="center"/>
              <w:rPr>
                <w:rFonts w:asciiTheme="majorBidi" w:hAnsiTheme="majorBidi" w:cstheme="majorBidi"/>
                <w:b/>
                <w:bCs/>
                <w:sz w:val="24"/>
                <w:szCs w:val="24"/>
                <w:rtl/>
              </w:rPr>
            </w:pPr>
            <w:r>
              <w:rPr>
                <w:rFonts w:asciiTheme="majorBidi" w:hAnsiTheme="majorBidi" w:cstheme="majorBidi"/>
                <w:b/>
                <w:bCs/>
                <w:sz w:val="24"/>
                <w:szCs w:val="24"/>
                <w:rtl/>
              </w:rPr>
              <w:t>ض</w:t>
            </w:r>
          </w:p>
          <w:p w:rsidR="00AD495A" w:rsidRDefault="00AD495A">
            <w:pPr>
              <w:jc w:val="center"/>
              <w:rPr>
                <w:rFonts w:asciiTheme="majorBidi" w:hAnsiTheme="majorBidi" w:cstheme="majorBidi"/>
                <w:b/>
                <w:bCs/>
                <w:sz w:val="24"/>
                <w:szCs w:val="24"/>
                <w:rtl/>
              </w:rPr>
            </w:pPr>
            <w:r>
              <w:rPr>
                <w:rFonts w:asciiTheme="majorBidi" w:hAnsiTheme="majorBidi" w:cstheme="majorBidi"/>
                <w:b/>
                <w:bCs/>
                <w:sz w:val="24"/>
                <w:szCs w:val="24"/>
                <w:rtl/>
              </w:rPr>
              <w:t>ط</w:t>
            </w:r>
          </w:p>
          <w:p w:rsidR="00AD495A" w:rsidRDefault="00AD495A">
            <w:pPr>
              <w:jc w:val="center"/>
              <w:rPr>
                <w:rFonts w:asciiTheme="majorBidi" w:hAnsiTheme="majorBidi" w:cstheme="majorBidi"/>
                <w:b/>
                <w:bCs/>
                <w:sz w:val="24"/>
                <w:szCs w:val="24"/>
                <w:rtl/>
              </w:rPr>
            </w:pPr>
            <w:r>
              <w:rPr>
                <w:rFonts w:asciiTheme="majorBidi" w:hAnsiTheme="majorBidi" w:cstheme="majorBidi"/>
                <w:b/>
                <w:bCs/>
                <w:sz w:val="24"/>
                <w:szCs w:val="24"/>
                <w:rtl/>
              </w:rPr>
              <w:t>ظ</w:t>
            </w:r>
          </w:p>
          <w:p w:rsidR="00AD495A" w:rsidRDefault="00AD495A">
            <w:pPr>
              <w:jc w:val="center"/>
              <w:rPr>
                <w:rFonts w:asciiTheme="majorBidi" w:hAnsiTheme="majorBidi" w:cstheme="majorBidi"/>
                <w:b/>
                <w:bCs/>
                <w:sz w:val="24"/>
                <w:szCs w:val="24"/>
                <w:rtl/>
              </w:rPr>
            </w:pPr>
            <w:r>
              <w:rPr>
                <w:rFonts w:asciiTheme="majorBidi" w:hAnsiTheme="majorBidi" w:cstheme="majorBidi"/>
                <w:b/>
                <w:bCs/>
                <w:sz w:val="24"/>
                <w:szCs w:val="24"/>
                <w:rtl/>
              </w:rPr>
              <w:t>ع</w:t>
            </w:r>
          </w:p>
          <w:p w:rsidR="00AD495A" w:rsidRDefault="00AD495A">
            <w:pPr>
              <w:jc w:val="center"/>
              <w:rPr>
                <w:rFonts w:asciiTheme="majorBidi" w:hAnsiTheme="majorBidi" w:cstheme="majorBidi"/>
                <w:b/>
                <w:bCs/>
                <w:sz w:val="24"/>
                <w:szCs w:val="24"/>
                <w:rtl/>
              </w:rPr>
            </w:pPr>
            <w:r>
              <w:rPr>
                <w:rFonts w:asciiTheme="majorBidi" w:hAnsiTheme="majorBidi" w:cstheme="majorBidi"/>
                <w:b/>
                <w:bCs/>
                <w:sz w:val="24"/>
                <w:szCs w:val="24"/>
                <w:rtl/>
              </w:rPr>
              <w:t>غ</w:t>
            </w:r>
          </w:p>
          <w:p w:rsidR="00AD495A" w:rsidRDefault="00AD495A">
            <w:pPr>
              <w:jc w:val="center"/>
              <w:rPr>
                <w:rFonts w:asciiTheme="majorBidi" w:hAnsiTheme="majorBidi" w:cstheme="majorBidi"/>
                <w:b/>
                <w:bCs/>
                <w:sz w:val="24"/>
                <w:szCs w:val="24"/>
                <w:rtl/>
              </w:rPr>
            </w:pPr>
            <w:r>
              <w:rPr>
                <w:rFonts w:asciiTheme="majorBidi" w:hAnsiTheme="majorBidi" w:cstheme="majorBidi"/>
                <w:b/>
                <w:bCs/>
                <w:sz w:val="24"/>
                <w:szCs w:val="24"/>
                <w:rtl/>
              </w:rPr>
              <w:t>ف</w:t>
            </w:r>
          </w:p>
          <w:p w:rsidR="00AD495A" w:rsidRDefault="00AD495A">
            <w:pPr>
              <w:jc w:val="center"/>
              <w:rPr>
                <w:rFonts w:asciiTheme="majorBidi" w:hAnsiTheme="majorBidi" w:cstheme="majorBidi"/>
                <w:b/>
                <w:bCs/>
                <w:sz w:val="24"/>
                <w:szCs w:val="24"/>
                <w:rtl/>
              </w:rPr>
            </w:pPr>
            <w:r>
              <w:rPr>
                <w:rFonts w:asciiTheme="majorBidi" w:hAnsiTheme="majorBidi" w:cstheme="majorBidi"/>
                <w:b/>
                <w:bCs/>
                <w:sz w:val="24"/>
                <w:szCs w:val="24"/>
                <w:rtl/>
              </w:rPr>
              <w:t>ق</w:t>
            </w:r>
          </w:p>
          <w:p w:rsidR="00AD495A" w:rsidRDefault="00AD495A">
            <w:pPr>
              <w:jc w:val="center"/>
              <w:rPr>
                <w:rFonts w:asciiTheme="majorBidi" w:hAnsiTheme="majorBidi" w:cstheme="majorBidi"/>
                <w:b/>
                <w:bCs/>
                <w:sz w:val="24"/>
                <w:szCs w:val="24"/>
                <w:rtl/>
              </w:rPr>
            </w:pPr>
            <w:r>
              <w:rPr>
                <w:rFonts w:asciiTheme="majorBidi" w:hAnsiTheme="majorBidi" w:cstheme="majorBidi"/>
                <w:b/>
                <w:bCs/>
                <w:sz w:val="24"/>
                <w:szCs w:val="24"/>
                <w:rtl/>
              </w:rPr>
              <w:t>ك</w:t>
            </w:r>
          </w:p>
          <w:p w:rsidR="00AD495A" w:rsidRDefault="00AD495A">
            <w:pPr>
              <w:jc w:val="center"/>
              <w:rPr>
                <w:rFonts w:asciiTheme="majorBidi" w:hAnsiTheme="majorBidi" w:cstheme="majorBidi"/>
                <w:b/>
                <w:bCs/>
                <w:sz w:val="24"/>
                <w:szCs w:val="24"/>
                <w:rtl/>
              </w:rPr>
            </w:pPr>
            <w:r>
              <w:rPr>
                <w:rFonts w:asciiTheme="majorBidi" w:hAnsiTheme="majorBidi" w:cstheme="majorBidi"/>
                <w:b/>
                <w:bCs/>
                <w:sz w:val="24"/>
                <w:szCs w:val="24"/>
                <w:rtl/>
              </w:rPr>
              <w:t>ل</w:t>
            </w:r>
          </w:p>
          <w:p w:rsidR="00AD495A" w:rsidRDefault="00AD495A">
            <w:pPr>
              <w:jc w:val="center"/>
              <w:rPr>
                <w:rFonts w:asciiTheme="majorBidi" w:hAnsiTheme="majorBidi" w:cstheme="majorBidi"/>
                <w:b/>
                <w:bCs/>
                <w:sz w:val="24"/>
                <w:szCs w:val="24"/>
                <w:rtl/>
              </w:rPr>
            </w:pPr>
            <w:r>
              <w:rPr>
                <w:rFonts w:asciiTheme="majorBidi" w:hAnsiTheme="majorBidi" w:cstheme="majorBidi"/>
                <w:b/>
                <w:bCs/>
                <w:sz w:val="24"/>
                <w:szCs w:val="24"/>
                <w:rtl/>
              </w:rPr>
              <w:t>م</w:t>
            </w:r>
          </w:p>
          <w:p w:rsidR="00AD495A" w:rsidRDefault="00AD495A">
            <w:pPr>
              <w:jc w:val="center"/>
              <w:rPr>
                <w:rFonts w:asciiTheme="majorBidi" w:hAnsiTheme="majorBidi" w:cstheme="majorBidi"/>
                <w:b/>
                <w:bCs/>
                <w:sz w:val="24"/>
                <w:szCs w:val="24"/>
                <w:rtl/>
              </w:rPr>
            </w:pPr>
            <w:r>
              <w:rPr>
                <w:rFonts w:asciiTheme="majorBidi" w:hAnsiTheme="majorBidi" w:cstheme="majorBidi"/>
                <w:b/>
                <w:bCs/>
                <w:sz w:val="24"/>
                <w:szCs w:val="24"/>
                <w:rtl/>
              </w:rPr>
              <w:t>ن</w:t>
            </w:r>
          </w:p>
          <w:p w:rsidR="00AD495A" w:rsidRDefault="00AD495A">
            <w:pPr>
              <w:jc w:val="center"/>
              <w:rPr>
                <w:rFonts w:asciiTheme="majorBidi" w:hAnsiTheme="majorBidi" w:cstheme="majorBidi"/>
                <w:b/>
                <w:bCs/>
                <w:sz w:val="24"/>
                <w:szCs w:val="24"/>
                <w:rtl/>
              </w:rPr>
            </w:pPr>
            <w:r>
              <w:rPr>
                <w:rFonts w:asciiTheme="majorBidi" w:hAnsiTheme="majorBidi" w:cstheme="majorBidi"/>
                <w:b/>
                <w:bCs/>
                <w:sz w:val="24"/>
                <w:szCs w:val="24"/>
                <w:rtl/>
              </w:rPr>
              <w:t>و</w:t>
            </w:r>
          </w:p>
          <w:p w:rsidR="00AD495A" w:rsidRDefault="00AD495A">
            <w:pPr>
              <w:jc w:val="center"/>
              <w:rPr>
                <w:rFonts w:asciiTheme="majorBidi" w:hAnsiTheme="majorBidi" w:cstheme="majorBidi"/>
                <w:b/>
                <w:bCs/>
                <w:sz w:val="24"/>
                <w:szCs w:val="24"/>
                <w:rtl/>
              </w:rPr>
            </w:pPr>
            <w:r>
              <w:rPr>
                <w:rFonts w:asciiTheme="majorBidi" w:hAnsiTheme="majorBidi" w:cstheme="majorBidi"/>
                <w:b/>
                <w:bCs/>
                <w:sz w:val="24"/>
                <w:szCs w:val="24"/>
                <w:rtl/>
              </w:rPr>
              <w:t>ه</w:t>
            </w:r>
          </w:p>
          <w:p w:rsidR="00AD495A" w:rsidRDefault="00AD495A">
            <w:pPr>
              <w:jc w:val="center"/>
              <w:rPr>
                <w:rFonts w:asciiTheme="majorBidi" w:hAnsiTheme="majorBidi" w:cstheme="majorBidi"/>
                <w:b/>
                <w:bCs/>
                <w:sz w:val="24"/>
                <w:szCs w:val="24"/>
                <w:rtl/>
              </w:rPr>
            </w:pPr>
            <w:r>
              <w:rPr>
                <w:rFonts w:asciiTheme="majorBidi" w:hAnsiTheme="majorBidi" w:cstheme="majorBidi"/>
                <w:b/>
                <w:bCs/>
                <w:sz w:val="24"/>
                <w:szCs w:val="24"/>
                <w:rtl/>
              </w:rPr>
              <w:t>ء</w:t>
            </w:r>
          </w:p>
          <w:p w:rsidR="00AD495A" w:rsidRDefault="00AD495A">
            <w:pPr>
              <w:spacing w:line="480" w:lineRule="auto"/>
              <w:jc w:val="center"/>
              <w:rPr>
                <w:rFonts w:asciiTheme="majorBidi" w:hAnsiTheme="majorBidi" w:cstheme="majorBidi"/>
                <w:b/>
                <w:bCs/>
                <w:sz w:val="24"/>
                <w:szCs w:val="24"/>
              </w:rPr>
            </w:pPr>
            <w:r>
              <w:rPr>
                <w:rFonts w:asciiTheme="majorBidi" w:hAnsiTheme="majorBidi" w:cstheme="majorBidi"/>
                <w:b/>
                <w:bCs/>
                <w:sz w:val="24"/>
                <w:szCs w:val="24"/>
                <w:rtl/>
              </w:rPr>
              <w:t>ى</w:t>
            </w:r>
          </w:p>
        </w:tc>
        <w:tc>
          <w:tcPr>
            <w:tcW w:w="1089" w:type="dxa"/>
            <w:tcBorders>
              <w:top w:val="single" w:sz="4" w:space="0" w:color="auto"/>
              <w:left w:val="single" w:sz="4" w:space="0" w:color="auto"/>
              <w:bottom w:val="single" w:sz="4" w:space="0" w:color="auto"/>
              <w:right w:val="single" w:sz="4" w:space="0" w:color="auto"/>
            </w:tcBorders>
          </w:tcPr>
          <w:p w:rsidR="00AD495A" w:rsidRDefault="00AD495A">
            <w:pPr>
              <w:jc w:val="center"/>
              <w:rPr>
                <w:rFonts w:asciiTheme="majorBidi" w:hAnsiTheme="majorBidi" w:cstheme="majorBidi"/>
                <w:sz w:val="24"/>
                <w:szCs w:val="24"/>
              </w:rPr>
            </w:pPr>
            <w:r>
              <w:rPr>
                <w:rFonts w:asciiTheme="majorBidi" w:hAnsiTheme="majorBidi" w:cstheme="majorBidi"/>
                <w:sz w:val="24"/>
                <w:szCs w:val="24"/>
              </w:rPr>
              <w:t>Alif</w:t>
            </w:r>
          </w:p>
          <w:p w:rsidR="00AD495A" w:rsidRDefault="00AD495A">
            <w:pPr>
              <w:jc w:val="center"/>
              <w:rPr>
                <w:rFonts w:asciiTheme="majorBidi" w:hAnsiTheme="majorBidi" w:cstheme="majorBidi"/>
                <w:sz w:val="24"/>
                <w:szCs w:val="24"/>
                <w:rtl/>
              </w:rPr>
            </w:pPr>
            <w:r>
              <w:rPr>
                <w:rFonts w:asciiTheme="majorBidi" w:hAnsiTheme="majorBidi" w:cstheme="majorBidi"/>
                <w:sz w:val="24"/>
                <w:szCs w:val="24"/>
              </w:rPr>
              <w:t>Ba’</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Ta’</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Sa’</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Jim</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Ha’</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Kha’</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Dal</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Zal</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Ra’</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Zai</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Sin</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Syin</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Sad</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Dad</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Ta’</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Za’</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‘ain</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Ghain</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Fa’</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Qaf</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Kaf</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Lam</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Mim</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Nun</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Wawu</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Ha’</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Hamza’</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Ya’</w:t>
            </w:r>
          </w:p>
          <w:p w:rsidR="00AD495A" w:rsidRDefault="00AD495A">
            <w:pPr>
              <w:jc w:val="center"/>
              <w:rPr>
                <w:rFonts w:asciiTheme="majorBidi" w:hAnsiTheme="majorBidi" w:cstheme="majorBidi"/>
                <w:sz w:val="24"/>
                <w:szCs w:val="24"/>
              </w:rPr>
            </w:pPr>
          </w:p>
          <w:p w:rsidR="00AD495A" w:rsidRDefault="00AD495A">
            <w:pPr>
              <w:jc w:val="center"/>
              <w:rPr>
                <w:rFonts w:asciiTheme="majorBidi" w:hAnsiTheme="majorBidi" w:cstheme="majorBidi"/>
                <w:sz w:val="24"/>
                <w:szCs w:val="24"/>
              </w:rPr>
            </w:pPr>
          </w:p>
          <w:p w:rsidR="00AD495A" w:rsidRDefault="00AD495A">
            <w:pPr>
              <w:spacing w:line="480" w:lineRule="auto"/>
              <w:jc w:val="center"/>
              <w:rPr>
                <w:rFonts w:asciiTheme="majorBidi" w:hAnsiTheme="majorBidi" w:cstheme="majorBidi"/>
                <w:sz w:val="24"/>
                <w:szCs w:val="24"/>
              </w:rPr>
            </w:pPr>
          </w:p>
        </w:tc>
        <w:tc>
          <w:tcPr>
            <w:tcW w:w="2446" w:type="dxa"/>
            <w:tcBorders>
              <w:top w:val="single" w:sz="4" w:space="0" w:color="auto"/>
              <w:left w:val="single" w:sz="4" w:space="0" w:color="auto"/>
              <w:bottom w:val="single" w:sz="4" w:space="0" w:color="auto"/>
              <w:right w:val="single" w:sz="4" w:space="0" w:color="auto"/>
            </w:tcBorders>
          </w:tcPr>
          <w:p w:rsidR="00AD495A" w:rsidRDefault="00AD495A">
            <w:pPr>
              <w:rPr>
                <w:rFonts w:asciiTheme="majorBidi" w:hAnsiTheme="majorBidi" w:cstheme="majorBidi"/>
                <w:sz w:val="24"/>
                <w:szCs w:val="24"/>
              </w:rPr>
            </w:pPr>
            <w:r>
              <w:rPr>
                <w:rFonts w:asciiTheme="majorBidi" w:hAnsiTheme="majorBidi" w:cstheme="majorBidi"/>
                <w:sz w:val="24"/>
                <w:szCs w:val="24"/>
              </w:rPr>
              <w:t>Tidak dilambangkan</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b</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t</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s’</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j</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h</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kh</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d</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dh</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r</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z</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s</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sh</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s</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d</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t</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z</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gh</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f</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q</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k</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l</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m</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n</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w</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h</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Y</w:t>
            </w:r>
          </w:p>
          <w:p w:rsidR="00AD495A" w:rsidRDefault="00AD495A">
            <w:pPr>
              <w:jc w:val="center"/>
              <w:rPr>
                <w:rFonts w:asciiTheme="majorBidi" w:hAnsiTheme="majorBidi" w:cstheme="majorBidi"/>
                <w:sz w:val="24"/>
                <w:szCs w:val="24"/>
              </w:rPr>
            </w:pPr>
          </w:p>
          <w:p w:rsidR="00AD495A" w:rsidRDefault="00AD495A">
            <w:pPr>
              <w:spacing w:line="480" w:lineRule="auto"/>
              <w:jc w:val="center"/>
              <w:rPr>
                <w:rFonts w:asciiTheme="majorBidi" w:hAnsiTheme="majorBidi" w:cstheme="majorBidi"/>
                <w:sz w:val="24"/>
                <w:szCs w:val="24"/>
              </w:rPr>
            </w:pPr>
          </w:p>
        </w:tc>
        <w:tc>
          <w:tcPr>
            <w:tcW w:w="2878" w:type="dxa"/>
            <w:tcBorders>
              <w:top w:val="single" w:sz="4" w:space="0" w:color="auto"/>
              <w:left w:val="single" w:sz="4" w:space="0" w:color="auto"/>
              <w:bottom w:val="single" w:sz="4" w:space="0" w:color="auto"/>
              <w:right w:val="single" w:sz="4" w:space="0" w:color="auto"/>
            </w:tcBorders>
            <w:hideMark/>
          </w:tcPr>
          <w:p w:rsidR="00AD495A" w:rsidRDefault="00AD495A">
            <w:pPr>
              <w:jc w:val="center"/>
              <w:rPr>
                <w:rFonts w:asciiTheme="majorBidi" w:hAnsiTheme="majorBidi" w:cstheme="majorBidi"/>
                <w:sz w:val="24"/>
                <w:szCs w:val="24"/>
              </w:rPr>
            </w:pPr>
            <w:r>
              <w:rPr>
                <w:rFonts w:asciiTheme="majorBidi" w:hAnsiTheme="majorBidi" w:cstheme="majorBidi"/>
                <w:sz w:val="24"/>
                <w:szCs w:val="24"/>
              </w:rPr>
              <w:t>Tidak dilambangkan</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Be</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Te</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Es (dengan titik di atas)</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Je</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Ha (dengan titik di bawah)</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Ka dan Ha</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De</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Zet( dengan titik di atas )</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Er</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Zet</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Es</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As dan Ye</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Es ( dengan titik di bawah)</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De ( dengan titik di bawah)</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Te ( dengan titik di bawah)</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Zet  (dengan titik dibawah)</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Koma terbalik di atas</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Ge</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Ef</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Qi</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Ka</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El</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Em</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En</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We</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Ha</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Apostrof</w:t>
            </w:r>
          </w:p>
          <w:p w:rsidR="00AD495A" w:rsidRDefault="00AD495A">
            <w:pPr>
              <w:spacing w:line="480" w:lineRule="auto"/>
              <w:jc w:val="center"/>
              <w:rPr>
                <w:rFonts w:asciiTheme="majorBidi" w:hAnsiTheme="majorBidi" w:cstheme="majorBidi"/>
                <w:sz w:val="24"/>
                <w:szCs w:val="24"/>
              </w:rPr>
            </w:pPr>
            <w:r>
              <w:rPr>
                <w:rFonts w:asciiTheme="majorBidi" w:hAnsiTheme="majorBidi" w:cstheme="majorBidi"/>
                <w:sz w:val="24"/>
                <w:szCs w:val="24"/>
              </w:rPr>
              <w:t>Ye</w:t>
            </w:r>
          </w:p>
        </w:tc>
      </w:tr>
    </w:tbl>
    <w:p w:rsidR="00AD495A" w:rsidRDefault="00AD495A" w:rsidP="00AD495A">
      <w:pPr>
        <w:spacing w:after="0"/>
        <w:rPr>
          <w:rFonts w:asciiTheme="majorBidi" w:hAnsiTheme="majorBidi" w:cstheme="majorBidi"/>
          <w:b/>
          <w:bCs/>
          <w:sz w:val="24"/>
          <w:szCs w:val="24"/>
        </w:rPr>
      </w:pPr>
    </w:p>
    <w:p w:rsidR="00AD495A" w:rsidRDefault="00AD495A" w:rsidP="00DE031F">
      <w:pPr>
        <w:pStyle w:val="ListParagraph"/>
        <w:numPr>
          <w:ilvl w:val="0"/>
          <w:numId w:val="36"/>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Konsonan Rangkap karena Syaddah ditulis Rangkap</w:t>
      </w:r>
    </w:p>
    <w:tbl>
      <w:tblPr>
        <w:tblStyle w:val="TableGrid"/>
        <w:tblW w:w="0" w:type="auto"/>
        <w:tblInd w:w="108" w:type="dxa"/>
        <w:tblLook w:val="04A0"/>
      </w:tblPr>
      <w:tblGrid>
        <w:gridCol w:w="2609"/>
        <w:gridCol w:w="2717"/>
        <w:gridCol w:w="2594"/>
      </w:tblGrid>
      <w:tr w:rsidR="00AD495A" w:rsidTr="00AD495A">
        <w:tc>
          <w:tcPr>
            <w:tcW w:w="2609" w:type="dxa"/>
            <w:tcBorders>
              <w:top w:val="single" w:sz="4" w:space="0" w:color="auto"/>
              <w:left w:val="single" w:sz="4" w:space="0" w:color="auto"/>
              <w:bottom w:val="single" w:sz="4" w:space="0" w:color="auto"/>
              <w:right w:val="single" w:sz="4" w:space="0" w:color="auto"/>
            </w:tcBorders>
            <w:hideMark/>
          </w:tcPr>
          <w:p w:rsidR="00AD495A" w:rsidRDefault="00AD495A">
            <w:pPr>
              <w:spacing w:line="480" w:lineRule="auto"/>
              <w:jc w:val="center"/>
              <w:rPr>
                <w:rFonts w:asciiTheme="majorBidi" w:hAnsiTheme="majorBidi" w:cstheme="majorBidi"/>
                <w:b/>
                <w:bCs/>
                <w:sz w:val="24"/>
                <w:szCs w:val="24"/>
              </w:rPr>
            </w:pPr>
            <w:r>
              <w:rPr>
                <w:rFonts w:asciiTheme="majorBidi" w:hAnsiTheme="majorBidi" w:cstheme="majorBidi"/>
                <w:b/>
                <w:bCs/>
                <w:sz w:val="24"/>
                <w:szCs w:val="24"/>
                <w:rtl/>
              </w:rPr>
              <w:lastRenderedPageBreak/>
              <w:t>متعقدىن</w:t>
            </w:r>
          </w:p>
        </w:tc>
        <w:tc>
          <w:tcPr>
            <w:tcW w:w="2717" w:type="dxa"/>
            <w:tcBorders>
              <w:top w:val="single" w:sz="4" w:space="0" w:color="auto"/>
              <w:left w:val="single" w:sz="4" w:space="0" w:color="auto"/>
              <w:bottom w:val="single" w:sz="4" w:space="0" w:color="auto"/>
              <w:right w:val="single" w:sz="4" w:space="0" w:color="auto"/>
            </w:tcBorders>
            <w:hideMark/>
          </w:tcPr>
          <w:p w:rsidR="00AD495A" w:rsidRDefault="00AD495A">
            <w:pPr>
              <w:spacing w:line="480" w:lineRule="auto"/>
              <w:jc w:val="center"/>
              <w:rPr>
                <w:rFonts w:asciiTheme="majorBidi" w:hAnsiTheme="majorBidi" w:cstheme="majorBidi"/>
                <w:sz w:val="24"/>
                <w:szCs w:val="24"/>
              </w:rPr>
            </w:pPr>
            <w:r>
              <w:rPr>
                <w:rFonts w:asciiTheme="majorBidi" w:hAnsiTheme="majorBidi" w:cstheme="majorBidi"/>
                <w:sz w:val="24"/>
                <w:szCs w:val="24"/>
              </w:rPr>
              <w:t>Ditulis</w:t>
            </w:r>
          </w:p>
        </w:tc>
        <w:tc>
          <w:tcPr>
            <w:tcW w:w="2594" w:type="dxa"/>
            <w:tcBorders>
              <w:top w:val="single" w:sz="4" w:space="0" w:color="auto"/>
              <w:left w:val="single" w:sz="4" w:space="0" w:color="auto"/>
              <w:bottom w:val="single" w:sz="4" w:space="0" w:color="auto"/>
              <w:right w:val="single" w:sz="4" w:space="0" w:color="auto"/>
            </w:tcBorders>
            <w:hideMark/>
          </w:tcPr>
          <w:p w:rsidR="00AD495A" w:rsidRDefault="00AD495A">
            <w:pPr>
              <w:spacing w:line="480" w:lineRule="auto"/>
              <w:jc w:val="center"/>
              <w:rPr>
                <w:rFonts w:asciiTheme="majorBidi" w:hAnsiTheme="majorBidi" w:cstheme="majorBidi"/>
                <w:sz w:val="24"/>
                <w:szCs w:val="24"/>
              </w:rPr>
            </w:pPr>
            <w:r>
              <w:rPr>
                <w:rFonts w:asciiTheme="majorBidi" w:hAnsiTheme="majorBidi" w:cstheme="majorBidi"/>
                <w:sz w:val="24"/>
                <w:szCs w:val="24"/>
              </w:rPr>
              <w:t>Muta’aqqidin</w:t>
            </w:r>
          </w:p>
        </w:tc>
      </w:tr>
      <w:tr w:rsidR="00AD495A" w:rsidTr="00AD495A">
        <w:tc>
          <w:tcPr>
            <w:tcW w:w="2609" w:type="dxa"/>
            <w:tcBorders>
              <w:top w:val="single" w:sz="4" w:space="0" w:color="auto"/>
              <w:left w:val="single" w:sz="4" w:space="0" w:color="auto"/>
              <w:bottom w:val="single" w:sz="4" w:space="0" w:color="auto"/>
              <w:right w:val="single" w:sz="4" w:space="0" w:color="auto"/>
            </w:tcBorders>
            <w:hideMark/>
          </w:tcPr>
          <w:p w:rsidR="00AD495A" w:rsidRDefault="00AD495A">
            <w:pPr>
              <w:spacing w:line="480" w:lineRule="auto"/>
              <w:jc w:val="center"/>
              <w:rPr>
                <w:rFonts w:asciiTheme="majorBidi" w:hAnsiTheme="majorBidi" w:cstheme="majorBidi"/>
                <w:b/>
                <w:bCs/>
                <w:sz w:val="24"/>
                <w:szCs w:val="24"/>
              </w:rPr>
            </w:pPr>
            <w:r>
              <w:rPr>
                <w:rFonts w:asciiTheme="majorBidi" w:hAnsiTheme="majorBidi" w:cstheme="majorBidi"/>
                <w:b/>
                <w:bCs/>
                <w:sz w:val="24"/>
                <w:szCs w:val="24"/>
                <w:rtl/>
              </w:rPr>
              <w:t>عدة</w:t>
            </w:r>
          </w:p>
        </w:tc>
        <w:tc>
          <w:tcPr>
            <w:tcW w:w="2717" w:type="dxa"/>
            <w:tcBorders>
              <w:top w:val="single" w:sz="4" w:space="0" w:color="auto"/>
              <w:left w:val="single" w:sz="4" w:space="0" w:color="auto"/>
              <w:bottom w:val="single" w:sz="4" w:space="0" w:color="auto"/>
              <w:right w:val="single" w:sz="4" w:space="0" w:color="auto"/>
            </w:tcBorders>
            <w:hideMark/>
          </w:tcPr>
          <w:p w:rsidR="00AD495A" w:rsidRDefault="00AD495A">
            <w:pPr>
              <w:spacing w:line="480" w:lineRule="auto"/>
              <w:jc w:val="center"/>
              <w:rPr>
                <w:rFonts w:asciiTheme="majorBidi" w:hAnsiTheme="majorBidi" w:cstheme="majorBidi"/>
                <w:sz w:val="24"/>
                <w:szCs w:val="24"/>
              </w:rPr>
            </w:pPr>
            <w:r>
              <w:rPr>
                <w:rFonts w:asciiTheme="majorBidi" w:hAnsiTheme="majorBidi" w:cstheme="majorBidi"/>
                <w:sz w:val="24"/>
                <w:szCs w:val="24"/>
              </w:rPr>
              <w:t>Ditulis</w:t>
            </w:r>
          </w:p>
        </w:tc>
        <w:tc>
          <w:tcPr>
            <w:tcW w:w="2594" w:type="dxa"/>
            <w:tcBorders>
              <w:top w:val="single" w:sz="4" w:space="0" w:color="auto"/>
              <w:left w:val="single" w:sz="4" w:space="0" w:color="auto"/>
              <w:bottom w:val="single" w:sz="4" w:space="0" w:color="auto"/>
              <w:right w:val="single" w:sz="4" w:space="0" w:color="auto"/>
            </w:tcBorders>
            <w:hideMark/>
          </w:tcPr>
          <w:p w:rsidR="00AD495A" w:rsidRDefault="00AD495A">
            <w:pPr>
              <w:spacing w:line="480" w:lineRule="auto"/>
              <w:jc w:val="center"/>
              <w:rPr>
                <w:rFonts w:asciiTheme="majorBidi" w:hAnsiTheme="majorBidi" w:cstheme="majorBidi"/>
                <w:sz w:val="24"/>
                <w:szCs w:val="24"/>
              </w:rPr>
            </w:pPr>
            <w:r>
              <w:rPr>
                <w:rFonts w:asciiTheme="majorBidi" w:hAnsiTheme="majorBidi" w:cstheme="majorBidi"/>
                <w:sz w:val="24"/>
                <w:szCs w:val="24"/>
              </w:rPr>
              <w:t>‘iddah</w:t>
            </w:r>
          </w:p>
        </w:tc>
      </w:tr>
    </w:tbl>
    <w:p w:rsidR="00AD495A" w:rsidRDefault="00AD495A" w:rsidP="00AD495A">
      <w:pPr>
        <w:spacing w:after="0"/>
        <w:rPr>
          <w:rFonts w:asciiTheme="majorBidi" w:hAnsiTheme="majorBidi" w:cstheme="majorBidi"/>
          <w:b/>
          <w:bCs/>
          <w:sz w:val="24"/>
          <w:szCs w:val="24"/>
        </w:rPr>
      </w:pPr>
    </w:p>
    <w:p w:rsidR="00AD495A" w:rsidRDefault="00AD495A" w:rsidP="00AD495A">
      <w:pPr>
        <w:spacing w:after="0"/>
        <w:rPr>
          <w:rFonts w:asciiTheme="majorBidi" w:hAnsiTheme="majorBidi" w:cstheme="majorBidi"/>
          <w:b/>
          <w:bCs/>
          <w:sz w:val="24"/>
          <w:szCs w:val="24"/>
        </w:rPr>
      </w:pPr>
    </w:p>
    <w:p w:rsidR="00AD495A" w:rsidRDefault="00AD495A" w:rsidP="00AD495A">
      <w:pPr>
        <w:spacing w:after="0"/>
        <w:rPr>
          <w:rFonts w:asciiTheme="majorBidi" w:hAnsiTheme="majorBidi" w:cstheme="majorBidi"/>
          <w:b/>
          <w:bCs/>
          <w:sz w:val="24"/>
          <w:szCs w:val="24"/>
        </w:rPr>
      </w:pPr>
    </w:p>
    <w:p w:rsidR="00AD495A" w:rsidRDefault="00AD495A" w:rsidP="00AD495A">
      <w:pPr>
        <w:spacing w:after="0"/>
        <w:rPr>
          <w:rFonts w:asciiTheme="majorBidi" w:hAnsiTheme="majorBidi" w:cstheme="majorBidi"/>
          <w:b/>
          <w:bCs/>
          <w:sz w:val="24"/>
          <w:szCs w:val="24"/>
        </w:rPr>
      </w:pPr>
    </w:p>
    <w:p w:rsidR="00AD495A" w:rsidRDefault="00AD495A" w:rsidP="00DE031F">
      <w:pPr>
        <w:pStyle w:val="ListParagraph"/>
        <w:numPr>
          <w:ilvl w:val="0"/>
          <w:numId w:val="36"/>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Ta’marbutah</w:t>
      </w:r>
    </w:p>
    <w:p w:rsidR="00AD495A" w:rsidRDefault="00AD495A" w:rsidP="00DE031F">
      <w:pPr>
        <w:pStyle w:val="ListParagraph"/>
        <w:numPr>
          <w:ilvl w:val="0"/>
          <w:numId w:val="37"/>
        </w:numPr>
        <w:spacing w:after="0" w:line="480" w:lineRule="auto"/>
        <w:jc w:val="both"/>
        <w:rPr>
          <w:rFonts w:asciiTheme="majorBidi" w:hAnsiTheme="majorBidi" w:cstheme="majorBidi"/>
          <w:sz w:val="24"/>
          <w:szCs w:val="24"/>
        </w:rPr>
      </w:pPr>
      <w:r>
        <w:rPr>
          <w:rFonts w:asciiTheme="majorBidi" w:hAnsiTheme="majorBidi" w:cstheme="majorBidi"/>
          <w:sz w:val="24"/>
          <w:szCs w:val="24"/>
        </w:rPr>
        <w:t>Bila dimatikan ditulis h</w:t>
      </w:r>
    </w:p>
    <w:tbl>
      <w:tblPr>
        <w:tblStyle w:val="TableGrid"/>
        <w:tblW w:w="0" w:type="auto"/>
        <w:tblInd w:w="108" w:type="dxa"/>
        <w:tblLook w:val="04A0"/>
      </w:tblPr>
      <w:tblGrid>
        <w:gridCol w:w="2609"/>
        <w:gridCol w:w="2717"/>
        <w:gridCol w:w="2594"/>
      </w:tblGrid>
      <w:tr w:rsidR="00AD495A" w:rsidTr="00AD495A">
        <w:tc>
          <w:tcPr>
            <w:tcW w:w="2609" w:type="dxa"/>
            <w:tcBorders>
              <w:top w:val="single" w:sz="4" w:space="0" w:color="auto"/>
              <w:left w:val="single" w:sz="4" w:space="0" w:color="auto"/>
              <w:bottom w:val="single" w:sz="4" w:space="0" w:color="auto"/>
              <w:right w:val="single" w:sz="4" w:space="0" w:color="auto"/>
            </w:tcBorders>
            <w:hideMark/>
          </w:tcPr>
          <w:p w:rsidR="00AD495A" w:rsidRDefault="00AD495A">
            <w:pPr>
              <w:spacing w:line="480" w:lineRule="auto"/>
              <w:jc w:val="center"/>
              <w:rPr>
                <w:rFonts w:asciiTheme="majorBidi" w:hAnsiTheme="majorBidi" w:cstheme="majorBidi"/>
                <w:b/>
                <w:bCs/>
                <w:sz w:val="24"/>
                <w:szCs w:val="24"/>
              </w:rPr>
            </w:pPr>
            <w:r>
              <w:rPr>
                <w:rFonts w:asciiTheme="majorBidi" w:hAnsiTheme="majorBidi" w:cstheme="majorBidi"/>
                <w:b/>
                <w:bCs/>
                <w:sz w:val="24"/>
                <w:szCs w:val="24"/>
                <w:rtl/>
              </w:rPr>
              <w:t>هبة</w:t>
            </w:r>
          </w:p>
        </w:tc>
        <w:tc>
          <w:tcPr>
            <w:tcW w:w="2717" w:type="dxa"/>
            <w:tcBorders>
              <w:top w:val="single" w:sz="4" w:space="0" w:color="auto"/>
              <w:left w:val="single" w:sz="4" w:space="0" w:color="auto"/>
              <w:bottom w:val="single" w:sz="4" w:space="0" w:color="auto"/>
              <w:right w:val="single" w:sz="4" w:space="0" w:color="auto"/>
            </w:tcBorders>
            <w:hideMark/>
          </w:tcPr>
          <w:p w:rsidR="00AD495A" w:rsidRDefault="00AD495A">
            <w:pPr>
              <w:spacing w:line="480" w:lineRule="auto"/>
              <w:jc w:val="center"/>
              <w:rPr>
                <w:rFonts w:asciiTheme="majorBidi" w:hAnsiTheme="majorBidi" w:cstheme="majorBidi"/>
                <w:sz w:val="24"/>
                <w:szCs w:val="24"/>
              </w:rPr>
            </w:pPr>
            <w:r>
              <w:rPr>
                <w:rFonts w:asciiTheme="majorBidi" w:hAnsiTheme="majorBidi" w:cstheme="majorBidi"/>
                <w:sz w:val="24"/>
                <w:szCs w:val="24"/>
              </w:rPr>
              <w:t>Ditulis</w:t>
            </w:r>
          </w:p>
        </w:tc>
        <w:tc>
          <w:tcPr>
            <w:tcW w:w="2594" w:type="dxa"/>
            <w:tcBorders>
              <w:top w:val="single" w:sz="4" w:space="0" w:color="auto"/>
              <w:left w:val="single" w:sz="4" w:space="0" w:color="auto"/>
              <w:bottom w:val="single" w:sz="4" w:space="0" w:color="auto"/>
              <w:right w:val="single" w:sz="4" w:space="0" w:color="auto"/>
            </w:tcBorders>
            <w:hideMark/>
          </w:tcPr>
          <w:p w:rsidR="00AD495A" w:rsidRDefault="00AD495A">
            <w:pPr>
              <w:spacing w:line="480" w:lineRule="auto"/>
              <w:jc w:val="center"/>
              <w:rPr>
                <w:rFonts w:asciiTheme="majorBidi" w:hAnsiTheme="majorBidi" w:cstheme="majorBidi"/>
                <w:sz w:val="24"/>
                <w:szCs w:val="24"/>
              </w:rPr>
            </w:pPr>
            <w:r>
              <w:rPr>
                <w:rFonts w:asciiTheme="majorBidi" w:hAnsiTheme="majorBidi" w:cstheme="majorBidi"/>
                <w:sz w:val="24"/>
                <w:szCs w:val="24"/>
              </w:rPr>
              <w:t>Hibbah</w:t>
            </w:r>
          </w:p>
        </w:tc>
      </w:tr>
      <w:tr w:rsidR="00AD495A" w:rsidTr="00AD495A">
        <w:tc>
          <w:tcPr>
            <w:tcW w:w="2609" w:type="dxa"/>
            <w:tcBorders>
              <w:top w:val="single" w:sz="4" w:space="0" w:color="auto"/>
              <w:left w:val="single" w:sz="4" w:space="0" w:color="auto"/>
              <w:bottom w:val="single" w:sz="4" w:space="0" w:color="auto"/>
              <w:right w:val="single" w:sz="4" w:space="0" w:color="auto"/>
            </w:tcBorders>
            <w:hideMark/>
          </w:tcPr>
          <w:p w:rsidR="00AD495A" w:rsidRDefault="00AD495A">
            <w:pPr>
              <w:spacing w:line="480" w:lineRule="auto"/>
              <w:jc w:val="center"/>
              <w:rPr>
                <w:rFonts w:asciiTheme="majorBidi" w:hAnsiTheme="majorBidi" w:cstheme="majorBidi"/>
                <w:sz w:val="24"/>
                <w:szCs w:val="24"/>
              </w:rPr>
            </w:pPr>
            <w:r>
              <w:rPr>
                <w:rFonts w:asciiTheme="majorBidi" w:hAnsiTheme="majorBidi" w:cstheme="majorBidi"/>
                <w:b/>
                <w:bCs/>
                <w:sz w:val="24"/>
                <w:szCs w:val="24"/>
                <w:rtl/>
              </w:rPr>
              <w:t>جز ية</w:t>
            </w:r>
          </w:p>
        </w:tc>
        <w:tc>
          <w:tcPr>
            <w:tcW w:w="2717" w:type="dxa"/>
            <w:tcBorders>
              <w:top w:val="single" w:sz="4" w:space="0" w:color="auto"/>
              <w:left w:val="single" w:sz="4" w:space="0" w:color="auto"/>
              <w:bottom w:val="single" w:sz="4" w:space="0" w:color="auto"/>
              <w:right w:val="single" w:sz="4" w:space="0" w:color="auto"/>
            </w:tcBorders>
            <w:hideMark/>
          </w:tcPr>
          <w:p w:rsidR="00AD495A" w:rsidRDefault="00AD495A">
            <w:pPr>
              <w:spacing w:line="480" w:lineRule="auto"/>
              <w:jc w:val="center"/>
              <w:rPr>
                <w:rFonts w:asciiTheme="majorBidi" w:hAnsiTheme="majorBidi" w:cstheme="majorBidi"/>
                <w:sz w:val="24"/>
                <w:szCs w:val="24"/>
              </w:rPr>
            </w:pPr>
            <w:r>
              <w:rPr>
                <w:rFonts w:asciiTheme="majorBidi" w:hAnsiTheme="majorBidi" w:cstheme="majorBidi"/>
                <w:sz w:val="24"/>
                <w:szCs w:val="24"/>
              </w:rPr>
              <w:t>Ditulis</w:t>
            </w:r>
          </w:p>
        </w:tc>
        <w:tc>
          <w:tcPr>
            <w:tcW w:w="2594" w:type="dxa"/>
            <w:tcBorders>
              <w:top w:val="single" w:sz="4" w:space="0" w:color="auto"/>
              <w:left w:val="single" w:sz="4" w:space="0" w:color="auto"/>
              <w:bottom w:val="single" w:sz="4" w:space="0" w:color="auto"/>
              <w:right w:val="single" w:sz="4" w:space="0" w:color="auto"/>
            </w:tcBorders>
            <w:hideMark/>
          </w:tcPr>
          <w:p w:rsidR="00AD495A" w:rsidRDefault="00AD495A">
            <w:pPr>
              <w:spacing w:line="480" w:lineRule="auto"/>
              <w:jc w:val="center"/>
              <w:rPr>
                <w:rFonts w:asciiTheme="majorBidi" w:hAnsiTheme="majorBidi" w:cstheme="majorBidi"/>
                <w:sz w:val="24"/>
                <w:szCs w:val="24"/>
              </w:rPr>
            </w:pPr>
            <w:r>
              <w:rPr>
                <w:rFonts w:asciiTheme="majorBidi" w:hAnsiTheme="majorBidi" w:cstheme="majorBidi"/>
                <w:sz w:val="24"/>
                <w:szCs w:val="24"/>
              </w:rPr>
              <w:t>Jizyah</w:t>
            </w:r>
          </w:p>
        </w:tc>
      </w:tr>
    </w:tbl>
    <w:p w:rsidR="00AD495A" w:rsidRDefault="00AD495A" w:rsidP="00AD495A">
      <w:pPr>
        <w:spacing w:after="0"/>
        <w:rPr>
          <w:rFonts w:asciiTheme="majorBidi" w:hAnsiTheme="majorBidi" w:cstheme="majorBidi"/>
          <w:sz w:val="24"/>
          <w:szCs w:val="24"/>
        </w:rPr>
      </w:pPr>
    </w:p>
    <w:p w:rsidR="00AD495A" w:rsidRDefault="00AD495A" w:rsidP="00AD495A">
      <w:pPr>
        <w:spacing w:after="0"/>
        <w:ind w:firstLine="720"/>
        <w:rPr>
          <w:rFonts w:asciiTheme="majorBidi" w:hAnsiTheme="majorBidi" w:cstheme="majorBidi"/>
          <w:sz w:val="24"/>
          <w:szCs w:val="24"/>
        </w:rPr>
      </w:pPr>
      <w:r>
        <w:rPr>
          <w:rFonts w:asciiTheme="majorBidi" w:hAnsiTheme="majorBidi" w:cstheme="majorBidi"/>
          <w:sz w:val="24"/>
          <w:szCs w:val="24"/>
        </w:rPr>
        <w:t>(ketentuan ini tidak diperlakukan terhadap kata-kata Arab yang sudah terserap ke dalam bahasa Indonesia, seperti shalat, zakat, dan sebagainya, kecuali bila dikehendaki lafal aslinya).</w:t>
      </w:r>
    </w:p>
    <w:p w:rsidR="00AD495A" w:rsidRDefault="00AD495A" w:rsidP="00AD495A">
      <w:pPr>
        <w:spacing w:after="0"/>
        <w:ind w:firstLine="720"/>
        <w:rPr>
          <w:rFonts w:asciiTheme="majorBidi" w:hAnsiTheme="majorBidi" w:cstheme="majorBidi"/>
          <w:sz w:val="24"/>
          <w:szCs w:val="24"/>
        </w:rPr>
      </w:pPr>
      <w:r>
        <w:rPr>
          <w:rFonts w:asciiTheme="majorBidi" w:hAnsiTheme="majorBidi" w:cstheme="majorBidi"/>
          <w:sz w:val="24"/>
          <w:szCs w:val="24"/>
        </w:rPr>
        <w:t xml:space="preserve">Bila diikuti dengan kata sandang “al” serta bacaan kedua itu terpisah, maka ditulis dengan </w:t>
      </w:r>
    </w:p>
    <w:tbl>
      <w:tblPr>
        <w:tblStyle w:val="TableGrid"/>
        <w:tblW w:w="0" w:type="auto"/>
        <w:tblInd w:w="108" w:type="dxa"/>
        <w:tblLook w:val="04A0"/>
      </w:tblPr>
      <w:tblGrid>
        <w:gridCol w:w="2609"/>
        <w:gridCol w:w="2717"/>
        <w:gridCol w:w="2594"/>
      </w:tblGrid>
      <w:tr w:rsidR="00AD495A" w:rsidTr="00AD495A">
        <w:tc>
          <w:tcPr>
            <w:tcW w:w="2609" w:type="dxa"/>
            <w:tcBorders>
              <w:top w:val="single" w:sz="4" w:space="0" w:color="auto"/>
              <w:left w:val="single" w:sz="4" w:space="0" w:color="auto"/>
              <w:bottom w:val="single" w:sz="4" w:space="0" w:color="auto"/>
              <w:right w:val="single" w:sz="4" w:space="0" w:color="auto"/>
            </w:tcBorders>
            <w:hideMark/>
          </w:tcPr>
          <w:p w:rsidR="00AD495A" w:rsidRDefault="00AD495A">
            <w:pPr>
              <w:spacing w:line="480" w:lineRule="auto"/>
              <w:jc w:val="center"/>
              <w:rPr>
                <w:rFonts w:asciiTheme="majorBidi" w:hAnsiTheme="majorBidi" w:cstheme="majorBidi"/>
                <w:b/>
                <w:bCs/>
                <w:sz w:val="24"/>
                <w:szCs w:val="24"/>
              </w:rPr>
            </w:pPr>
            <w:r>
              <w:rPr>
                <w:rFonts w:asciiTheme="majorBidi" w:hAnsiTheme="majorBidi" w:cstheme="majorBidi"/>
                <w:b/>
                <w:bCs/>
                <w:sz w:val="24"/>
                <w:szCs w:val="24"/>
                <w:rtl/>
              </w:rPr>
              <w:t>كرا مةالاوالياء</w:t>
            </w:r>
          </w:p>
        </w:tc>
        <w:tc>
          <w:tcPr>
            <w:tcW w:w="2717" w:type="dxa"/>
            <w:tcBorders>
              <w:top w:val="single" w:sz="4" w:space="0" w:color="auto"/>
              <w:left w:val="single" w:sz="4" w:space="0" w:color="auto"/>
              <w:bottom w:val="single" w:sz="4" w:space="0" w:color="auto"/>
              <w:right w:val="single" w:sz="4" w:space="0" w:color="auto"/>
            </w:tcBorders>
            <w:hideMark/>
          </w:tcPr>
          <w:p w:rsidR="00AD495A" w:rsidRDefault="00AD495A">
            <w:pPr>
              <w:spacing w:line="480" w:lineRule="auto"/>
              <w:jc w:val="center"/>
              <w:rPr>
                <w:rFonts w:asciiTheme="majorBidi" w:hAnsiTheme="majorBidi" w:cstheme="majorBidi"/>
                <w:sz w:val="24"/>
                <w:szCs w:val="24"/>
              </w:rPr>
            </w:pPr>
            <w:r>
              <w:rPr>
                <w:rFonts w:asciiTheme="majorBidi" w:hAnsiTheme="majorBidi" w:cstheme="majorBidi"/>
                <w:sz w:val="24"/>
                <w:szCs w:val="24"/>
              </w:rPr>
              <w:t>Ditulis</w:t>
            </w:r>
          </w:p>
        </w:tc>
        <w:tc>
          <w:tcPr>
            <w:tcW w:w="2594" w:type="dxa"/>
            <w:tcBorders>
              <w:top w:val="single" w:sz="4" w:space="0" w:color="auto"/>
              <w:left w:val="single" w:sz="4" w:space="0" w:color="auto"/>
              <w:bottom w:val="single" w:sz="4" w:space="0" w:color="auto"/>
              <w:right w:val="single" w:sz="4" w:space="0" w:color="auto"/>
            </w:tcBorders>
            <w:hideMark/>
          </w:tcPr>
          <w:p w:rsidR="00AD495A" w:rsidRDefault="00AD495A">
            <w:pPr>
              <w:spacing w:line="480" w:lineRule="auto"/>
              <w:jc w:val="center"/>
              <w:rPr>
                <w:rFonts w:asciiTheme="majorBidi" w:hAnsiTheme="majorBidi" w:cstheme="majorBidi"/>
                <w:sz w:val="24"/>
                <w:szCs w:val="24"/>
              </w:rPr>
            </w:pPr>
            <w:r>
              <w:rPr>
                <w:rFonts w:asciiTheme="majorBidi" w:hAnsiTheme="majorBidi" w:cstheme="majorBidi"/>
                <w:sz w:val="24"/>
                <w:szCs w:val="24"/>
              </w:rPr>
              <w:t>Karamah auliyah</w:t>
            </w:r>
          </w:p>
        </w:tc>
      </w:tr>
    </w:tbl>
    <w:p w:rsidR="00AD495A" w:rsidRDefault="00AD495A" w:rsidP="00AD495A">
      <w:pPr>
        <w:spacing w:after="0"/>
        <w:rPr>
          <w:rFonts w:asciiTheme="majorBidi" w:hAnsiTheme="majorBidi" w:cstheme="majorBidi"/>
          <w:sz w:val="24"/>
          <w:szCs w:val="24"/>
        </w:rPr>
      </w:pPr>
    </w:p>
    <w:p w:rsidR="00AD495A" w:rsidRDefault="00AD495A" w:rsidP="00DE031F">
      <w:pPr>
        <w:pStyle w:val="ListParagraph"/>
        <w:numPr>
          <w:ilvl w:val="0"/>
          <w:numId w:val="37"/>
        </w:numPr>
        <w:spacing w:after="0" w:line="480" w:lineRule="auto"/>
        <w:jc w:val="both"/>
        <w:rPr>
          <w:rFonts w:asciiTheme="majorBidi" w:hAnsiTheme="majorBidi" w:cstheme="majorBidi"/>
          <w:sz w:val="24"/>
          <w:szCs w:val="24"/>
        </w:rPr>
      </w:pPr>
      <w:r>
        <w:rPr>
          <w:rFonts w:asciiTheme="majorBidi" w:hAnsiTheme="majorBidi" w:cstheme="majorBidi"/>
          <w:sz w:val="24"/>
          <w:szCs w:val="24"/>
        </w:rPr>
        <w:t>Bila ta’marbutah hidup atau dengan harkat, fathah, kasrah dan dammah ditulis t.</w:t>
      </w:r>
    </w:p>
    <w:tbl>
      <w:tblPr>
        <w:tblStyle w:val="TableGrid"/>
        <w:tblW w:w="0" w:type="auto"/>
        <w:tblInd w:w="108" w:type="dxa"/>
        <w:tblLook w:val="04A0"/>
      </w:tblPr>
      <w:tblGrid>
        <w:gridCol w:w="2609"/>
        <w:gridCol w:w="2717"/>
        <w:gridCol w:w="2594"/>
      </w:tblGrid>
      <w:tr w:rsidR="00AD495A" w:rsidTr="00AD495A">
        <w:tc>
          <w:tcPr>
            <w:tcW w:w="2609" w:type="dxa"/>
            <w:tcBorders>
              <w:top w:val="single" w:sz="4" w:space="0" w:color="auto"/>
              <w:left w:val="single" w:sz="4" w:space="0" w:color="auto"/>
              <w:bottom w:val="single" w:sz="4" w:space="0" w:color="auto"/>
              <w:right w:val="single" w:sz="4" w:space="0" w:color="auto"/>
            </w:tcBorders>
            <w:hideMark/>
          </w:tcPr>
          <w:p w:rsidR="00AD495A" w:rsidRDefault="00AD495A">
            <w:pPr>
              <w:spacing w:line="480" w:lineRule="auto"/>
              <w:jc w:val="center"/>
              <w:rPr>
                <w:rFonts w:asciiTheme="majorBidi" w:hAnsiTheme="majorBidi" w:cstheme="majorBidi"/>
                <w:b/>
                <w:bCs/>
                <w:sz w:val="24"/>
                <w:szCs w:val="24"/>
              </w:rPr>
            </w:pPr>
            <w:r>
              <w:rPr>
                <w:rFonts w:asciiTheme="majorBidi" w:hAnsiTheme="majorBidi" w:cstheme="majorBidi"/>
                <w:b/>
                <w:bCs/>
                <w:sz w:val="24"/>
                <w:szCs w:val="24"/>
                <w:rtl/>
              </w:rPr>
              <w:t>زكاةالقطر</w:t>
            </w:r>
          </w:p>
        </w:tc>
        <w:tc>
          <w:tcPr>
            <w:tcW w:w="2717" w:type="dxa"/>
            <w:tcBorders>
              <w:top w:val="single" w:sz="4" w:space="0" w:color="auto"/>
              <w:left w:val="single" w:sz="4" w:space="0" w:color="auto"/>
              <w:bottom w:val="single" w:sz="4" w:space="0" w:color="auto"/>
              <w:right w:val="single" w:sz="4" w:space="0" w:color="auto"/>
            </w:tcBorders>
            <w:hideMark/>
          </w:tcPr>
          <w:p w:rsidR="00AD495A" w:rsidRDefault="00AD495A">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Ditulis </w:t>
            </w:r>
          </w:p>
        </w:tc>
        <w:tc>
          <w:tcPr>
            <w:tcW w:w="2594" w:type="dxa"/>
            <w:tcBorders>
              <w:top w:val="single" w:sz="4" w:space="0" w:color="auto"/>
              <w:left w:val="single" w:sz="4" w:space="0" w:color="auto"/>
              <w:bottom w:val="single" w:sz="4" w:space="0" w:color="auto"/>
              <w:right w:val="single" w:sz="4" w:space="0" w:color="auto"/>
            </w:tcBorders>
            <w:hideMark/>
          </w:tcPr>
          <w:p w:rsidR="00AD495A" w:rsidRDefault="00AD495A">
            <w:pPr>
              <w:spacing w:line="480" w:lineRule="auto"/>
              <w:jc w:val="center"/>
              <w:rPr>
                <w:rFonts w:asciiTheme="majorBidi" w:hAnsiTheme="majorBidi" w:cstheme="majorBidi"/>
                <w:sz w:val="24"/>
                <w:szCs w:val="24"/>
              </w:rPr>
            </w:pPr>
            <w:r>
              <w:rPr>
                <w:rFonts w:asciiTheme="majorBidi" w:hAnsiTheme="majorBidi" w:cstheme="majorBidi"/>
                <w:sz w:val="24"/>
                <w:szCs w:val="24"/>
              </w:rPr>
              <w:t>Zakarul fitrih</w:t>
            </w:r>
          </w:p>
        </w:tc>
      </w:tr>
    </w:tbl>
    <w:p w:rsidR="00AD495A" w:rsidRDefault="00AD495A" w:rsidP="00AD495A">
      <w:pPr>
        <w:spacing w:after="0"/>
        <w:rPr>
          <w:rFonts w:asciiTheme="majorBidi" w:hAnsiTheme="majorBidi" w:cstheme="majorBidi"/>
          <w:sz w:val="24"/>
          <w:szCs w:val="24"/>
        </w:rPr>
      </w:pPr>
    </w:p>
    <w:p w:rsidR="00AD495A" w:rsidRDefault="00AD495A" w:rsidP="00DE031F">
      <w:pPr>
        <w:pStyle w:val="ListParagraph"/>
        <w:numPr>
          <w:ilvl w:val="0"/>
          <w:numId w:val="36"/>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Vokal Pendek</w:t>
      </w:r>
    </w:p>
    <w:tbl>
      <w:tblPr>
        <w:tblStyle w:val="TableGrid"/>
        <w:tblW w:w="0" w:type="auto"/>
        <w:tblInd w:w="108" w:type="dxa"/>
        <w:tblLook w:val="04A0"/>
      </w:tblPr>
      <w:tblGrid>
        <w:gridCol w:w="1929"/>
        <w:gridCol w:w="2038"/>
        <w:gridCol w:w="2038"/>
        <w:gridCol w:w="1915"/>
      </w:tblGrid>
      <w:tr w:rsidR="00AD495A" w:rsidTr="00AD495A">
        <w:trPr>
          <w:trHeight w:val="1693"/>
        </w:trPr>
        <w:tc>
          <w:tcPr>
            <w:tcW w:w="1929" w:type="dxa"/>
            <w:tcBorders>
              <w:top w:val="single" w:sz="4" w:space="0" w:color="auto"/>
              <w:left w:val="single" w:sz="4" w:space="0" w:color="auto"/>
              <w:bottom w:val="single" w:sz="4" w:space="0" w:color="auto"/>
              <w:right w:val="single" w:sz="4" w:space="0" w:color="auto"/>
            </w:tcBorders>
          </w:tcPr>
          <w:p w:rsidR="00AD495A" w:rsidRDefault="00AD495A">
            <w:pPr>
              <w:jc w:val="center"/>
              <w:rPr>
                <w:rFonts w:asciiTheme="majorBidi" w:hAnsiTheme="majorBidi" w:cstheme="majorBidi"/>
                <w:b/>
                <w:bCs/>
                <w:sz w:val="24"/>
                <w:szCs w:val="24"/>
              </w:rPr>
            </w:pPr>
            <w:r>
              <w:rPr>
                <w:rFonts w:asciiTheme="majorBidi" w:hAnsiTheme="majorBidi" w:cstheme="majorBidi"/>
                <w:b/>
                <w:bCs/>
                <w:sz w:val="24"/>
                <w:szCs w:val="24"/>
              </w:rPr>
              <w:t>/</w:t>
            </w:r>
          </w:p>
          <w:p w:rsidR="00AD495A" w:rsidRDefault="00AD495A">
            <w:pPr>
              <w:rPr>
                <w:rFonts w:asciiTheme="majorBidi" w:hAnsiTheme="majorBidi" w:cstheme="majorBidi"/>
                <w:b/>
                <w:bCs/>
                <w:sz w:val="24"/>
                <w:szCs w:val="24"/>
              </w:rPr>
            </w:pPr>
            <w:r>
              <w:rPr>
                <w:rFonts w:asciiTheme="majorBidi" w:hAnsiTheme="majorBidi" w:cstheme="majorBidi"/>
                <w:b/>
                <w:bCs/>
                <w:sz w:val="24"/>
                <w:szCs w:val="24"/>
              </w:rPr>
              <w:t xml:space="preserve">     ...................</w:t>
            </w:r>
          </w:p>
          <w:p w:rsidR="00AD495A" w:rsidRDefault="00AD495A">
            <w:pPr>
              <w:rPr>
                <w:rFonts w:asciiTheme="majorBidi" w:hAnsiTheme="majorBidi" w:cstheme="majorBidi"/>
                <w:b/>
                <w:bCs/>
                <w:sz w:val="24"/>
                <w:szCs w:val="24"/>
              </w:rPr>
            </w:pPr>
          </w:p>
          <w:p w:rsidR="00AD495A" w:rsidRDefault="00AD495A">
            <w:pPr>
              <w:rPr>
                <w:rFonts w:asciiTheme="majorBidi" w:hAnsiTheme="majorBidi" w:cstheme="majorBidi"/>
                <w:b/>
                <w:bCs/>
                <w:sz w:val="24"/>
                <w:szCs w:val="24"/>
              </w:rPr>
            </w:pPr>
            <w:r>
              <w:rPr>
                <w:rFonts w:asciiTheme="majorBidi" w:hAnsiTheme="majorBidi" w:cstheme="majorBidi"/>
                <w:b/>
                <w:bCs/>
                <w:sz w:val="24"/>
                <w:szCs w:val="24"/>
              </w:rPr>
              <w:t xml:space="preserve">     ...................</w:t>
            </w:r>
          </w:p>
          <w:p w:rsidR="00AD495A" w:rsidRDefault="00AD495A">
            <w:pPr>
              <w:jc w:val="center"/>
              <w:rPr>
                <w:rFonts w:asciiTheme="majorBidi" w:hAnsiTheme="majorBidi" w:cstheme="majorBidi"/>
                <w:b/>
                <w:bCs/>
                <w:sz w:val="24"/>
                <w:szCs w:val="24"/>
              </w:rPr>
            </w:pPr>
            <w:r>
              <w:rPr>
                <w:rFonts w:asciiTheme="majorBidi" w:hAnsiTheme="majorBidi" w:cstheme="majorBidi"/>
                <w:b/>
                <w:bCs/>
                <w:sz w:val="24"/>
                <w:szCs w:val="24"/>
              </w:rPr>
              <w:t>/</w:t>
            </w:r>
          </w:p>
          <w:p w:rsidR="00AD495A" w:rsidRDefault="00AD495A">
            <w:pPr>
              <w:jc w:val="center"/>
              <w:rPr>
                <w:rFonts w:asciiTheme="majorBidi" w:hAnsiTheme="majorBidi" w:cstheme="majorBidi"/>
                <w:b/>
                <w:bCs/>
                <w:sz w:val="24"/>
                <w:szCs w:val="24"/>
              </w:rPr>
            </w:pPr>
          </w:p>
          <w:p w:rsidR="00AD495A" w:rsidRDefault="00AD495A">
            <w:pPr>
              <w:jc w:val="center"/>
              <w:rPr>
                <w:rFonts w:asciiTheme="majorBidi" w:hAnsiTheme="majorBidi" w:cstheme="majorBidi"/>
                <w:b/>
                <w:bCs/>
                <w:sz w:val="24"/>
                <w:szCs w:val="24"/>
              </w:rPr>
            </w:pPr>
            <w:r>
              <w:rPr>
                <w:rFonts w:asciiTheme="majorBidi" w:hAnsiTheme="majorBidi" w:cstheme="majorBidi"/>
                <w:b/>
                <w:bCs/>
                <w:sz w:val="24"/>
                <w:szCs w:val="24"/>
              </w:rPr>
              <w:t>,</w:t>
            </w:r>
          </w:p>
          <w:p w:rsidR="00AD495A" w:rsidRDefault="00AD495A">
            <w:pPr>
              <w:tabs>
                <w:tab w:val="right" w:leader="underscore" w:pos="1422"/>
              </w:tabs>
              <w:jc w:val="center"/>
              <w:rPr>
                <w:rFonts w:asciiTheme="majorBidi" w:hAnsiTheme="majorBidi" w:cstheme="majorBidi"/>
                <w:b/>
                <w:bCs/>
                <w:sz w:val="24"/>
                <w:szCs w:val="24"/>
              </w:rPr>
            </w:pPr>
            <w:r>
              <w:rPr>
                <w:rFonts w:asciiTheme="majorBidi" w:hAnsiTheme="majorBidi" w:cstheme="majorBidi"/>
                <w:b/>
                <w:bCs/>
                <w:sz w:val="24"/>
                <w:szCs w:val="24"/>
              </w:rPr>
              <w:t>..................</w:t>
            </w:r>
          </w:p>
        </w:tc>
        <w:tc>
          <w:tcPr>
            <w:tcW w:w="2038" w:type="dxa"/>
            <w:tcBorders>
              <w:top w:val="single" w:sz="4" w:space="0" w:color="auto"/>
              <w:left w:val="single" w:sz="4" w:space="0" w:color="auto"/>
              <w:bottom w:val="single" w:sz="4" w:space="0" w:color="auto"/>
              <w:right w:val="single" w:sz="4" w:space="0" w:color="auto"/>
            </w:tcBorders>
          </w:tcPr>
          <w:p w:rsidR="00AD495A" w:rsidRDefault="00AD495A">
            <w:pPr>
              <w:jc w:val="center"/>
              <w:rPr>
                <w:rFonts w:asciiTheme="majorBidi" w:hAnsiTheme="majorBidi" w:cstheme="majorBidi"/>
                <w:sz w:val="24"/>
                <w:szCs w:val="24"/>
              </w:rPr>
            </w:pPr>
            <w:r>
              <w:rPr>
                <w:rFonts w:asciiTheme="majorBidi" w:hAnsiTheme="majorBidi" w:cstheme="majorBidi"/>
                <w:sz w:val="24"/>
                <w:szCs w:val="24"/>
              </w:rPr>
              <w:t>Fathah</w:t>
            </w:r>
          </w:p>
          <w:p w:rsidR="00AD495A" w:rsidRDefault="00AD495A">
            <w:pPr>
              <w:jc w:val="center"/>
              <w:rPr>
                <w:rFonts w:asciiTheme="majorBidi" w:hAnsiTheme="majorBidi" w:cstheme="majorBidi"/>
                <w:sz w:val="24"/>
                <w:szCs w:val="24"/>
              </w:rPr>
            </w:pPr>
          </w:p>
          <w:p w:rsidR="00AD495A" w:rsidRDefault="00AD495A">
            <w:pPr>
              <w:jc w:val="center"/>
              <w:rPr>
                <w:rFonts w:asciiTheme="majorBidi" w:hAnsiTheme="majorBidi" w:cstheme="majorBidi"/>
                <w:sz w:val="24"/>
                <w:szCs w:val="24"/>
              </w:rPr>
            </w:pPr>
          </w:p>
          <w:p w:rsidR="00AD495A" w:rsidRDefault="00AD495A">
            <w:pPr>
              <w:jc w:val="center"/>
              <w:rPr>
                <w:rFonts w:asciiTheme="majorBidi" w:hAnsiTheme="majorBidi" w:cstheme="majorBidi"/>
                <w:sz w:val="24"/>
                <w:szCs w:val="24"/>
              </w:rPr>
            </w:pPr>
            <w:r>
              <w:rPr>
                <w:rFonts w:asciiTheme="majorBidi" w:hAnsiTheme="majorBidi" w:cstheme="majorBidi"/>
                <w:sz w:val="24"/>
                <w:szCs w:val="24"/>
              </w:rPr>
              <w:t>Kasrah</w:t>
            </w:r>
          </w:p>
          <w:p w:rsidR="00AD495A" w:rsidRDefault="00AD495A">
            <w:pPr>
              <w:jc w:val="center"/>
              <w:rPr>
                <w:rFonts w:asciiTheme="majorBidi" w:hAnsiTheme="majorBidi" w:cstheme="majorBidi"/>
                <w:sz w:val="24"/>
                <w:szCs w:val="24"/>
              </w:rPr>
            </w:pPr>
          </w:p>
          <w:p w:rsidR="00AD495A" w:rsidRDefault="00AD495A">
            <w:pPr>
              <w:jc w:val="center"/>
              <w:rPr>
                <w:rFonts w:asciiTheme="majorBidi" w:hAnsiTheme="majorBidi" w:cstheme="majorBidi"/>
                <w:sz w:val="24"/>
                <w:szCs w:val="24"/>
              </w:rPr>
            </w:pPr>
          </w:p>
          <w:p w:rsidR="00AD495A" w:rsidRDefault="00AD495A">
            <w:pPr>
              <w:jc w:val="center"/>
              <w:rPr>
                <w:rFonts w:asciiTheme="majorBidi" w:hAnsiTheme="majorBidi" w:cstheme="majorBidi"/>
                <w:sz w:val="24"/>
                <w:szCs w:val="24"/>
              </w:rPr>
            </w:pPr>
          </w:p>
          <w:p w:rsidR="00AD495A" w:rsidRDefault="00AD495A">
            <w:pPr>
              <w:jc w:val="center"/>
              <w:rPr>
                <w:rFonts w:asciiTheme="majorBidi" w:hAnsiTheme="majorBidi" w:cstheme="majorBidi"/>
                <w:sz w:val="24"/>
                <w:szCs w:val="24"/>
              </w:rPr>
            </w:pPr>
            <w:r>
              <w:rPr>
                <w:rFonts w:asciiTheme="majorBidi" w:hAnsiTheme="majorBidi" w:cstheme="majorBidi"/>
                <w:sz w:val="24"/>
                <w:szCs w:val="24"/>
              </w:rPr>
              <w:t xml:space="preserve">Dammah </w:t>
            </w:r>
          </w:p>
        </w:tc>
        <w:tc>
          <w:tcPr>
            <w:tcW w:w="2038" w:type="dxa"/>
            <w:tcBorders>
              <w:top w:val="single" w:sz="4" w:space="0" w:color="auto"/>
              <w:left w:val="single" w:sz="4" w:space="0" w:color="auto"/>
              <w:bottom w:val="single" w:sz="4" w:space="0" w:color="auto"/>
              <w:right w:val="single" w:sz="4" w:space="0" w:color="auto"/>
            </w:tcBorders>
          </w:tcPr>
          <w:p w:rsidR="00AD495A" w:rsidRDefault="00AD495A">
            <w:pPr>
              <w:jc w:val="center"/>
              <w:rPr>
                <w:rFonts w:asciiTheme="majorBidi" w:hAnsiTheme="majorBidi" w:cstheme="majorBidi"/>
                <w:sz w:val="24"/>
                <w:szCs w:val="24"/>
              </w:rPr>
            </w:pPr>
            <w:r>
              <w:rPr>
                <w:rFonts w:asciiTheme="majorBidi" w:hAnsiTheme="majorBidi" w:cstheme="majorBidi"/>
                <w:sz w:val="24"/>
                <w:szCs w:val="24"/>
              </w:rPr>
              <w:t>Ditulis</w:t>
            </w:r>
          </w:p>
          <w:p w:rsidR="00AD495A" w:rsidRDefault="00AD495A">
            <w:pPr>
              <w:jc w:val="center"/>
              <w:rPr>
                <w:rFonts w:asciiTheme="majorBidi" w:hAnsiTheme="majorBidi" w:cstheme="majorBidi"/>
                <w:sz w:val="24"/>
                <w:szCs w:val="24"/>
              </w:rPr>
            </w:pPr>
          </w:p>
          <w:p w:rsidR="00AD495A" w:rsidRDefault="00AD495A">
            <w:pPr>
              <w:rPr>
                <w:rFonts w:asciiTheme="majorBidi" w:hAnsiTheme="majorBidi" w:cstheme="majorBidi"/>
                <w:sz w:val="24"/>
                <w:szCs w:val="24"/>
              </w:rPr>
            </w:pPr>
          </w:p>
          <w:p w:rsidR="00AD495A" w:rsidRDefault="00AD495A">
            <w:pPr>
              <w:jc w:val="center"/>
              <w:rPr>
                <w:rFonts w:asciiTheme="majorBidi" w:hAnsiTheme="majorBidi" w:cstheme="majorBidi"/>
                <w:sz w:val="24"/>
                <w:szCs w:val="24"/>
              </w:rPr>
            </w:pPr>
            <w:r>
              <w:rPr>
                <w:rFonts w:asciiTheme="majorBidi" w:hAnsiTheme="majorBidi" w:cstheme="majorBidi"/>
                <w:sz w:val="24"/>
                <w:szCs w:val="24"/>
              </w:rPr>
              <w:t>Ditulis</w:t>
            </w:r>
          </w:p>
          <w:p w:rsidR="00AD495A" w:rsidRDefault="00AD495A">
            <w:pPr>
              <w:jc w:val="center"/>
              <w:rPr>
                <w:rFonts w:asciiTheme="majorBidi" w:hAnsiTheme="majorBidi" w:cstheme="majorBidi"/>
                <w:sz w:val="24"/>
                <w:szCs w:val="24"/>
              </w:rPr>
            </w:pPr>
          </w:p>
          <w:p w:rsidR="00AD495A" w:rsidRDefault="00AD495A">
            <w:pPr>
              <w:jc w:val="center"/>
              <w:rPr>
                <w:rFonts w:asciiTheme="majorBidi" w:hAnsiTheme="majorBidi" w:cstheme="majorBidi"/>
                <w:sz w:val="24"/>
                <w:szCs w:val="24"/>
              </w:rPr>
            </w:pPr>
          </w:p>
          <w:p w:rsidR="00AD495A" w:rsidRDefault="00AD495A">
            <w:pPr>
              <w:jc w:val="center"/>
              <w:rPr>
                <w:rFonts w:asciiTheme="majorBidi" w:hAnsiTheme="majorBidi" w:cstheme="majorBidi"/>
                <w:sz w:val="24"/>
                <w:szCs w:val="24"/>
              </w:rPr>
            </w:pPr>
          </w:p>
          <w:p w:rsidR="00AD495A" w:rsidRDefault="00AD495A">
            <w:pPr>
              <w:jc w:val="center"/>
              <w:rPr>
                <w:rFonts w:asciiTheme="majorBidi" w:hAnsiTheme="majorBidi" w:cstheme="majorBidi"/>
                <w:sz w:val="24"/>
                <w:szCs w:val="24"/>
              </w:rPr>
            </w:pPr>
            <w:r>
              <w:rPr>
                <w:rFonts w:asciiTheme="majorBidi" w:hAnsiTheme="majorBidi" w:cstheme="majorBidi"/>
                <w:sz w:val="24"/>
                <w:szCs w:val="24"/>
              </w:rPr>
              <w:t>Ditulis</w:t>
            </w:r>
          </w:p>
          <w:p w:rsidR="00AD495A" w:rsidRDefault="00AD495A">
            <w:pPr>
              <w:jc w:val="center"/>
              <w:rPr>
                <w:rFonts w:asciiTheme="majorBidi" w:hAnsiTheme="majorBidi" w:cstheme="majorBidi"/>
                <w:sz w:val="24"/>
                <w:szCs w:val="24"/>
              </w:rPr>
            </w:pPr>
          </w:p>
        </w:tc>
        <w:tc>
          <w:tcPr>
            <w:tcW w:w="1915" w:type="dxa"/>
            <w:tcBorders>
              <w:top w:val="single" w:sz="4" w:space="0" w:color="auto"/>
              <w:left w:val="single" w:sz="4" w:space="0" w:color="auto"/>
              <w:bottom w:val="single" w:sz="4" w:space="0" w:color="auto"/>
              <w:right w:val="single" w:sz="4" w:space="0" w:color="auto"/>
            </w:tcBorders>
          </w:tcPr>
          <w:p w:rsidR="00AD495A" w:rsidRDefault="00AD495A">
            <w:pPr>
              <w:jc w:val="center"/>
              <w:rPr>
                <w:rFonts w:asciiTheme="majorBidi" w:hAnsiTheme="majorBidi" w:cstheme="majorBidi"/>
                <w:sz w:val="24"/>
                <w:szCs w:val="24"/>
              </w:rPr>
            </w:pPr>
            <w:r>
              <w:rPr>
                <w:rFonts w:asciiTheme="majorBidi" w:hAnsiTheme="majorBidi" w:cstheme="majorBidi"/>
                <w:sz w:val="24"/>
                <w:szCs w:val="24"/>
              </w:rPr>
              <w:t>A</w:t>
            </w:r>
          </w:p>
          <w:p w:rsidR="00AD495A" w:rsidRDefault="00AD495A">
            <w:pPr>
              <w:jc w:val="center"/>
              <w:rPr>
                <w:rFonts w:asciiTheme="majorBidi" w:hAnsiTheme="majorBidi" w:cstheme="majorBidi"/>
                <w:sz w:val="24"/>
                <w:szCs w:val="24"/>
              </w:rPr>
            </w:pPr>
          </w:p>
          <w:p w:rsidR="00AD495A" w:rsidRDefault="00AD495A">
            <w:pPr>
              <w:jc w:val="center"/>
              <w:rPr>
                <w:rFonts w:asciiTheme="majorBidi" w:hAnsiTheme="majorBidi" w:cstheme="majorBidi"/>
                <w:sz w:val="24"/>
                <w:szCs w:val="24"/>
              </w:rPr>
            </w:pPr>
          </w:p>
          <w:p w:rsidR="00AD495A" w:rsidRDefault="00AD495A">
            <w:pPr>
              <w:jc w:val="center"/>
              <w:rPr>
                <w:rFonts w:asciiTheme="majorBidi" w:hAnsiTheme="majorBidi" w:cstheme="majorBidi"/>
                <w:sz w:val="24"/>
                <w:szCs w:val="24"/>
              </w:rPr>
            </w:pPr>
            <w:r>
              <w:rPr>
                <w:rFonts w:asciiTheme="majorBidi" w:hAnsiTheme="majorBidi" w:cstheme="majorBidi"/>
                <w:sz w:val="24"/>
                <w:szCs w:val="24"/>
              </w:rPr>
              <w:t>i</w:t>
            </w:r>
          </w:p>
          <w:p w:rsidR="00AD495A" w:rsidRDefault="00AD495A">
            <w:pPr>
              <w:jc w:val="center"/>
              <w:rPr>
                <w:rFonts w:asciiTheme="majorBidi" w:hAnsiTheme="majorBidi" w:cstheme="majorBidi"/>
                <w:sz w:val="24"/>
                <w:szCs w:val="24"/>
              </w:rPr>
            </w:pPr>
          </w:p>
          <w:p w:rsidR="00AD495A" w:rsidRDefault="00AD495A">
            <w:pPr>
              <w:jc w:val="center"/>
              <w:rPr>
                <w:rFonts w:asciiTheme="majorBidi" w:hAnsiTheme="majorBidi" w:cstheme="majorBidi"/>
                <w:sz w:val="24"/>
                <w:szCs w:val="24"/>
              </w:rPr>
            </w:pPr>
          </w:p>
          <w:p w:rsidR="00AD495A" w:rsidRDefault="00AD495A">
            <w:pPr>
              <w:jc w:val="center"/>
              <w:rPr>
                <w:rFonts w:asciiTheme="majorBidi" w:hAnsiTheme="majorBidi" w:cstheme="majorBidi"/>
                <w:sz w:val="24"/>
                <w:szCs w:val="24"/>
              </w:rPr>
            </w:pPr>
          </w:p>
          <w:p w:rsidR="00AD495A" w:rsidRDefault="00AD495A">
            <w:pPr>
              <w:jc w:val="center"/>
              <w:rPr>
                <w:rFonts w:asciiTheme="majorBidi" w:hAnsiTheme="majorBidi" w:cstheme="majorBidi"/>
                <w:sz w:val="24"/>
                <w:szCs w:val="24"/>
              </w:rPr>
            </w:pPr>
            <w:r>
              <w:rPr>
                <w:rFonts w:asciiTheme="majorBidi" w:hAnsiTheme="majorBidi" w:cstheme="majorBidi"/>
                <w:sz w:val="24"/>
                <w:szCs w:val="24"/>
              </w:rPr>
              <w:t>u</w:t>
            </w:r>
          </w:p>
          <w:p w:rsidR="00AD495A" w:rsidRDefault="00AD495A">
            <w:pPr>
              <w:spacing w:line="480" w:lineRule="auto"/>
              <w:jc w:val="center"/>
              <w:rPr>
                <w:rFonts w:asciiTheme="majorBidi" w:hAnsiTheme="majorBidi" w:cstheme="majorBidi"/>
                <w:sz w:val="24"/>
                <w:szCs w:val="24"/>
              </w:rPr>
            </w:pPr>
          </w:p>
        </w:tc>
      </w:tr>
    </w:tbl>
    <w:p w:rsidR="00AD495A" w:rsidRDefault="00AD495A" w:rsidP="00AD495A">
      <w:pPr>
        <w:spacing w:after="0"/>
        <w:rPr>
          <w:rFonts w:asciiTheme="majorBidi" w:hAnsiTheme="majorBidi" w:cstheme="majorBidi"/>
          <w:b/>
          <w:bCs/>
          <w:sz w:val="24"/>
          <w:szCs w:val="24"/>
        </w:rPr>
      </w:pPr>
    </w:p>
    <w:p w:rsidR="00AD495A" w:rsidRDefault="00AD495A" w:rsidP="00DE031F">
      <w:pPr>
        <w:pStyle w:val="ListParagraph"/>
        <w:numPr>
          <w:ilvl w:val="0"/>
          <w:numId w:val="36"/>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Vokal Panjang</w:t>
      </w:r>
    </w:p>
    <w:tbl>
      <w:tblPr>
        <w:tblStyle w:val="TableGrid"/>
        <w:tblW w:w="0" w:type="auto"/>
        <w:tblInd w:w="108" w:type="dxa"/>
        <w:tblLook w:val="04A0"/>
      </w:tblPr>
      <w:tblGrid>
        <w:gridCol w:w="2612"/>
        <w:gridCol w:w="2720"/>
        <w:gridCol w:w="2597"/>
      </w:tblGrid>
      <w:tr w:rsidR="00AD495A" w:rsidTr="00AD495A">
        <w:trPr>
          <w:trHeight w:val="4060"/>
        </w:trPr>
        <w:tc>
          <w:tcPr>
            <w:tcW w:w="2612" w:type="dxa"/>
            <w:tcBorders>
              <w:top w:val="single" w:sz="4" w:space="0" w:color="auto"/>
              <w:left w:val="single" w:sz="4" w:space="0" w:color="auto"/>
              <w:bottom w:val="single" w:sz="4" w:space="0" w:color="auto"/>
              <w:right w:val="single" w:sz="4" w:space="0" w:color="auto"/>
            </w:tcBorders>
          </w:tcPr>
          <w:p w:rsidR="00AD495A" w:rsidRDefault="00AD495A">
            <w:pPr>
              <w:jc w:val="center"/>
              <w:rPr>
                <w:rFonts w:asciiTheme="majorBidi" w:hAnsiTheme="majorBidi" w:cstheme="majorBidi"/>
                <w:sz w:val="24"/>
                <w:szCs w:val="24"/>
              </w:rPr>
            </w:pPr>
            <w:r>
              <w:rPr>
                <w:rFonts w:asciiTheme="majorBidi" w:hAnsiTheme="majorBidi" w:cstheme="majorBidi"/>
                <w:sz w:val="24"/>
                <w:szCs w:val="24"/>
              </w:rPr>
              <w:t>Fathah + alif</w:t>
            </w:r>
          </w:p>
          <w:p w:rsidR="00AD495A" w:rsidRDefault="00AD495A">
            <w:pPr>
              <w:jc w:val="center"/>
              <w:rPr>
                <w:rFonts w:asciiTheme="majorBidi" w:hAnsiTheme="majorBidi" w:cstheme="majorBidi"/>
                <w:b/>
                <w:bCs/>
                <w:sz w:val="24"/>
                <w:szCs w:val="24"/>
                <w:rtl/>
              </w:rPr>
            </w:pPr>
            <w:r>
              <w:rPr>
                <w:rFonts w:asciiTheme="majorBidi" w:hAnsiTheme="majorBidi" w:cstheme="majorBidi"/>
                <w:b/>
                <w:bCs/>
                <w:sz w:val="24"/>
                <w:szCs w:val="24"/>
                <w:rtl/>
              </w:rPr>
              <w:t>جا هلية</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Fathah + ya’mati</w:t>
            </w:r>
          </w:p>
          <w:p w:rsidR="00AD495A" w:rsidRDefault="00AD495A">
            <w:pPr>
              <w:jc w:val="center"/>
              <w:rPr>
                <w:rFonts w:asciiTheme="majorBidi" w:hAnsiTheme="majorBidi" w:cstheme="majorBidi"/>
                <w:b/>
                <w:bCs/>
                <w:sz w:val="24"/>
                <w:szCs w:val="24"/>
              </w:rPr>
            </w:pPr>
            <w:r>
              <w:rPr>
                <w:rFonts w:asciiTheme="majorBidi" w:hAnsiTheme="majorBidi" w:cstheme="majorBidi"/>
                <w:b/>
                <w:bCs/>
                <w:sz w:val="24"/>
                <w:szCs w:val="24"/>
                <w:rtl/>
              </w:rPr>
              <w:t>يسعى</w:t>
            </w:r>
          </w:p>
          <w:p w:rsidR="00AD495A" w:rsidRDefault="00AD495A">
            <w:pPr>
              <w:jc w:val="center"/>
              <w:rPr>
                <w:rFonts w:asciiTheme="majorBidi" w:hAnsiTheme="majorBidi" w:cstheme="majorBidi"/>
                <w:sz w:val="24"/>
                <w:szCs w:val="24"/>
                <w:rtl/>
              </w:rPr>
            </w:pPr>
            <w:r>
              <w:rPr>
                <w:rFonts w:asciiTheme="majorBidi" w:hAnsiTheme="majorBidi" w:cstheme="majorBidi"/>
                <w:sz w:val="24"/>
                <w:szCs w:val="24"/>
              </w:rPr>
              <w:t>Kasrah + ya’mati</w:t>
            </w:r>
          </w:p>
          <w:p w:rsidR="00AD495A" w:rsidRDefault="00AD495A">
            <w:pPr>
              <w:jc w:val="center"/>
              <w:rPr>
                <w:rFonts w:asciiTheme="majorBidi" w:hAnsiTheme="majorBidi" w:cstheme="majorBidi"/>
                <w:b/>
                <w:bCs/>
                <w:sz w:val="24"/>
                <w:szCs w:val="24"/>
              </w:rPr>
            </w:pPr>
            <w:r>
              <w:rPr>
                <w:rFonts w:asciiTheme="majorBidi" w:hAnsiTheme="majorBidi" w:cstheme="majorBidi"/>
                <w:b/>
                <w:bCs/>
                <w:sz w:val="24"/>
                <w:szCs w:val="24"/>
                <w:rtl/>
              </w:rPr>
              <w:t>كريم</w:t>
            </w:r>
          </w:p>
          <w:p w:rsidR="00AD495A" w:rsidRDefault="00AD495A">
            <w:pPr>
              <w:jc w:val="center"/>
              <w:rPr>
                <w:rFonts w:asciiTheme="majorBidi" w:hAnsiTheme="majorBidi" w:cstheme="majorBidi"/>
                <w:sz w:val="24"/>
                <w:szCs w:val="24"/>
                <w:rtl/>
              </w:rPr>
            </w:pPr>
            <w:r>
              <w:rPr>
                <w:rFonts w:asciiTheme="majorBidi" w:hAnsiTheme="majorBidi" w:cstheme="majorBidi"/>
                <w:sz w:val="24"/>
                <w:szCs w:val="24"/>
              </w:rPr>
              <w:t>Dammah + wawu mati</w:t>
            </w:r>
          </w:p>
          <w:p w:rsidR="00AD495A" w:rsidRDefault="00AD495A">
            <w:pPr>
              <w:jc w:val="center"/>
              <w:rPr>
                <w:rFonts w:asciiTheme="majorBidi" w:hAnsiTheme="majorBidi" w:cstheme="majorBidi"/>
                <w:b/>
                <w:bCs/>
                <w:sz w:val="24"/>
                <w:szCs w:val="24"/>
              </w:rPr>
            </w:pPr>
            <w:r>
              <w:rPr>
                <w:rFonts w:asciiTheme="majorBidi" w:hAnsiTheme="majorBidi" w:cstheme="majorBidi"/>
                <w:b/>
                <w:bCs/>
                <w:sz w:val="24"/>
                <w:szCs w:val="24"/>
                <w:rtl/>
              </w:rPr>
              <w:t>فروض</w:t>
            </w:r>
          </w:p>
          <w:p w:rsidR="00AD495A" w:rsidRDefault="00AD495A">
            <w:pPr>
              <w:spacing w:line="480" w:lineRule="auto"/>
              <w:jc w:val="center"/>
              <w:rPr>
                <w:rFonts w:asciiTheme="majorBidi" w:hAnsiTheme="majorBidi" w:cstheme="majorBidi"/>
                <w:b/>
                <w:bCs/>
                <w:sz w:val="24"/>
                <w:szCs w:val="24"/>
              </w:rPr>
            </w:pPr>
          </w:p>
        </w:tc>
        <w:tc>
          <w:tcPr>
            <w:tcW w:w="2720" w:type="dxa"/>
            <w:tcBorders>
              <w:top w:val="single" w:sz="4" w:space="0" w:color="auto"/>
              <w:left w:val="single" w:sz="4" w:space="0" w:color="auto"/>
              <w:bottom w:val="single" w:sz="4" w:space="0" w:color="auto"/>
              <w:right w:val="single" w:sz="4" w:space="0" w:color="auto"/>
            </w:tcBorders>
            <w:hideMark/>
          </w:tcPr>
          <w:p w:rsidR="00AD495A" w:rsidRDefault="00AD495A">
            <w:pPr>
              <w:jc w:val="center"/>
              <w:rPr>
                <w:rFonts w:asciiTheme="majorBidi" w:hAnsiTheme="majorBidi" w:cstheme="majorBidi"/>
                <w:sz w:val="24"/>
                <w:szCs w:val="24"/>
              </w:rPr>
            </w:pPr>
            <w:r>
              <w:rPr>
                <w:rFonts w:asciiTheme="majorBidi" w:hAnsiTheme="majorBidi" w:cstheme="majorBidi"/>
                <w:sz w:val="24"/>
                <w:szCs w:val="24"/>
              </w:rPr>
              <w:t>Ditulis</w:t>
            </w:r>
          </w:p>
          <w:p w:rsidR="00AD495A" w:rsidRDefault="00AD495A">
            <w:pPr>
              <w:jc w:val="center"/>
              <w:rPr>
                <w:rFonts w:asciiTheme="majorBidi" w:hAnsiTheme="majorBidi" w:cstheme="majorBidi"/>
                <w:sz w:val="24"/>
                <w:szCs w:val="24"/>
                <w:rtl/>
              </w:rPr>
            </w:pPr>
            <w:r>
              <w:rPr>
                <w:rFonts w:asciiTheme="majorBidi" w:hAnsiTheme="majorBidi" w:cstheme="majorBidi"/>
                <w:sz w:val="24"/>
                <w:szCs w:val="24"/>
              </w:rPr>
              <w:t xml:space="preserve">Ditulis </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Ditulis</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Ditulis</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Ditulis</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Ditulis</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Ditulis</w:t>
            </w:r>
          </w:p>
          <w:p w:rsidR="00AD495A" w:rsidRDefault="00AD495A">
            <w:pPr>
              <w:spacing w:line="480" w:lineRule="auto"/>
              <w:jc w:val="center"/>
              <w:rPr>
                <w:rFonts w:asciiTheme="majorBidi" w:hAnsiTheme="majorBidi" w:cstheme="majorBidi"/>
                <w:sz w:val="24"/>
                <w:szCs w:val="24"/>
              </w:rPr>
            </w:pPr>
            <w:r>
              <w:rPr>
                <w:rFonts w:asciiTheme="majorBidi" w:hAnsiTheme="majorBidi" w:cstheme="majorBidi"/>
                <w:sz w:val="24"/>
                <w:szCs w:val="24"/>
              </w:rPr>
              <w:t>Ditulis</w:t>
            </w:r>
          </w:p>
        </w:tc>
        <w:tc>
          <w:tcPr>
            <w:tcW w:w="2597" w:type="dxa"/>
            <w:tcBorders>
              <w:top w:val="single" w:sz="4" w:space="0" w:color="auto"/>
              <w:left w:val="single" w:sz="4" w:space="0" w:color="auto"/>
              <w:bottom w:val="single" w:sz="4" w:space="0" w:color="auto"/>
              <w:right w:val="single" w:sz="4" w:space="0" w:color="auto"/>
            </w:tcBorders>
            <w:hideMark/>
          </w:tcPr>
          <w:p w:rsidR="00AD495A" w:rsidRDefault="00AD495A">
            <w:pPr>
              <w:jc w:val="center"/>
              <w:rPr>
                <w:rFonts w:asciiTheme="majorBidi" w:hAnsiTheme="majorBidi" w:cstheme="majorBidi"/>
                <w:sz w:val="24"/>
                <w:szCs w:val="24"/>
              </w:rPr>
            </w:pPr>
            <w:r>
              <w:rPr>
                <w:rFonts w:asciiTheme="majorBidi" w:hAnsiTheme="majorBidi" w:cstheme="majorBidi"/>
                <w:sz w:val="24"/>
                <w:szCs w:val="24"/>
              </w:rPr>
              <w:t>A</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Jahiliyyah</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a</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Yas’a</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i</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Karim</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u</w:t>
            </w:r>
          </w:p>
          <w:p w:rsidR="00AD495A" w:rsidRDefault="00AD495A">
            <w:pPr>
              <w:spacing w:line="480" w:lineRule="auto"/>
              <w:jc w:val="center"/>
              <w:rPr>
                <w:rFonts w:asciiTheme="majorBidi" w:hAnsiTheme="majorBidi" w:cstheme="majorBidi"/>
                <w:sz w:val="24"/>
                <w:szCs w:val="24"/>
              </w:rPr>
            </w:pPr>
            <w:r>
              <w:rPr>
                <w:rFonts w:asciiTheme="majorBidi" w:hAnsiTheme="majorBidi" w:cstheme="majorBidi"/>
                <w:sz w:val="24"/>
                <w:szCs w:val="24"/>
              </w:rPr>
              <w:t>Furud</w:t>
            </w:r>
          </w:p>
        </w:tc>
      </w:tr>
    </w:tbl>
    <w:p w:rsidR="00AD495A" w:rsidRDefault="00AD495A" w:rsidP="00AD495A">
      <w:pPr>
        <w:spacing w:after="0"/>
        <w:rPr>
          <w:rFonts w:asciiTheme="majorBidi" w:hAnsiTheme="majorBidi" w:cstheme="majorBidi"/>
          <w:b/>
          <w:bCs/>
          <w:sz w:val="24"/>
          <w:szCs w:val="24"/>
        </w:rPr>
      </w:pPr>
    </w:p>
    <w:p w:rsidR="00AD495A" w:rsidRDefault="00AD495A" w:rsidP="00DE031F">
      <w:pPr>
        <w:pStyle w:val="ListParagraph"/>
        <w:numPr>
          <w:ilvl w:val="0"/>
          <w:numId w:val="36"/>
        </w:numPr>
        <w:spacing w:after="0" w:line="480" w:lineRule="auto"/>
        <w:jc w:val="both"/>
        <w:rPr>
          <w:rFonts w:asciiTheme="majorBidi" w:hAnsiTheme="majorBidi" w:cstheme="majorBidi"/>
          <w:b/>
          <w:bCs/>
          <w:sz w:val="24"/>
          <w:szCs w:val="24"/>
          <w:rtl/>
        </w:rPr>
      </w:pPr>
      <w:r>
        <w:rPr>
          <w:rFonts w:asciiTheme="majorBidi" w:hAnsiTheme="majorBidi" w:cstheme="majorBidi"/>
          <w:b/>
          <w:bCs/>
          <w:sz w:val="24"/>
          <w:szCs w:val="24"/>
        </w:rPr>
        <w:t>Vokal Rangkap</w:t>
      </w:r>
    </w:p>
    <w:tbl>
      <w:tblPr>
        <w:tblStyle w:val="TableGrid"/>
        <w:tblW w:w="0" w:type="auto"/>
        <w:tblInd w:w="108" w:type="dxa"/>
        <w:tblLook w:val="04A0"/>
      </w:tblPr>
      <w:tblGrid>
        <w:gridCol w:w="2609"/>
        <w:gridCol w:w="2717"/>
        <w:gridCol w:w="2594"/>
      </w:tblGrid>
      <w:tr w:rsidR="00AD495A" w:rsidTr="00AD495A">
        <w:tc>
          <w:tcPr>
            <w:tcW w:w="2609" w:type="dxa"/>
            <w:tcBorders>
              <w:top w:val="single" w:sz="4" w:space="0" w:color="auto"/>
              <w:left w:val="single" w:sz="4" w:space="0" w:color="auto"/>
              <w:bottom w:val="single" w:sz="4" w:space="0" w:color="auto"/>
              <w:right w:val="single" w:sz="4" w:space="0" w:color="auto"/>
            </w:tcBorders>
            <w:hideMark/>
          </w:tcPr>
          <w:p w:rsidR="00AD495A" w:rsidRDefault="00AD495A">
            <w:pPr>
              <w:jc w:val="center"/>
              <w:rPr>
                <w:rFonts w:asciiTheme="majorBidi" w:hAnsiTheme="majorBidi" w:cstheme="majorBidi"/>
                <w:sz w:val="24"/>
                <w:szCs w:val="24"/>
              </w:rPr>
            </w:pPr>
            <w:r>
              <w:rPr>
                <w:rFonts w:asciiTheme="majorBidi" w:hAnsiTheme="majorBidi" w:cstheme="majorBidi"/>
                <w:sz w:val="24"/>
                <w:szCs w:val="24"/>
              </w:rPr>
              <w:t>Fathah + ya’mati</w:t>
            </w:r>
          </w:p>
          <w:p w:rsidR="00AD495A" w:rsidRDefault="00AD495A">
            <w:pPr>
              <w:jc w:val="center"/>
              <w:rPr>
                <w:rFonts w:asciiTheme="majorBidi" w:hAnsiTheme="majorBidi" w:cstheme="majorBidi"/>
                <w:b/>
                <w:bCs/>
                <w:sz w:val="24"/>
                <w:szCs w:val="24"/>
              </w:rPr>
            </w:pPr>
            <w:r>
              <w:rPr>
                <w:rFonts w:asciiTheme="majorBidi" w:hAnsiTheme="majorBidi" w:cstheme="majorBidi"/>
                <w:b/>
                <w:bCs/>
                <w:sz w:val="24"/>
                <w:szCs w:val="24"/>
                <w:rtl/>
              </w:rPr>
              <w:t>بينكم</w:t>
            </w:r>
          </w:p>
          <w:p w:rsidR="00AD495A" w:rsidRDefault="00AD495A">
            <w:pPr>
              <w:jc w:val="center"/>
              <w:rPr>
                <w:rFonts w:asciiTheme="majorBidi" w:hAnsiTheme="majorBidi" w:cstheme="majorBidi"/>
                <w:sz w:val="24"/>
                <w:szCs w:val="24"/>
                <w:rtl/>
              </w:rPr>
            </w:pPr>
            <w:r>
              <w:rPr>
                <w:rFonts w:asciiTheme="majorBidi" w:hAnsiTheme="majorBidi" w:cstheme="majorBidi"/>
                <w:sz w:val="24"/>
                <w:szCs w:val="24"/>
              </w:rPr>
              <w:t>Fathah + wawu mati</w:t>
            </w:r>
          </w:p>
          <w:p w:rsidR="00AD495A" w:rsidRDefault="00AD495A">
            <w:pPr>
              <w:spacing w:line="480" w:lineRule="auto"/>
              <w:jc w:val="center"/>
              <w:rPr>
                <w:rFonts w:asciiTheme="majorBidi" w:hAnsiTheme="majorBidi" w:cstheme="majorBidi"/>
                <w:b/>
                <w:bCs/>
                <w:sz w:val="24"/>
                <w:szCs w:val="24"/>
              </w:rPr>
            </w:pPr>
            <w:r>
              <w:rPr>
                <w:rFonts w:asciiTheme="majorBidi" w:hAnsiTheme="majorBidi" w:cstheme="majorBidi"/>
                <w:b/>
                <w:bCs/>
                <w:sz w:val="24"/>
                <w:szCs w:val="24"/>
                <w:rtl/>
              </w:rPr>
              <w:t>قول</w:t>
            </w:r>
          </w:p>
        </w:tc>
        <w:tc>
          <w:tcPr>
            <w:tcW w:w="2717" w:type="dxa"/>
            <w:tcBorders>
              <w:top w:val="single" w:sz="4" w:space="0" w:color="auto"/>
              <w:left w:val="single" w:sz="4" w:space="0" w:color="auto"/>
              <w:bottom w:val="single" w:sz="4" w:space="0" w:color="auto"/>
              <w:right w:val="single" w:sz="4" w:space="0" w:color="auto"/>
            </w:tcBorders>
            <w:hideMark/>
          </w:tcPr>
          <w:p w:rsidR="00AD495A" w:rsidRDefault="00AD495A">
            <w:pPr>
              <w:jc w:val="center"/>
              <w:rPr>
                <w:rFonts w:asciiTheme="majorBidi" w:hAnsiTheme="majorBidi" w:cstheme="majorBidi"/>
                <w:sz w:val="24"/>
                <w:szCs w:val="24"/>
              </w:rPr>
            </w:pPr>
            <w:r>
              <w:rPr>
                <w:rFonts w:asciiTheme="majorBidi" w:hAnsiTheme="majorBidi" w:cstheme="majorBidi"/>
                <w:sz w:val="24"/>
                <w:szCs w:val="24"/>
              </w:rPr>
              <w:t xml:space="preserve">Ditulis </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 xml:space="preserve">Ditulis </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 xml:space="preserve">Ditulis </w:t>
            </w:r>
          </w:p>
          <w:p w:rsidR="00AD495A" w:rsidRDefault="00AD495A">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Ditulis </w:t>
            </w:r>
          </w:p>
        </w:tc>
        <w:tc>
          <w:tcPr>
            <w:tcW w:w="2594" w:type="dxa"/>
            <w:tcBorders>
              <w:top w:val="single" w:sz="4" w:space="0" w:color="auto"/>
              <w:left w:val="single" w:sz="4" w:space="0" w:color="auto"/>
              <w:bottom w:val="single" w:sz="4" w:space="0" w:color="auto"/>
              <w:right w:val="single" w:sz="4" w:space="0" w:color="auto"/>
            </w:tcBorders>
            <w:hideMark/>
          </w:tcPr>
          <w:p w:rsidR="00AD495A" w:rsidRDefault="00AD495A">
            <w:pPr>
              <w:jc w:val="center"/>
              <w:rPr>
                <w:rFonts w:asciiTheme="majorBidi" w:hAnsiTheme="majorBidi" w:cstheme="majorBidi"/>
                <w:sz w:val="24"/>
                <w:szCs w:val="24"/>
              </w:rPr>
            </w:pPr>
            <w:r>
              <w:rPr>
                <w:rFonts w:asciiTheme="majorBidi" w:hAnsiTheme="majorBidi" w:cstheme="majorBidi"/>
                <w:sz w:val="24"/>
                <w:szCs w:val="24"/>
              </w:rPr>
              <w:t>Ai</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 xml:space="preserve">bainakum </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au</w:t>
            </w:r>
          </w:p>
          <w:p w:rsidR="00AD495A" w:rsidRDefault="00AD495A">
            <w:pPr>
              <w:spacing w:line="480" w:lineRule="auto"/>
              <w:jc w:val="center"/>
              <w:rPr>
                <w:rFonts w:asciiTheme="majorBidi" w:hAnsiTheme="majorBidi" w:cstheme="majorBidi"/>
                <w:sz w:val="24"/>
                <w:szCs w:val="24"/>
              </w:rPr>
            </w:pPr>
            <w:r>
              <w:rPr>
                <w:rFonts w:asciiTheme="majorBidi" w:hAnsiTheme="majorBidi" w:cstheme="majorBidi"/>
                <w:sz w:val="24"/>
                <w:szCs w:val="24"/>
              </w:rPr>
              <w:t>qaulun</w:t>
            </w:r>
          </w:p>
        </w:tc>
      </w:tr>
    </w:tbl>
    <w:p w:rsidR="00AD495A" w:rsidRDefault="00AD495A" w:rsidP="00AD495A">
      <w:pPr>
        <w:spacing w:after="0"/>
        <w:rPr>
          <w:rFonts w:asciiTheme="majorBidi" w:hAnsiTheme="majorBidi" w:cstheme="majorBidi"/>
          <w:b/>
          <w:bCs/>
          <w:sz w:val="24"/>
          <w:szCs w:val="24"/>
        </w:rPr>
      </w:pPr>
    </w:p>
    <w:p w:rsidR="00AD495A" w:rsidRDefault="00AD495A" w:rsidP="00DE031F">
      <w:pPr>
        <w:pStyle w:val="ListParagraph"/>
        <w:numPr>
          <w:ilvl w:val="0"/>
          <w:numId w:val="36"/>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Vokal Pendek yang Berurutan dalam Satu Kata dipisahkan dengan Apostrof</w:t>
      </w:r>
    </w:p>
    <w:tbl>
      <w:tblPr>
        <w:tblStyle w:val="TableGrid"/>
        <w:tblW w:w="0" w:type="auto"/>
        <w:tblInd w:w="108" w:type="dxa"/>
        <w:tblLook w:val="04A0"/>
      </w:tblPr>
      <w:tblGrid>
        <w:gridCol w:w="2609"/>
        <w:gridCol w:w="2717"/>
        <w:gridCol w:w="2594"/>
      </w:tblGrid>
      <w:tr w:rsidR="00AD495A" w:rsidTr="00AD495A">
        <w:tc>
          <w:tcPr>
            <w:tcW w:w="2609" w:type="dxa"/>
            <w:tcBorders>
              <w:top w:val="single" w:sz="4" w:space="0" w:color="auto"/>
              <w:left w:val="single" w:sz="4" w:space="0" w:color="auto"/>
              <w:bottom w:val="single" w:sz="4" w:space="0" w:color="auto"/>
              <w:right w:val="single" w:sz="4" w:space="0" w:color="auto"/>
            </w:tcBorders>
            <w:hideMark/>
          </w:tcPr>
          <w:p w:rsidR="00AD495A" w:rsidRDefault="00AD495A">
            <w:pPr>
              <w:jc w:val="center"/>
              <w:rPr>
                <w:rFonts w:asciiTheme="majorBidi" w:hAnsiTheme="majorBidi" w:cstheme="majorBidi"/>
                <w:b/>
                <w:bCs/>
                <w:sz w:val="24"/>
                <w:szCs w:val="24"/>
              </w:rPr>
            </w:pPr>
            <w:r>
              <w:rPr>
                <w:rFonts w:asciiTheme="majorBidi" w:hAnsiTheme="majorBidi" w:cstheme="majorBidi"/>
                <w:b/>
                <w:bCs/>
                <w:sz w:val="24"/>
                <w:szCs w:val="24"/>
                <w:rtl/>
              </w:rPr>
              <w:t>اانتم</w:t>
            </w:r>
          </w:p>
          <w:p w:rsidR="00AD495A" w:rsidRDefault="00AD495A">
            <w:pPr>
              <w:jc w:val="center"/>
              <w:rPr>
                <w:rFonts w:asciiTheme="majorBidi" w:hAnsiTheme="majorBidi" w:cstheme="majorBidi"/>
                <w:b/>
                <w:bCs/>
                <w:sz w:val="24"/>
                <w:szCs w:val="24"/>
                <w:rtl/>
              </w:rPr>
            </w:pPr>
            <w:r>
              <w:rPr>
                <w:rFonts w:asciiTheme="majorBidi" w:hAnsiTheme="majorBidi" w:cstheme="majorBidi"/>
                <w:b/>
                <w:bCs/>
                <w:sz w:val="24"/>
                <w:szCs w:val="24"/>
                <w:rtl/>
              </w:rPr>
              <w:t>اعدت</w:t>
            </w:r>
          </w:p>
          <w:p w:rsidR="00AD495A" w:rsidRDefault="00AD495A">
            <w:pPr>
              <w:spacing w:line="480" w:lineRule="auto"/>
              <w:jc w:val="center"/>
              <w:rPr>
                <w:rFonts w:asciiTheme="majorBidi" w:hAnsiTheme="majorBidi" w:cstheme="majorBidi"/>
                <w:b/>
                <w:bCs/>
                <w:sz w:val="24"/>
                <w:szCs w:val="24"/>
              </w:rPr>
            </w:pPr>
            <w:r>
              <w:rPr>
                <w:rFonts w:asciiTheme="majorBidi" w:hAnsiTheme="majorBidi" w:cstheme="majorBidi"/>
                <w:b/>
                <w:bCs/>
                <w:sz w:val="24"/>
                <w:szCs w:val="24"/>
                <w:rtl/>
              </w:rPr>
              <w:t>لئنشكرتم</w:t>
            </w:r>
          </w:p>
        </w:tc>
        <w:tc>
          <w:tcPr>
            <w:tcW w:w="2717" w:type="dxa"/>
            <w:tcBorders>
              <w:top w:val="single" w:sz="4" w:space="0" w:color="auto"/>
              <w:left w:val="single" w:sz="4" w:space="0" w:color="auto"/>
              <w:bottom w:val="single" w:sz="4" w:space="0" w:color="auto"/>
              <w:right w:val="single" w:sz="4" w:space="0" w:color="auto"/>
            </w:tcBorders>
            <w:hideMark/>
          </w:tcPr>
          <w:p w:rsidR="00AD495A" w:rsidRDefault="00AD495A">
            <w:pPr>
              <w:jc w:val="center"/>
              <w:rPr>
                <w:rFonts w:asciiTheme="majorBidi" w:hAnsiTheme="majorBidi" w:cstheme="majorBidi"/>
                <w:sz w:val="24"/>
                <w:szCs w:val="24"/>
              </w:rPr>
            </w:pPr>
            <w:r>
              <w:rPr>
                <w:rFonts w:asciiTheme="majorBidi" w:hAnsiTheme="majorBidi" w:cstheme="majorBidi"/>
                <w:sz w:val="24"/>
                <w:szCs w:val="24"/>
              </w:rPr>
              <w:t xml:space="preserve">Ditulis </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Ditulis</w:t>
            </w:r>
          </w:p>
          <w:p w:rsidR="00AD495A" w:rsidRDefault="00AD495A">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Ditulis </w:t>
            </w:r>
          </w:p>
        </w:tc>
        <w:tc>
          <w:tcPr>
            <w:tcW w:w="2594" w:type="dxa"/>
            <w:tcBorders>
              <w:top w:val="single" w:sz="4" w:space="0" w:color="auto"/>
              <w:left w:val="single" w:sz="4" w:space="0" w:color="auto"/>
              <w:bottom w:val="single" w:sz="4" w:space="0" w:color="auto"/>
              <w:right w:val="single" w:sz="4" w:space="0" w:color="auto"/>
            </w:tcBorders>
            <w:hideMark/>
          </w:tcPr>
          <w:p w:rsidR="00AD495A" w:rsidRDefault="00AD495A">
            <w:pPr>
              <w:jc w:val="center"/>
              <w:rPr>
                <w:rFonts w:asciiTheme="majorBidi" w:hAnsiTheme="majorBidi" w:cstheme="majorBidi"/>
                <w:sz w:val="24"/>
                <w:szCs w:val="24"/>
              </w:rPr>
            </w:pPr>
            <w:r>
              <w:rPr>
                <w:rFonts w:asciiTheme="majorBidi" w:hAnsiTheme="majorBidi" w:cstheme="majorBidi"/>
                <w:sz w:val="24"/>
                <w:szCs w:val="24"/>
              </w:rPr>
              <w:t>A’antum</w:t>
            </w:r>
          </w:p>
          <w:p w:rsidR="00AD495A" w:rsidRDefault="00AD495A">
            <w:pPr>
              <w:jc w:val="center"/>
              <w:rPr>
                <w:rFonts w:asciiTheme="majorBidi" w:hAnsiTheme="majorBidi" w:cstheme="majorBidi"/>
                <w:sz w:val="24"/>
                <w:szCs w:val="24"/>
              </w:rPr>
            </w:pPr>
            <w:r>
              <w:rPr>
                <w:rFonts w:asciiTheme="majorBidi" w:hAnsiTheme="majorBidi" w:cstheme="majorBidi"/>
                <w:sz w:val="24"/>
                <w:szCs w:val="24"/>
              </w:rPr>
              <w:t>U’iddat</w:t>
            </w:r>
          </w:p>
          <w:p w:rsidR="00AD495A" w:rsidRDefault="00AD495A">
            <w:pPr>
              <w:spacing w:line="480" w:lineRule="auto"/>
              <w:jc w:val="center"/>
              <w:rPr>
                <w:rFonts w:asciiTheme="majorBidi" w:hAnsiTheme="majorBidi" w:cstheme="majorBidi"/>
                <w:sz w:val="24"/>
                <w:szCs w:val="24"/>
              </w:rPr>
            </w:pPr>
            <w:r>
              <w:rPr>
                <w:rFonts w:asciiTheme="majorBidi" w:hAnsiTheme="majorBidi" w:cstheme="majorBidi"/>
                <w:sz w:val="24"/>
                <w:szCs w:val="24"/>
              </w:rPr>
              <w:t>La’insyakartum</w:t>
            </w:r>
          </w:p>
        </w:tc>
      </w:tr>
    </w:tbl>
    <w:p w:rsidR="00AD495A" w:rsidRDefault="00AD495A" w:rsidP="00AD495A">
      <w:pPr>
        <w:spacing w:after="0"/>
        <w:rPr>
          <w:rFonts w:asciiTheme="majorBidi" w:hAnsiTheme="majorBidi" w:cstheme="majorBidi"/>
          <w:b/>
          <w:bCs/>
          <w:sz w:val="24"/>
          <w:szCs w:val="24"/>
        </w:rPr>
      </w:pPr>
    </w:p>
    <w:p w:rsidR="00AD495A" w:rsidRDefault="00AD495A" w:rsidP="00DE031F">
      <w:pPr>
        <w:pStyle w:val="ListParagraph"/>
        <w:numPr>
          <w:ilvl w:val="0"/>
          <w:numId w:val="36"/>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Kata Sandang Alif + Lam</w:t>
      </w:r>
    </w:p>
    <w:p w:rsidR="00AD495A" w:rsidRDefault="00AD495A" w:rsidP="00DE031F">
      <w:pPr>
        <w:pStyle w:val="ListParagraph"/>
        <w:numPr>
          <w:ilvl w:val="0"/>
          <w:numId w:val="38"/>
        </w:numPr>
        <w:spacing w:after="0" w:line="480" w:lineRule="auto"/>
        <w:jc w:val="both"/>
        <w:rPr>
          <w:rFonts w:asciiTheme="majorBidi" w:hAnsiTheme="majorBidi" w:cstheme="majorBidi"/>
          <w:sz w:val="24"/>
          <w:szCs w:val="24"/>
        </w:rPr>
      </w:pPr>
      <w:r>
        <w:rPr>
          <w:rFonts w:asciiTheme="majorBidi" w:hAnsiTheme="majorBidi" w:cstheme="majorBidi"/>
          <w:sz w:val="24"/>
          <w:szCs w:val="24"/>
        </w:rPr>
        <w:t>Bila diikuti Huruf Qamariyyah</w:t>
      </w:r>
    </w:p>
    <w:tbl>
      <w:tblPr>
        <w:tblStyle w:val="TableGrid"/>
        <w:tblW w:w="0" w:type="auto"/>
        <w:tblInd w:w="108" w:type="dxa"/>
        <w:tblLook w:val="04A0"/>
      </w:tblPr>
      <w:tblGrid>
        <w:gridCol w:w="2609"/>
        <w:gridCol w:w="2717"/>
        <w:gridCol w:w="2594"/>
      </w:tblGrid>
      <w:tr w:rsidR="00AD495A" w:rsidTr="00AD495A">
        <w:tc>
          <w:tcPr>
            <w:tcW w:w="2609" w:type="dxa"/>
            <w:tcBorders>
              <w:top w:val="single" w:sz="4" w:space="0" w:color="auto"/>
              <w:left w:val="single" w:sz="4" w:space="0" w:color="auto"/>
              <w:bottom w:val="single" w:sz="4" w:space="0" w:color="auto"/>
              <w:right w:val="single" w:sz="4" w:space="0" w:color="auto"/>
            </w:tcBorders>
            <w:hideMark/>
          </w:tcPr>
          <w:p w:rsidR="00AD495A" w:rsidRDefault="00AD495A">
            <w:pPr>
              <w:jc w:val="center"/>
              <w:rPr>
                <w:rFonts w:asciiTheme="majorBidi" w:hAnsiTheme="majorBidi" w:cstheme="majorBidi"/>
                <w:b/>
                <w:bCs/>
                <w:sz w:val="24"/>
                <w:szCs w:val="24"/>
              </w:rPr>
            </w:pPr>
            <w:r>
              <w:rPr>
                <w:rFonts w:asciiTheme="majorBidi" w:hAnsiTheme="majorBidi" w:cstheme="majorBidi"/>
                <w:b/>
                <w:bCs/>
                <w:sz w:val="24"/>
                <w:szCs w:val="24"/>
                <w:rtl/>
              </w:rPr>
              <w:t>القران</w:t>
            </w:r>
          </w:p>
          <w:p w:rsidR="00AD495A" w:rsidRDefault="00AD495A">
            <w:pPr>
              <w:spacing w:line="480" w:lineRule="auto"/>
              <w:jc w:val="center"/>
              <w:rPr>
                <w:rFonts w:asciiTheme="majorBidi" w:hAnsiTheme="majorBidi" w:cstheme="majorBidi"/>
                <w:b/>
                <w:bCs/>
                <w:sz w:val="24"/>
                <w:szCs w:val="24"/>
              </w:rPr>
            </w:pPr>
            <w:r>
              <w:rPr>
                <w:rFonts w:asciiTheme="majorBidi" w:hAnsiTheme="majorBidi" w:cstheme="majorBidi"/>
                <w:b/>
                <w:bCs/>
                <w:sz w:val="24"/>
                <w:szCs w:val="24"/>
                <w:rtl/>
              </w:rPr>
              <w:t>القياس</w:t>
            </w:r>
          </w:p>
        </w:tc>
        <w:tc>
          <w:tcPr>
            <w:tcW w:w="2717" w:type="dxa"/>
            <w:tcBorders>
              <w:top w:val="single" w:sz="4" w:space="0" w:color="auto"/>
              <w:left w:val="single" w:sz="4" w:space="0" w:color="auto"/>
              <w:bottom w:val="single" w:sz="4" w:space="0" w:color="auto"/>
              <w:right w:val="single" w:sz="4" w:space="0" w:color="auto"/>
            </w:tcBorders>
            <w:hideMark/>
          </w:tcPr>
          <w:p w:rsidR="00AD495A" w:rsidRDefault="00AD495A">
            <w:pPr>
              <w:jc w:val="center"/>
              <w:rPr>
                <w:rFonts w:asciiTheme="majorBidi" w:hAnsiTheme="majorBidi" w:cstheme="majorBidi"/>
                <w:sz w:val="24"/>
                <w:szCs w:val="24"/>
              </w:rPr>
            </w:pPr>
            <w:r>
              <w:rPr>
                <w:rFonts w:asciiTheme="majorBidi" w:hAnsiTheme="majorBidi" w:cstheme="majorBidi"/>
                <w:sz w:val="24"/>
                <w:szCs w:val="24"/>
              </w:rPr>
              <w:t xml:space="preserve">Ditulis </w:t>
            </w:r>
          </w:p>
          <w:p w:rsidR="00AD495A" w:rsidRDefault="00AD495A">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Ditulis </w:t>
            </w:r>
          </w:p>
        </w:tc>
        <w:tc>
          <w:tcPr>
            <w:tcW w:w="2594" w:type="dxa"/>
            <w:tcBorders>
              <w:top w:val="single" w:sz="4" w:space="0" w:color="auto"/>
              <w:left w:val="single" w:sz="4" w:space="0" w:color="auto"/>
              <w:bottom w:val="single" w:sz="4" w:space="0" w:color="auto"/>
              <w:right w:val="single" w:sz="4" w:space="0" w:color="auto"/>
            </w:tcBorders>
            <w:hideMark/>
          </w:tcPr>
          <w:p w:rsidR="00AD495A" w:rsidRDefault="00AD495A">
            <w:pPr>
              <w:jc w:val="center"/>
              <w:rPr>
                <w:rFonts w:asciiTheme="majorBidi" w:hAnsiTheme="majorBidi" w:cstheme="majorBidi"/>
                <w:sz w:val="24"/>
                <w:szCs w:val="24"/>
              </w:rPr>
            </w:pPr>
            <w:r>
              <w:rPr>
                <w:rFonts w:asciiTheme="majorBidi" w:hAnsiTheme="majorBidi" w:cstheme="majorBidi"/>
                <w:sz w:val="24"/>
                <w:szCs w:val="24"/>
              </w:rPr>
              <w:t>Al-Qur’an</w:t>
            </w:r>
          </w:p>
          <w:p w:rsidR="00AD495A" w:rsidRDefault="00AD495A">
            <w:pPr>
              <w:spacing w:line="480" w:lineRule="auto"/>
              <w:jc w:val="center"/>
              <w:rPr>
                <w:rFonts w:asciiTheme="majorBidi" w:hAnsiTheme="majorBidi" w:cstheme="majorBidi"/>
                <w:sz w:val="24"/>
                <w:szCs w:val="24"/>
              </w:rPr>
            </w:pPr>
            <w:r>
              <w:rPr>
                <w:rFonts w:asciiTheme="majorBidi" w:hAnsiTheme="majorBidi" w:cstheme="majorBidi"/>
                <w:sz w:val="24"/>
                <w:szCs w:val="24"/>
              </w:rPr>
              <w:t>Al-Qiyas</w:t>
            </w:r>
          </w:p>
        </w:tc>
      </w:tr>
    </w:tbl>
    <w:p w:rsidR="00AD495A" w:rsidRDefault="00AD495A" w:rsidP="00AD495A">
      <w:pPr>
        <w:spacing w:after="0"/>
        <w:rPr>
          <w:rFonts w:asciiTheme="majorBidi" w:hAnsiTheme="majorBidi" w:cstheme="majorBidi"/>
          <w:sz w:val="24"/>
          <w:szCs w:val="24"/>
        </w:rPr>
      </w:pPr>
    </w:p>
    <w:p w:rsidR="00AD495A" w:rsidRDefault="00AD495A" w:rsidP="00DE031F">
      <w:pPr>
        <w:pStyle w:val="ListParagraph"/>
        <w:numPr>
          <w:ilvl w:val="0"/>
          <w:numId w:val="38"/>
        </w:num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Bila diikuti huruf Syamsiyyah ditulis dengan menggandakan huruf Syamsiyyah yang mengikutinya, serta menghilangkan huruf / (al) nya.</w:t>
      </w:r>
    </w:p>
    <w:tbl>
      <w:tblPr>
        <w:tblStyle w:val="TableGrid"/>
        <w:tblW w:w="0" w:type="auto"/>
        <w:tblInd w:w="108" w:type="dxa"/>
        <w:tblLook w:val="04A0"/>
      </w:tblPr>
      <w:tblGrid>
        <w:gridCol w:w="2609"/>
        <w:gridCol w:w="2717"/>
        <w:gridCol w:w="2594"/>
      </w:tblGrid>
      <w:tr w:rsidR="00AD495A" w:rsidTr="00AD495A">
        <w:tc>
          <w:tcPr>
            <w:tcW w:w="2609" w:type="dxa"/>
            <w:tcBorders>
              <w:top w:val="single" w:sz="4" w:space="0" w:color="auto"/>
              <w:left w:val="single" w:sz="4" w:space="0" w:color="auto"/>
              <w:bottom w:val="single" w:sz="4" w:space="0" w:color="auto"/>
              <w:right w:val="single" w:sz="4" w:space="0" w:color="auto"/>
            </w:tcBorders>
            <w:hideMark/>
          </w:tcPr>
          <w:p w:rsidR="00AD495A" w:rsidRDefault="00AD495A">
            <w:pPr>
              <w:jc w:val="center"/>
              <w:rPr>
                <w:rFonts w:asciiTheme="majorBidi" w:hAnsiTheme="majorBidi" w:cstheme="majorBidi"/>
                <w:b/>
                <w:bCs/>
                <w:sz w:val="24"/>
                <w:szCs w:val="24"/>
              </w:rPr>
            </w:pPr>
            <w:r>
              <w:rPr>
                <w:rFonts w:asciiTheme="majorBidi" w:hAnsiTheme="majorBidi" w:cstheme="majorBidi"/>
                <w:b/>
                <w:bCs/>
                <w:sz w:val="24"/>
                <w:szCs w:val="24"/>
                <w:rtl/>
              </w:rPr>
              <w:t>السماء</w:t>
            </w:r>
          </w:p>
          <w:p w:rsidR="00AD495A" w:rsidRDefault="00AD495A">
            <w:pPr>
              <w:spacing w:line="480" w:lineRule="auto"/>
              <w:jc w:val="center"/>
              <w:rPr>
                <w:rFonts w:asciiTheme="majorBidi" w:hAnsiTheme="majorBidi" w:cstheme="majorBidi"/>
                <w:b/>
                <w:bCs/>
                <w:sz w:val="24"/>
                <w:szCs w:val="24"/>
              </w:rPr>
            </w:pPr>
            <w:r>
              <w:rPr>
                <w:rFonts w:asciiTheme="majorBidi" w:hAnsiTheme="majorBidi" w:cstheme="majorBidi"/>
                <w:b/>
                <w:bCs/>
                <w:sz w:val="24"/>
                <w:szCs w:val="24"/>
                <w:rtl/>
              </w:rPr>
              <w:t>الشمس</w:t>
            </w:r>
          </w:p>
        </w:tc>
        <w:tc>
          <w:tcPr>
            <w:tcW w:w="2717" w:type="dxa"/>
            <w:tcBorders>
              <w:top w:val="single" w:sz="4" w:space="0" w:color="auto"/>
              <w:left w:val="single" w:sz="4" w:space="0" w:color="auto"/>
              <w:bottom w:val="single" w:sz="4" w:space="0" w:color="auto"/>
              <w:right w:val="single" w:sz="4" w:space="0" w:color="auto"/>
            </w:tcBorders>
            <w:hideMark/>
          </w:tcPr>
          <w:p w:rsidR="00AD495A" w:rsidRDefault="00AD495A">
            <w:pPr>
              <w:jc w:val="center"/>
              <w:rPr>
                <w:rFonts w:asciiTheme="majorBidi" w:hAnsiTheme="majorBidi" w:cstheme="majorBidi"/>
                <w:sz w:val="24"/>
                <w:szCs w:val="24"/>
              </w:rPr>
            </w:pPr>
            <w:r>
              <w:rPr>
                <w:rFonts w:asciiTheme="majorBidi" w:hAnsiTheme="majorBidi" w:cstheme="majorBidi"/>
                <w:sz w:val="24"/>
                <w:szCs w:val="24"/>
              </w:rPr>
              <w:t xml:space="preserve">Ditulis </w:t>
            </w:r>
          </w:p>
          <w:p w:rsidR="00AD495A" w:rsidRDefault="00AD495A">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Ditulis </w:t>
            </w:r>
          </w:p>
        </w:tc>
        <w:tc>
          <w:tcPr>
            <w:tcW w:w="2594" w:type="dxa"/>
            <w:tcBorders>
              <w:top w:val="single" w:sz="4" w:space="0" w:color="auto"/>
              <w:left w:val="single" w:sz="4" w:space="0" w:color="auto"/>
              <w:bottom w:val="single" w:sz="4" w:space="0" w:color="auto"/>
              <w:right w:val="single" w:sz="4" w:space="0" w:color="auto"/>
            </w:tcBorders>
            <w:hideMark/>
          </w:tcPr>
          <w:p w:rsidR="00AD495A" w:rsidRDefault="00AD495A">
            <w:pPr>
              <w:jc w:val="center"/>
              <w:rPr>
                <w:rFonts w:asciiTheme="majorBidi" w:hAnsiTheme="majorBidi" w:cstheme="majorBidi"/>
                <w:sz w:val="24"/>
                <w:szCs w:val="24"/>
              </w:rPr>
            </w:pPr>
            <w:r>
              <w:rPr>
                <w:rFonts w:asciiTheme="majorBidi" w:hAnsiTheme="majorBidi" w:cstheme="majorBidi"/>
                <w:sz w:val="24"/>
                <w:szCs w:val="24"/>
              </w:rPr>
              <w:t>As-sama</w:t>
            </w:r>
          </w:p>
          <w:p w:rsidR="00AD495A" w:rsidRDefault="00AD495A">
            <w:pPr>
              <w:spacing w:line="480" w:lineRule="auto"/>
              <w:jc w:val="center"/>
              <w:rPr>
                <w:rFonts w:asciiTheme="majorBidi" w:hAnsiTheme="majorBidi" w:cstheme="majorBidi"/>
                <w:sz w:val="24"/>
                <w:szCs w:val="24"/>
              </w:rPr>
            </w:pPr>
            <w:r>
              <w:rPr>
                <w:rFonts w:asciiTheme="majorBidi" w:hAnsiTheme="majorBidi" w:cstheme="majorBidi"/>
                <w:sz w:val="24"/>
                <w:szCs w:val="24"/>
              </w:rPr>
              <w:t>Asy-syams</w:t>
            </w:r>
          </w:p>
        </w:tc>
      </w:tr>
    </w:tbl>
    <w:p w:rsidR="00AD495A" w:rsidRDefault="00AD495A" w:rsidP="00AD495A">
      <w:pPr>
        <w:spacing w:after="0"/>
        <w:rPr>
          <w:rFonts w:asciiTheme="majorBidi" w:hAnsiTheme="majorBidi" w:cstheme="majorBidi"/>
          <w:b/>
          <w:bCs/>
          <w:sz w:val="24"/>
          <w:szCs w:val="24"/>
        </w:rPr>
      </w:pPr>
    </w:p>
    <w:p w:rsidR="00AD495A" w:rsidRDefault="00AD495A" w:rsidP="00DE031F">
      <w:pPr>
        <w:pStyle w:val="ListParagraph"/>
        <w:numPr>
          <w:ilvl w:val="0"/>
          <w:numId w:val="36"/>
        </w:numPr>
        <w:spacing w:after="0" w:line="480" w:lineRule="auto"/>
        <w:rPr>
          <w:rFonts w:asciiTheme="majorBidi" w:hAnsiTheme="majorBidi" w:cstheme="majorBidi"/>
          <w:b/>
          <w:bCs/>
          <w:sz w:val="24"/>
          <w:szCs w:val="24"/>
        </w:rPr>
      </w:pPr>
      <w:r>
        <w:rPr>
          <w:rFonts w:asciiTheme="majorBidi" w:hAnsiTheme="majorBidi" w:cstheme="majorBidi"/>
          <w:b/>
          <w:bCs/>
          <w:sz w:val="24"/>
          <w:szCs w:val="24"/>
        </w:rPr>
        <w:t>Penulisan Kata-kata Rangkaian Kalimat</w:t>
      </w:r>
    </w:p>
    <w:p w:rsidR="00AD495A" w:rsidRDefault="00AD495A" w:rsidP="00AD495A">
      <w:pPr>
        <w:spacing w:after="0"/>
        <w:rPr>
          <w:rFonts w:asciiTheme="majorBidi" w:hAnsiTheme="majorBidi" w:cstheme="majorBidi"/>
          <w:sz w:val="24"/>
          <w:szCs w:val="24"/>
        </w:rPr>
      </w:pPr>
      <w:r>
        <w:rPr>
          <w:rFonts w:asciiTheme="majorBidi" w:hAnsiTheme="majorBidi" w:cstheme="majorBidi"/>
          <w:sz w:val="24"/>
          <w:szCs w:val="24"/>
        </w:rPr>
        <w:t>ditulis menurut bunyi pengucapannya dan menulis penulisannya.</w:t>
      </w:r>
    </w:p>
    <w:tbl>
      <w:tblPr>
        <w:tblStyle w:val="TableGrid"/>
        <w:tblW w:w="0" w:type="auto"/>
        <w:tblInd w:w="108" w:type="dxa"/>
        <w:tblLook w:val="04A0"/>
      </w:tblPr>
      <w:tblGrid>
        <w:gridCol w:w="2609"/>
        <w:gridCol w:w="2717"/>
        <w:gridCol w:w="2594"/>
      </w:tblGrid>
      <w:tr w:rsidR="00AD495A" w:rsidTr="00AD495A">
        <w:tc>
          <w:tcPr>
            <w:tcW w:w="2609" w:type="dxa"/>
            <w:tcBorders>
              <w:top w:val="single" w:sz="4" w:space="0" w:color="auto"/>
              <w:left w:val="single" w:sz="4" w:space="0" w:color="auto"/>
              <w:bottom w:val="single" w:sz="4" w:space="0" w:color="auto"/>
              <w:right w:val="single" w:sz="4" w:space="0" w:color="auto"/>
            </w:tcBorders>
            <w:hideMark/>
          </w:tcPr>
          <w:p w:rsidR="00AD495A" w:rsidRDefault="00AD495A">
            <w:pPr>
              <w:jc w:val="center"/>
              <w:rPr>
                <w:rFonts w:asciiTheme="majorBidi" w:hAnsiTheme="majorBidi" w:cstheme="majorBidi"/>
                <w:b/>
                <w:bCs/>
                <w:sz w:val="24"/>
                <w:szCs w:val="24"/>
              </w:rPr>
            </w:pPr>
            <w:r>
              <w:rPr>
                <w:rFonts w:asciiTheme="majorBidi" w:hAnsiTheme="majorBidi" w:cstheme="majorBidi"/>
                <w:b/>
                <w:bCs/>
                <w:sz w:val="24"/>
                <w:szCs w:val="24"/>
                <w:rtl/>
              </w:rPr>
              <w:t>ذوي الفروض</w:t>
            </w:r>
          </w:p>
          <w:p w:rsidR="00AD495A" w:rsidRDefault="00AD495A">
            <w:pPr>
              <w:spacing w:line="480" w:lineRule="auto"/>
              <w:jc w:val="center"/>
              <w:rPr>
                <w:rFonts w:asciiTheme="majorBidi" w:hAnsiTheme="majorBidi" w:cstheme="majorBidi"/>
                <w:b/>
                <w:bCs/>
                <w:sz w:val="24"/>
                <w:szCs w:val="24"/>
              </w:rPr>
            </w:pPr>
            <w:r>
              <w:rPr>
                <w:rFonts w:asciiTheme="majorBidi" w:hAnsiTheme="majorBidi" w:cstheme="majorBidi"/>
                <w:b/>
                <w:bCs/>
                <w:sz w:val="24"/>
                <w:szCs w:val="24"/>
                <w:rtl/>
              </w:rPr>
              <w:t>اهل السنة</w:t>
            </w:r>
          </w:p>
        </w:tc>
        <w:tc>
          <w:tcPr>
            <w:tcW w:w="2717" w:type="dxa"/>
            <w:tcBorders>
              <w:top w:val="single" w:sz="4" w:space="0" w:color="auto"/>
              <w:left w:val="single" w:sz="4" w:space="0" w:color="auto"/>
              <w:bottom w:val="single" w:sz="4" w:space="0" w:color="auto"/>
              <w:right w:val="single" w:sz="4" w:space="0" w:color="auto"/>
            </w:tcBorders>
            <w:hideMark/>
          </w:tcPr>
          <w:p w:rsidR="00AD495A" w:rsidRDefault="00AD495A">
            <w:pPr>
              <w:jc w:val="center"/>
              <w:rPr>
                <w:rFonts w:asciiTheme="majorBidi" w:hAnsiTheme="majorBidi" w:cstheme="majorBidi"/>
                <w:sz w:val="24"/>
                <w:szCs w:val="24"/>
              </w:rPr>
            </w:pPr>
            <w:r>
              <w:rPr>
                <w:rFonts w:asciiTheme="majorBidi" w:hAnsiTheme="majorBidi" w:cstheme="majorBidi"/>
                <w:sz w:val="24"/>
                <w:szCs w:val="24"/>
              </w:rPr>
              <w:t xml:space="preserve">Ditulis </w:t>
            </w:r>
          </w:p>
          <w:p w:rsidR="00AD495A" w:rsidRDefault="00AD495A">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Ditulis </w:t>
            </w:r>
          </w:p>
        </w:tc>
        <w:tc>
          <w:tcPr>
            <w:tcW w:w="2594" w:type="dxa"/>
            <w:tcBorders>
              <w:top w:val="single" w:sz="4" w:space="0" w:color="auto"/>
              <w:left w:val="single" w:sz="4" w:space="0" w:color="auto"/>
              <w:bottom w:val="single" w:sz="4" w:space="0" w:color="auto"/>
              <w:right w:val="single" w:sz="4" w:space="0" w:color="auto"/>
            </w:tcBorders>
            <w:hideMark/>
          </w:tcPr>
          <w:p w:rsidR="00AD495A" w:rsidRDefault="00AD495A">
            <w:pPr>
              <w:jc w:val="center"/>
              <w:rPr>
                <w:rFonts w:asciiTheme="majorBidi" w:hAnsiTheme="majorBidi" w:cstheme="majorBidi"/>
                <w:sz w:val="24"/>
                <w:szCs w:val="24"/>
              </w:rPr>
            </w:pPr>
            <w:r>
              <w:rPr>
                <w:rFonts w:asciiTheme="majorBidi" w:hAnsiTheme="majorBidi" w:cstheme="majorBidi"/>
                <w:sz w:val="24"/>
                <w:szCs w:val="24"/>
              </w:rPr>
              <w:t>Zawi al-furud</w:t>
            </w:r>
          </w:p>
          <w:p w:rsidR="00AD495A" w:rsidRDefault="00AD495A">
            <w:pPr>
              <w:spacing w:line="480" w:lineRule="auto"/>
              <w:jc w:val="center"/>
              <w:rPr>
                <w:rFonts w:asciiTheme="majorBidi" w:hAnsiTheme="majorBidi" w:cstheme="majorBidi"/>
                <w:sz w:val="24"/>
                <w:szCs w:val="24"/>
              </w:rPr>
            </w:pPr>
            <w:r>
              <w:rPr>
                <w:rFonts w:asciiTheme="majorBidi" w:hAnsiTheme="majorBidi" w:cstheme="majorBidi"/>
                <w:sz w:val="24"/>
                <w:szCs w:val="24"/>
              </w:rPr>
              <w:t>Ahl as-sunnah</w:t>
            </w:r>
          </w:p>
        </w:tc>
      </w:tr>
    </w:tbl>
    <w:p w:rsidR="00AD495A" w:rsidRDefault="00AD495A" w:rsidP="00AD495A">
      <w:pPr>
        <w:spacing w:after="0"/>
        <w:rPr>
          <w:rFonts w:asciiTheme="majorBidi" w:hAnsiTheme="majorBidi" w:cstheme="majorBidi"/>
          <w:sz w:val="24"/>
          <w:szCs w:val="24"/>
          <w:lang w:val="en-US"/>
        </w:rPr>
      </w:pPr>
    </w:p>
    <w:p w:rsidR="00AD495A" w:rsidRDefault="00AD495A" w:rsidP="00AD495A">
      <w:pPr>
        <w:spacing w:after="0"/>
        <w:rPr>
          <w:rFonts w:asciiTheme="majorBidi" w:hAnsiTheme="majorBidi" w:cstheme="majorBidi"/>
          <w:sz w:val="24"/>
          <w:szCs w:val="24"/>
          <w:lang w:val="en-US"/>
        </w:rPr>
      </w:pPr>
    </w:p>
    <w:p w:rsidR="00AD495A" w:rsidRDefault="00AD495A" w:rsidP="00AD495A">
      <w:pPr>
        <w:spacing w:after="0"/>
        <w:rPr>
          <w:rFonts w:asciiTheme="majorBidi" w:hAnsiTheme="majorBidi" w:cstheme="majorBidi"/>
          <w:sz w:val="24"/>
          <w:szCs w:val="24"/>
          <w:lang w:val="en-US"/>
        </w:rPr>
      </w:pPr>
    </w:p>
    <w:p w:rsidR="00AD495A" w:rsidRDefault="00AD495A" w:rsidP="00AD495A">
      <w:pPr>
        <w:spacing w:after="0"/>
        <w:rPr>
          <w:rFonts w:asciiTheme="majorBidi" w:hAnsiTheme="majorBidi" w:cstheme="majorBidi"/>
          <w:sz w:val="24"/>
          <w:szCs w:val="24"/>
          <w:lang w:val="en-US"/>
        </w:rPr>
      </w:pPr>
    </w:p>
    <w:p w:rsidR="00AD495A" w:rsidRDefault="00AD495A" w:rsidP="00AD495A">
      <w:pPr>
        <w:spacing w:after="0"/>
        <w:rPr>
          <w:rFonts w:asciiTheme="majorBidi" w:hAnsiTheme="majorBidi" w:cstheme="majorBidi"/>
          <w:sz w:val="24"/>
          <w:szCs w:val="24"/>
          <w:lang w:val="en-US"/>
        </w:rPr>
      </w:pPr>
    </w:p>
    <w:p w:rsidR="00AD495A" w:rsidRDefault="00AD495A" w:rsidP="00AD495A">
      <w:pPr>
        <w:spacing w:after="0"/>
        <w:rPr>
          <w:rFonts w:asciiTheme="majorBidi" w:hAnsiTheme="majorBidi" w:cstheme="majorBidi"/>
          <w:sz w:val="24"/>
          <w:szCs w:val="24"/>
          <w:lang w:val="en-US"/>
        </w:rPr>
      </w:pPr>
    </w:p>
    <w:p w:rsidR="00AD495A" w:rsidRDefault="00AD495A" w:rsidP="00AD495A">
      <w:pPr>
        <w:spacing w:after="0"/>
        <w:rPr>
          <w:rFonts w:asciiTheme="majorBidi" w:hAnsiTheme="majorBidi" w:cstheme="majorBidi"/>
          <w:sz w:val="24"/>
          <w:szCs w:val="24"/>
          <w:lang w:val="en-US"/>
        </w:rPr>
      </w:pPr>
    </w:p>
    <w:p w:rsidR="00AD495A" w:rsidRDefault="00AD495A" w:rsidP="00AD495A">
      <w:pPr>
        <w:spacing w:after="0"/>
        <w:rPr>
          <w:rFonts w:asciiTheme="majorBidi" w:hAnsiTheme="majorBidi" w:cstheme="majorBidi"/>
          <w:sz w:val="24"/>
          <w:szCs w:val="24"/>
          <w:lang w:val="en-US"/>
        </w:rPr>
      </w:pPr>
    </w:p>
    <w:p w:rsidR="00AD495A" w:rsidRDefault="00AD495A" w:rsidP="00AD495A">
      <w:pPr>
        <w:spacing w:after="0"/>
        <w:rPr>
          <w:rFonts w:asciiTheme="majorBidi" w:hAnsiTheme="majorBidi" w:cstheme="majorBidi"/>
          <w:sz w:val="24"/>
          <w:szCs w:val="24"/>
          <w:lang w:val="en-US"/>
        </w:rPr>
      </w:pPr>
    </w:p>
    <w:p w:rsidR="00AD495A" w:rsidRDefault="00AD495A" w:rsidP="00AD495A">
      <w:pPr>
        <w:spacing w:after="0"/>
        <w:rPr>
          <w:rFonts w:asciiTheme="majorBidi" w:hAnsiTheme="majorBidi" w:cstheme="majorBidi"/>
          <w:sz w:val="24"/>
          <w:szCs w:val="24"/>
          <w:lang w:val="en-US"/>
        </w:rPr>
      </w:pPr>
    </w:p>
    <w:p w:rsidR="00AD495A" w:rsidRDefault="00AD495A" w:rsidP="00AD495A">
      <w:pPr>
        <w:spacing w:after="0"/>
        <w:rPr>
          <w:rFonts w:asciiTheme="majorBidi" w:hAnsiTheme="majorBidi" w:cstheme="majorBidi"/>
          <w:sz w:val="24"/>
          <w:szCs w:val="24"/>
          <w:lang w:val="en-US"/>
        </w:rPr>
      </w:pPr>
    </w:p>
    <w:p w:rsidR="00AD495A" w:rsidRDefault="00AD495A" w:rsidP="00AD495A">
      <w:pPr>
        <w:spacing w:after="0"/>
        <w:rPr>
          <w:rFonts w:asciiTheme="majorBidi" w:hAnsiTheme="majorBidi" w:cstheme="majorBidi"/>
          <w:sz w:val="24"/>
          <w:szCs w:val="24"/>
          <w:lang w:val="en-US"/>
        </w:rPr>
      </w:pPr>
    </w:p>
    <w:p w:rsidR="00AD495A" w:rsidRDefault="00AD495A" w:rsidP="00AD495A">
      <w:pPr>
        <w:spacing w:after="0"/>
        <w:rPr>
          <w:rFonts w:asciiTheme="majorBidi" w:hAnsiTheme="majorBidi" w:cstheme="majorBidi"/>
          <w:sz w:val="24"/>
          <w:szCs w:val="24"/>
          <w:lang w:val="en-US"/>
        </w:rPr>
      </w:pPr>
    </w:p>
    <w:p w:rsidR="00AD495A" w:rsidRDefault="00AD495A" w:rsidP="00AD495A">
      <w:pPr>
        <w:spacing w:after="0"/>
        <w:rPr>
          <w:rFonts w:asciiTheme="majorBidi" w:hAnsiTheme="majorBidi" w:cstheme="majorBidi"/>
          <w:sz w:val="24"/>
          <w:szCs w:val="24"/>
          <w:lang w:val="en-US"/>
        </w:rPr>
      </w:pPr>
    </w:p>
    <w:p w:rsidR="00AD495A" w:rsidRDefault="00AD495A" w:rsidP="00AD495A">
      <w:pPr>
        <w:spacing w:after="0"/>
        <w:rPr>
          <w:rFonts w:asciiTheme="majorBidi" w:hAnsiTheme="majorBidi" w:cstheme="majorBidi"/>
          <w:sz w:val="24"/>
          <w:szCs w:val="24"/>
          <w:lang w:val="en-US"/>
        </w:rPr>
      </w:pPr>
    </w:p>
    <w:p w:rsidR="00AD495A" w:rsidRDefault="00AD495A" w:rsidP="00AD495A">
      <w:pPr>
        <w:spacing w:after="0"/>
        <w:rPr>
          <w:rFonts w:asciiTheme="majorBidi" w:hAnsiTheme="majorBidi" w:cstheme="majorBidi"/>
          <w:sz w:val="24"/>
          <w:szCs w:val="24"/>
          <w:lang w:val="en-US"/>
        </w:rPr>
      </w:pPr>
    </w:p>
    <w:p w:rsidR="00AD495A" w:rsidRDefault="00AD495A" w:rsidP="00AD495A">
      <w:pPr>
        <w:spacing w:after="0"/>
        <w:rPr>
          <w:rFonts w:asciiTheme="majorBidi" w:hAnsiTheme="majorBidi" w:cstheme="majorBidi"/>
          <w:sz w:val="24"/>
          <w:szCs w:val="24"/>
          <w:lang w:val="en-US"/>
        </w:rPr>
      </w:pPr>
    </w:p>
    <w:p w:rsidR="00AD495A" w:rsidRDefault="00AD495A" w:rsidP="00AD495A">
      <w:pPr>
        <w:spacing w:after="0"/>
        <w:rPr>
          <w:rFonts w:asciiTheme="majorBidi" w:hAnsiTheme="majorBidi" w:cstheme="majorBidi"/>
          <w:sz w:val="24"/>
          <w:szCs w:val="24"/>
          <w:lang w:val="en-US"/>
        </w:rPr>
      </w:pPr>
    </w:p>
    <w:p w:rsidR="00AD495A" w:rsidRDefault="00AD495A" w:rsidP="00AD495A">
      <w:pPr>
        <w:spacing w:after="0"/>
        <w:rPr>
          <w:rFonts w:asciiTheme="majorBidi" w:hAnsiTheme="majorBidi" w:cstheme="majorBidi"/>
          <w:sz w:val="24"/>
          <w:szCs w:val="24"/>
          <w:lang w:val="en-US"/>
        </w:rPr>
      </w:pPr>
    </w:p>
    <w:p w:rsidR="00AD495A" w:rsidRDefault="00AD495A" w:rsidP="00AD495A">
      <w:pPr>
        <w:spacing w:after="0"/>
        <w:rPr>
          <w:rFonts w:asciiTheme="majorBidi" w:hAnsiTheme="majorBidi" w:cstheme="majorBidi"/>
          <w:sz w:val="24"/>
          <w:szCs w:val="24"/>
          <w:lang w:val="en-US"/>
        </w:rPr>
      </w:pPr>
    </w:p>
    <w:p w:rsidR="00AD495A" w:rsidRDefault="00AD495A" w:rsidP="00AD495A">
      <w:pPr>
        <w:spacing w:after="0"/>
        <w:rPr>
          <w:rFonts w:asciiTheme="majorBidi" w:hAnsiTheme="majorBidi" w:cstheme="majorBidi"/>
          <w:sz w:val="24"/>
          <w:szCs w:val="24"/>
          <w:lang w:val="en-US"/>
        </w:rPr>
      </w:pPr>
    </w:p>
    <w:p w:rsidR="00AD495A" w:rsidRDefault="00AD495A" w:rsidP="00AD495A">
      <w:pPr>
        <w:spacing w:after="0"/>
        <w:rPr>
          <w:rFonts w:asciiTheme="majorBidi" w:hAnsiTheme="majorBidi" w:cstheme="majorBidi"/>
          <w:sz w:val="24"/>
          <w:szCs w:val="24"/>
          <w:lang w:val="en-US"/>
        </w:rPr>
      </w:pPr>
    </w:p>
    <w:p w:rsidR="00AD495A" w:rsidRDefault="00AD495A" w:rsidP="00AD495A">
      <w:pPr>
        <w:spacing w:after="0"/>
        <w:rPr>
          <w:rFonts w:asciiTheme="majorBidi" w:hAnsiTheme="majorBidi" w:cstheme="majorBidi"/>
          <w:sz w:val="24"/>
          <w:szCs w:val="24"/>
          <w:lang w:val="en-US"/>
        </w:rPr>
      </w:pPr>
    </w:p>
    <w:p w:rsidR="00AD495A" w:rsidRDefault="00AD495A" w:rsidP="00AD495A">
      <w:pPr>
        <w:spacing w:after="0"/>
        <w:rPr>
          <w:rFonts w:asciiTheme="majorBidi" w:hAnsiTheme="majorBidi" w:cstheme="majorBidi"/>
          <w:sz w:val="24"/>
          <w:szCs w:val="24"/>
          <w:lang w:val="en-US"/>
        </w:rPr>
      </w:pPr>
    </w:p>
    <w:p w:rsidR="00AD495A" w:rsidRDefault="00AD495A" w:rsidP="00AD495A">
      <w:pPr>
        <w:spacing w:after="0"/>
        <w:rPr>
          <w:rFonts w:asciiTheme="majorBidi" w:hAnsiTheme="majorBidi" w:cstheme="majorBidi"/>
          <w:sz w:val="24"/>
          <w:szCs w:val="24"/>
          <w:lang w:val="en-US"/>
        </w:rPr>
      </w:pPr>
    </w:p>
    <w:p w:rsidR="00AD495A" w:rsidRDefault="00AD495A" w:rsidP="00AD495A">
      <w:pPr>
        <w:spacing w:after="0"/>
        <w:rPr>
          <w:rFonts w:asciiTheme="majorBidi" w:hAnsiTheme="majorBidi" w:cstheme="majorBidi"/>
          <w:sz w:val="24"/>
          <w:szCs w:val="24"/>
          <w:lang w:val="en-US"/>
        </w:rPr>
      </w:pPr>
    </w:p>
    <w:p w:rsidR="00AD495A" w:rsidRDefault="00AD495A" w:rsidP="00AD495A">
      <w:pPr>
        <w:spacing w:line="360" w:lineRule="auto"/>
        <w:jc w:val="center"/>
        <w:rPr>
          <w:rFonts w:asciiTheme="majorBidi" w:hAnsiTheme="majorBidi" w:cstheme="majorBidi"/>
          <w:b/>
          <w:sz w:val="24"/>
          <w:szCs w:val="24"/>
          <w:rtl/>
        </w:rPr>
      </w:pPr>
      <w:r>
        <w:rPr>
          <w:rFonts w:asciiTheme="majorBidi" w:hAnsiTheme="majorBidi" w:cstheme="majorBidi"/>
          <w:b/>
          <w:sz w:val="24"/>
          <w:szCs w:val="24"/>
        </w:rPr>
        <w:lastRenderedPageBreak/>
        <w:t>KATA PENGANTAR</w:t>
      </w:r>
    </w:p>
    <w:p w:rsidR="00AD495A" w:rsidRDefault="00AD495A" w:rsidP="00AD495A">
      <w:pPr>
        <w:tabs>
          <w:tab w:val="left" w:pos="2880"/>
        </w:tabs>
        <w:spacing w:line="360" w:lineRule="auto"/>
        <w:ind w:firstLine="720"/>
        <w:jc w:val="both"/>
        <w:rPr>
          <w:rFonts w:asciiTheme="majorBidi" w:hAnsiTheme="majorBidi" w:cstheme="majorBidi"/>
          <w:i/>
          <w:sz w:val="24"/>
          <w:szCs w:val="24"/>
        </w:rPr>
      </w:pPr>
      <w:r>
        <w:rPr>
          <w:rFonts w:asciiTheme="majorBidi" w:hAnsiTheme="majorBidi" w:cstheme="majorBidi"/>
          <w:i/>
          <w:sz w:val="24"/>
          <w:szCs w:val="24"/>
        </w:rPr>
        <w:t>Alhamdulillah wa syukurillah</w:t>
      </w:r>
      <w:r>
        <w:rPr>
          <w:rFonts w:asciiTheme="majorBidi" w:hAnsiTheme="majorBidi" w:cstheme="majorBidi"/>
          <w:sz w:val="24"/>
          <w:szCs w:val="24"/>
        </w:rPr>
        <w:t xml:space="preserve">, senantiasa penulis panjatkan kehadirat Allah SWT yang telah melimpahkan </w:t>
      </w:r>
      <w:r>
        <w:rPr>
          <w:rFonts w:asciiTheme="majorBidi" w:hAnsiTheme="majorBidi" w:cstheme="majorBidi"/>
          <w:i/>
          <w:sz w:val="24"/>
          <w:szCs w:val="24"/>
        </w:rPr>
        <w:t xml:space="preserve">rahmat, taufiq, hidayah, </w:t>
      </w:r>
      <w:r>
        <w:rPr>
          <w:rFonts w:asciiTheme="majorBidi" w:hAnsiTheme="majorBidi" w:cstheme="majorBidi"/>
          <w:sz w:val="24"/>
          <w:szCs w:val="24"/>
        </w:rPr>
        <w:t>serta</w:t>
      </w:r>
      <w:r>
        <w:rPr>
          <w:rFonts w:asciiTheme="majorBidi" w:hAnsiTheme="majorBidi" w:cstheme="majorBidi"/>
          <w:i/>
          <w:sz w:val="24"/>
          <w:szCs w:val="24"/>
        </w:rPr>
        <w:t xml:space="preserve"> inayah-Nya,</w:t>
      </w:r>
      <w:r>
        <w:rPr>
          <w:rFonts w:asciiTheme="majorBidi" w:hAnsiTheme="majorBidi" w:cstheme="majorBidi"/>
          <w:sz w:val="24"/>
          <w:szCs w:val="24"/>
        </w:rPr>
        <w:t>ga sehinga penulis dapat menyelesaiakan  skripsi yang berjudul “PERAN ISTERI SEBAGAI PENCARI NAFKAH DALAM KELUARGA DITINJAU DARI HUKUM ISLAM” (Studi Kasus Kehidupan Keluarga di Desa Kasih Raja, Kecamatan Lubuk Keliat, Kabupaten Ogan Ilir, Sumatera Selatan).</w:t>
      </w:r>
    </w:p>
    <w:p w:rsidR="00AD495A" w:rsidRDefault="00AD495A" w:rsidP="00AD495A">
      <w:pPr>
        <w:tabs>
          <w:tab w:val="left" w:pos="2880"/>
        </w:tabs>
        <w:spacing w:line="360" w:lineRule="auto"/>
        <w:ind w:firstLine="720"/>
        <w:jc w:val="both"/>
        <w:rPr>
          <w:rFonts w:asciiTheme="majorBidi" w:hAnsiTheme="majorBidi" w:cstheme="majorBidi"/>
          <w:sz w:val="24"/>
          <w:szCs w:val="24"/>
        </w:rPr>
      </w:pPr>
      <w:r>
        <w:rPr>
          <w:rFonts w:asciiTheme="majorBidi" w:hAnsiTheme="majorBidi" w:cstheme="majorBidi"/>
          <w:sz w:val="24"/>
          <w:szCs w:val="24"/>
        </w:rPr>
        <w:t>Shalawat dan salam selalu penulis haturkan ke pangkuan junjungan Nabi Besar Muhammad SAW beserta keluarga dan sahahabat-sahahabatnya yang telah menyeru, mengajak, dan membina umat Islam ke jalan yang diridlai Allah, yaitu agama Islam.</w:t>
      </w:r>
    </w:p>
    <w:p w:rsidR="00AD495A" w:rsidRDefault="00AD495A" w:rsidP="00AD495A">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Penulis menyadari bahwa dalam menyelesaikan skripsi ini tentunya bukan semata hasil jerih payah penulis secara pribadi, akan tetapi, semua itu terwujud berkat adanya usaha dan bantuan dari berbagai pihak yang telah membantu dalam menyelesaikan skripsi ini. Oleh karena itu, penulis mengucapan terima kasih dan penghargaan yang setinggi-tingginya kepada semua pihak yang telah memberikan bimbingan dan bantuannya,  kepada yang terhormat:</w:t>
      </w:r>
    </w:p>
    <w:p w:rsidR="00AD495A" w:rsidRDefault="00AD495A" w:rsidP="00DE031F">
      <w:pPr>
        <w:pStyle w:val="ListParagraph"/>
        <w:numPr>
          <w:ilvl w:val="0"/>
          <w:numId w:val="39"/>
        </w:numPr>
        <w:spacing w:line="360" w:lineRule="auto"/>
        <w:ind w:left="360"/>
        <w:jc w:val="both"/>
        <w:rPr>
          <w:rFonts w:asciiTheme="majorBidi" w:hAnsiTheme="majorBidi" w:cstheme="majorBidi"/>
          <w:sz w:val="24"/>
          <w:szCs w:val="24"/>
        </w:rPr>
      </w:pPr>
      <w:r>
        <w:rPr>
          <w:rFonts w:asciiTheme="majorBidi" w:hAnsiTheme="majorBidi" w:cstheme="majorBidi"/>
          <w:sz w:val="24"/>
          <w:szCs w:val="24"/>
        </w:rPr>
        <w:t>Ayahanda dan Ibunda tercinta, Rohimi dan Jumyati, yang senantiasa memanjatkan do’a dalam mengiringi langkah demi tercapainya cita-cita mulia.</w:t>
      </w:r>
    </w:p>
    <w:p w:rsidR="00AD495A" w:rsidRDefault="00AD495A" w:rsidP="00DE031F">
      <w:pPr>
        <w:pStyle w:val="ListParagraph"/>
        <w:numPr>
          <w:ilvl w:val="0"/>
          <w:numId w:val="39"/>
        </w:numPr>
        <w:spacing w:line="360" w:lineRule="auto"/>
        <w:ind w:left="360"/>
        <w:jc w:val="both"/>
        <w:rPr>
          <w:rFonts w:asciiTheme="majorBidi" w:hAnsiTheme="majorBidi" w:cstheme="majorBidi"/>
          <w:sz w:val="24"/>
          <w:szCs w:val="24"/>
        </w:rPr>
      </w:pPr>
      <w:r>
        <w:rPr>
          <w:rFonts w:asciiTheme="majorBidi" w:hAnsiTheme="majorBidi" w:cstheme="majorBidi"/>
          <w:sz w:val="24"/>
          <w:szCs w:val="24"/>
        </w:rPr>
        <w:t>Prof. Dr. H. Romli  SA, M.Ag selaku dekan Fakultas Syari’ah dan Hukum Universitas Islam Raden Fatah Palembang</w:t>
      </w:r>
    </w:p>
    <w:p w:rsidR="00AD495A" w:rsidRDefault="00AD495A" w:rsidP="00DE031F">
      <w:pPr>
        <w:pStyle w:val="ListParagraph"/>
        <w:numPr>
          <w:ilvl w:val="0"/>
          <w:numId w:val="39"/>
        </w:numPr>
        <w:spacing w:line="360" w:lineRule="auto"/>
        <w:ind w:left="360"/>
        <w:jc w:val="both"/>
        <w:rPr>
          <w:rFonts w:asciiTheme="majorBidi" w:hAnsiTheme="majorBidi" w:cstheme="majorBidi"/>
          <w:sz w:val="24"/>
          <w:szCs w:val="24"/>
        </w:rPr>
      </w:pPr>
      <w:r>
        <w:rPr>
          <w:rFonts w:asciiTheme="majorBidi" w:hAnsiTheme="majorBidi" w:cstheme="majorBidi"/>
          <w:sz w:val="24"/>
          <w:szCs w:val="24"/>
        </w:rPr>
        <w:t>Prof. Dr. Duski Ibrahim M.Ag selaku Penasehat Akademik, yang selalu memberikan nasehat dan bimbingannya selama kuliah</w:t>
      </w:r>
    </w:p>
    <w:p w:rsidR="00AD495A" w:rsidRDefault="00AD495A" w:rsidP="00DE031F">
      <w:pPr>
        <w:pStyle w:val="ListParagraph"/>
        <w:numPr>
          <w:ilvl w:val="0"/>
          <w:numId w:val="39"/>
        </w:numPr>
        <w:spacing w:line="360" w:lineRule="auto"/>
        <w:ind w:left="360"/>
        <w:jc w:val="both"/>
        <w:rPr>
          <w:rFonts w:asciiTheme="majorBidi" w:hAnsiTheme="majorBidi" w:cstheme="majorBidi"/>
          <w:sz w:val="24"/>
          <w:szCs w:val="24"/>
        </w:rPr>
      </w:pPr>
      <w:r>
        <w:rPr>
          <w:rFonts w:asciiTheme="majorBidi" w:hAnsiTheme="majorBidi" w:cstheme="majorBidi"/>
          <w:sz w:val="24"/>
          <w:szCs w:val="24"/>
        </w:rPr>
        <w:t>Dr. Holijah S.H, M.H. dan Dra Nafisah S.Ag.,M.H.I Selaku Ketua Jurusan dan Sekretaris Jurusan Ahwal Al-Syakhsiyah Universitas Islam Negeri Raden Fatah Palembang.</w:t>
      </w:r>
    </w:p>
    <w:p w:rsidR="00AD495A" w:rsidRDefault="00AD495A" w:rsidP="00DE031F">
      <w:pPr>
        <w:pStyle w:val="ListParagraph"/>
        <w:numPr>
          <w:ilvl w:val="0"/>
          <w:numId w:val="39"/>
        </w:numPr>
        <w:spacing w:line="360" w:lineRule="auto"/>
        <w:ind w:left="360"/>
        <w:jc w:val="both"/>
        <w:rPr>
          <w:rFonts w:asciiTheme="majorBidi" w:hAnsiTheme="majorBidi" w:cstheme="majorBidi"/>
          <w:sz w:val="24"/>
          <w:szCs w:val="24"/>
        </w:rPr>
      </w:pPr>
      <w:r>
        <w:rPr>
          <w:rFonts w:asciiTheme="majorBidi" w:hAnsiTheme="majorBidi" w:cstheme="majorBidi"/>
          <w:sz w:val="24"/>
          <w:szCs w:val="24"/>
        </w:rPr>
        <w:t>Dr. Holijah S.H, M.H dan Eti Yusnita, S.Ag., M.H.I selaku pembimbing yang bersedia meluangkan waktu, tenaga dan pikiran untuk memberikan pengarahan dalam proses bimbingan skripsi ini.</w:t>
      </w:r>
    </w:p>
    <w:p w:rsidR="00AD495A" w:rsidRDefault="00AD495A" w:rsidP="00DE031F">
      <w:pPr>
        <w:pStyle w:val="ListParagraph"/>
        <w:numPr>
          <w:ilvl w:val="0"/>
          <w:numId w:val="39"/>
        </w:numPr>
        <w:spacing w:line="360" w:lineRule="auto"/>
        <w:ind w:left="360"/>
        <w:jc w:val="both"/>
        <w:rPr>
          <w:rFonts w:asciiTheme="majorBidi" w:hAnsiTheme="majorBidi" w:cstheme="majorBidi"/>
          <w:sz w:val="24"/>
          <w:szCs w:val="24"/>
        </w:rPr>
      </w:pPr>
      <w:r>
        <w:rPr>
          <w:rFonts w:asciiTheme="majorBidi" w:hAnsiTheme="majorBidi" w:cstheme="majorBidi"/>
          <w:sz w:val="24"/>
          <w:szCs w:val="24"/>
        </w:rPr>
        <w:lastRenderedPageBreak/>
        <w:t>Segenap Dosen Fakultas Syariah dan Hukum yang senantiasa telah membimbing dan memotivasi serta mengajarkan ilmunya selama di bangku kuliah.</w:t>
      </w:r>
    </w:p>
    <w:p w:rsidR="00AD495A" w:rsidRDefault="00AD495A" w:rsidP="00DE031F">
      <w:pPr>
        <w:pStyle w:val="ListParagraph"/>
        <w:numPr>
          <w:ilvl w:val="0"/>
          <w:numId w:val="39"/>
        </w:numPr>
        <w:spacing w:line="360" w:lineRule="auto"/>
        <w:ind w:left="360"/>
        <w:jc w:val="both"/>
        <w:rPr>
          <w:rFonts w:asciiTheme="majorBidi" w:hAnsiTheme="majorBidi" w:cstheme="majorBidi"/>
          <w:sz w:val="24"/>
          <w:szCs w:val="24"/>
        </w:rPr>
      </w:pPr>
      <w:r>
        <w:rPr>
          <w:rFonts w:asciiTheme="majorBidi" w:hAnsiTheme="majorBidi" w:cstheme="majorBidi"/>
          <w:sz w:val="24"/>
          <w:szCs w:val="24"/>
        </w:rPr>
        <w:t>Kepala Perpustakaan Universitas Islam Raden Fatah Palembang dan Perpustakaan Daerah Sumatera Selatan beserta stafnya yang telah mempermudah pelayanan peminjaman buku selama proses pembuatan skripsi ini.</w:t>
      </w:r>
    </w:p>
    <w:p w:rsidR="00AD495A" w:rsidRDefault="00AD495A" w:rsidP="00DE031F">
      <w:pPr>
        <w:pStyle w:val="ListParagraph"/>
        <w:numPr>
          <w:ilvl w:val="0"/>
          <w:numId w:val="39"/>
        </w:numPr>
        <w:spacing w:line="360" w:lineRule="auto"/>
        <w:ind w:left="360"/>
        <w:jc w:val="both"/>
        <w:rPr>
          <w:rFonts w:asciiTheme="majorBidi" w:hAnsiTheme="majorBidi" w:cstheme="majorBidi"/>
          <w:sz w:val="24"/>
          <w:szCs w:val="24"/>
        </w:rPr>
      </w:pPr>
      <w:r>
        <w:rPr>
          <w:rFonts w:asciiTheme="majorBidi" w:hAnsiTheme="majorBidi" w:cstheme="majorBidi"/>
          <w:sz w:val="24"/>
          <w:szCs w:val="24"/>
        </w:rPr>
        <w:t>Sahabat-sahabat serta teman-teman seperjuangan khususnya Jurusan Ahwal Al-Syakhsiyah Angkatan 2013 yang telah banyak memberi bantuan, dukungan serta do,a.</w:t>
      </w:r>
    </w:p>
    <w:p w:rsidR="00AD495A" w:rsidRDefault="00AD495A" w:rsidP="00AD495A">
      <w:pPr>
        <w:spacing w:line="360" w:lineRule="auto"/>
        <w:ind w:left="360" w:firstLine="360"/>
        <w:jc w:val="both"/>
        <w:rPr>
          <w:rFonts w:asciiTheme="majorBidi" w:hAnsiTheme="majorBidi" w:cstheme="majorBidi"/>
          <w:sz w:val="24"/>
          <w:szCs w:val="24"/>
        </w:rPr>
      </w:pPr>
      <w:r>
        <w:rPr>
          <w:rFonts w:asciiTheme="majorBidi" w:hAnsiTheme="majorBidi" w:cstheme="majorBidi"/>
          <w:sz w:val="24"/>
          <w:szCs w:val="24"/>
        </w:rPr>
        <w:t xml:space="preserve">Semoga bantuan dan partisipasi semua pihak yang tersebut di atas mendapat balasan yang berlipat ganda dari Allah SWT.    </w:t>
      </w:r>
    </w:p>
    <w:p w:rsidR="00AD495A" w:rsidRDefault="00AD495A" w:rsidP="00AD495A">
      <w:pPr>
        <w:spacing w:line="360" w:lineRule="auto"/>
        <w:ind w:left="360" w:firstLine="360"/>
        <w:jc w:val="both"/>
        <w:rPr>
          <w:rFonts w:asciiTheme="majorBidi" w:hAnsiTheme="majorBidi" w:cstheme="majorBidi"/>
          <w:sz w:val="24"/>
          <w:szCs w:val="24"/>
        </w:rPr>
      </w:pPr>
      <w:r>
        <w:rPr>
          <w:rFonts w:asciiTheme="majorBidi" w:hAnsiTheme="majorBidi" w:cstheme="majorBidi"/>
          <w:sz w:val="24"/>
          <w:szCs w:val="24"/>
        </w:rPr>
        <w:t xml:space="preserve"> Penulis berharap semoga skripsi ini dapat bermanfaat khususnya bagi diri pribadi penulis dan umumnya bagi kita semua Aamiin Ya Rabbal ‘Aalamiin.</w:t>
      </w:r>
    </w:p>
    <w:p w:rsidR="00AD495A" w:rsidRDefault="00AD495A" w:rsidP="00AD495A">
      <w:pPr>
        <w:spacing w:line="360" w:lineRule="auto"/>
        <w:ind w:left="360" w:firstLine="360"/>
        <w:jc w:val="both"/>
        <w:rPr>
          <w:rFonts w:asciiTheme="majorBidi" w:hAnsiTheme="majorBidi" w:cstheme="majorBidi"/>
          <w:sz w:val="24"/>
          <w:szCs w:val="24"/>
        </w:rPr>
      </w:pPr>
    </w:p>
    <w:p w:rsidR="00AD495A" w:rsidRDefault="00AD495A" w:rsidP="00AD495A">
      <w:pPr>
        <w:spacing w:line="360" w:lineRule="auto"/>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p>
    <w:p w:rsidR="00AD495A" w:rsidRDefault="00AD495A" w:rsidP="00AD495A">
      <w:pPr>
        <w:pStyle w:val="ListParagraph"/>
        <w:spacing w:line="360" w:lineRule="auto"/>
        <w:rPr>
          <w:rFonts w:asciiTheme="majorBidi" w:hAnsiTheme="majorBidi" w:cstheme="majorBidi"/>
          <w:sz w:val="24"/>
          <w:szCs w:val="24"/>
          <w:lang w:val="en-US"/>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Palembang, </w:t>
      </w:r>
      <w:r>
        <w:rPr>
          <w:rFonts w:asciiTheme="majorBidi" w:hAnsiTheme="majorBidi" w:cstheme="majorBidi"/>
          <w:sz w:val="24"/>
          <w:szCs w:val="24"/>
        </w:rPr>
        <w:tab/>
      </w:r>
      <w:r>
        <w:rPr>
          <w:rFonts w:asciiTheme="majorBidi" w:hAnsiTheme="majorBidi" w:cstheme="majorBidi"/>
          <w:sz w:val="24"/>
          <w:szCs w:val="24"/>
          <w:lang w:val="en-US"/>
        </w:rPr>
        <w:tab/>
      </w:r>
      <w:r>
        <w:rPr>
          <w:rFonts w:asciiTheme="majorBidi" w:hAnsiTheme="majorBidi" w:cstheme="majorBidi"/>
          <w:sz w:val="24"/>
          <w:szCs w:val="24"/>
        </w:rPr>
        <w:t>2017</w:t>
      </w:r>
    </w:p>
    <w:p w:rsidR="00AD495A" w:rsidRDefault="00AD495A" w:rsidP="00AD495A">
      <w:pPr>
        <w:pStyle w:val="ListParagraph"/>
        <w:spacing w:line="360" w:lineRule="auto"/>
        <w:ind w:left="3600" w:firstLine="720"/>
        <w:rPr>
          <w:rFonts w:asciiTheme="majorBidi" w:hAnsiTheme="majorBidi" w:cstheme="majorBidi"/>
          <w:sz w:val="24"/>
          <w:szCs w:val="24"/>
          <w:lang w:val="en-US"/>
        </w:rPr>
      </w:pPr>
      <w:r>
        <w:rPr>
          <w:rFonts w:asciiTheme="majorBidi" w:hAnsiTheme="majorBidi" w:cstheme="majorBidi"/>
          <w:sz w:val="24"/>
          <w:szCs w:val="24"/>
        </w:rPr>
        <w:t xml:space="preserve">Penulis </w:t>
      </w:r>
    </w:p>
    <w:p w:rsidR="00AD495A" w:rsidRDefault="00AD495A" w:rsidP="00AD495A">
      <w:pPr>
        <w:spacing w:line="360" w:lineRule="auto"/>
        <w:rPr>
          <w:rFonts w:asciiTheme="majorBidi" w:hAnsiTheme="majorBidi" w:cstheme="majorBidi"/>
          <w:sz w:val="24"/>
          <w:szCs w:val="24"/>
          <w:lang w:val="en-US"/>
        </w:rPr>
      </w:pPr>
    </w:p>
    <w:p w:rsidR="00AD495A" w:rsidRDefault="00AD495A" w:rsidP="00AD495A">
      <w:pPr>
        <w:spacing w:line="240" w:lineRule="auto"/>
        <w:ind w:left="4306" w:firstLine="14"/>
        <w:rPr>
          <w:rFonts w:asciiTheme="majorBidi" w:hAnsiTheme="majorBidi" w:cstheme="majorBidi"/>
          <w:sz w:val="24"/>
          <w:szCs w:val="24"/>
          <w:lang w:val="en-US"/>
        </w:rPr>
      </w:pPr>
      <w:r>
        <w:rPr>
          <w:rFonts w:asciiTheme="majorBidi" w:hAnsiTheme="majorBidi" w:cstheme="majorBidi"/>
          <w:sz w:val="24"/>
          <w:szCs w:val="24"/>
        </w:rPr>
        <w:t>Sri Puspit</w:t>
      </w:r>
      <w:r>
        <w:rPr>
          <w:rFonts w:asciiTheme="majorBidi" w:hAnsiTheme="majorBidi" w:cstheme="majorBidi"/>
          <w:sz w:val="24"/>
          <w:szCs w:val="24"/>
          <w:lang w:val="en-US"/>
        </w:rPr>
        <w:t>a</w:t>
      </w:r>
    </w:p>
    <w:p w:rsidR="00AD495A" w:rsidRDefault="00AD495A" w:rsidP="00AD495A">
      <w:pPr>
        <w:spacing w:line="240" w:lineRule="auto"/>
        <w:ind w:left="4306" w:firstLine="14"/>
        <w:rPr>
          <w:rFonts w:asciiTheme="majorBidi" w:hAnsiTheme="majorBidi" w:cstheme="majorBidi"/>
          <w:sz w:val="24"/>
          <w:szCs w:val="24"/>
          <w:lang w:val="en-US"/>
        </w:rPr>
      </w:pPr>
      <w:r>
        <w:rPr>
          <w:rFonts w:asciiTheme="majorBidi" w:hAnsiTheme="majorBidi" w:cstheme="majorBidi"/>
          <w:sz w:val="24"/>
          <w:szCs w:val="24"/>
        </w:rPr>
        <w:t>13140055</w:t>
      </w:r>
    </w:p>
    <w:p w:rsidR="00AD495A" w:rsidRDefault="00AD495A" w:rsidP="00AD495A">
      <w:pPr>
        <w:spacing w:line="240" w:lineRule="auto"/>
        <w:ind w:left="4306" w:firstLine="14"/>
        <w:rPr>
          <w:rFonts w:asciiTheme="majorBidi" w:hAnsiTheme="majorBidi" w:cstheme="majorBidi"/>
          <w:sz w:val="24"/>
          <w:szCs w:val="24"/>
          <w:lang w:val="en-US"/>
        </w:rPr>
      </w:pPr>
    </w:p>
    <w:p w:rsidR="00AD495A" w:rsidRDefault="00AD495A" w:rsidP="00AD495A">
      <w:pPr>
        <w:spacing w:line="240" w:lineRule="auto"/>
        <w:ind w:left="4306" w:firstLine="14"/>
        <w:rPr>
          <w:rFonts w:asciiTheme="majorBidi" w:hAnsiTheme="majorBidi" w:cstheme="majorBidi"/>
          <w:sz w:val="24"/>
          <w:szCs w:val="24"/>
          <w:lang w:val="en-US"/>
        </w:rPr>
      </w:pPr>
    </w:p>
    <w:p w:rsidR="00AD495A" w:rsidRDefault="00AD495A" w:rsidP="00AD495A">
      <w:pPr>
        <w:spacing w:line="240" w:lineRule="auto"/>
        <w:ind w:left="4306" w:firstLine="14"/>
        <w:rPr>
          <w:rFonts w:asciiTheme="majorBidi" w:hAnsiTheme="majorBidi" w:cstheme="majorBidi"/>
          <w:sz w:val="24"/>
          <w:szCs w:val="24"/>
          <w:lang w:val="en-US"/>
        </w:rPr>
      </w:pPr>
    </w:p>
    <w:p w:rsidR="00AD495A" w:rsidRDefault="00AD495A" w:rsidP="00AD495A">
      <w:pPr>
        <w:spacing w:line="240" w:lineRule="auto"/>
        <w:ind w:left="4306" w:firstLine="14"/>
        <w:rPr>
          <w:rFonts w:asciiTheme="majorBidi" w:hAnsiTheme="majorBidi" w:cstheme="majorBidi"/>
          <w:sz w:val="24"/>
          <w:szCs w:val="24"/>
          <w:lang w:val="en-US"/>
        </w:rPr>
      </w:pPr>
    </w:p>
    <w:p w:rsidR="00AD495A" w:rsidRDefault="00AD495A" w:rsidP="00AD495A">
      <w:pPr>
        <w:spacing w:line="240" w:lineRule="auto"/>
        <w:ind w:left="4306" w:firstLine="14"/>
        <w:rPr>
          <w:rFonts w:asciiTheme="majorBidi" w:hAnsiTheme="majorBidi" w:cstheme="majorBidi"/>
          <w:sz w:val="24"/>
          <w:szCs w:val="24"/>
          <w:lang w:val="en-US"/>
        </w:rPr>
      </w:pPr>
    </w:p>
    <w:p w:rsidR="00AD495A" w:rsidRPr="00AD495A" w:rsidRDefault="00AD495A" w:rsidP="00AD495A">
      <w:pPr>
        <w:spacing w:line="240" w:lineRule="auto"/>
        <w:ind w:left="4306" w:firstLine="14"/>
        <w:rPr>
          <w:rFonts w:asciiTheme="majorBidi" w:hAnsiTheme="majorBidi" w:cstheme="majorBidi"/>
          <w:sz w:val="24"/>
          <w:szCs w:val="24"/>
          <w:lang w:val="en-US"/>
        </w:rPr>
      </w:pPr>
    </w:p>
    <w:p w:rsidR="00AD495A" w:rsidRDefault="00AD495A" w:rsidP="00AD495A">
      <w:pPr>
        <w:tabs>
          <w:tab w:val="left" w:pos="6291"/>
          <w:tab w:val="left" w:pos="7371"/>
          <w:tab w:val="left" w:pos="7513"/>
          <w:tab w:val="left" w:pos="7655"/>
        </w:tabs>
        <w:spacing w:line="240" w:lineRule="auto"/>
        <w:jc w:val="center"/>
        <w:rPr>
          <w:rFonts w:asciiTheme="majorBidi" w:hAnsiTheme="majorBidi" w:cstheme="majorBidi"/>
          <w:b/>
          <w:bCs/>
          <w:sz w:val="24"/>
          <w:szCs w:val="24"/>
          <w:lang w:val="en-US"/>
        </w:rPr>
      </w:pPr>
      <w:r>
        <w:rPr>
          <w:rFonts w:asciiTheme="majorBidi" w:hAnsiTheme="majorBidi" w:cstheme="majorBidi"/>
          <w:b/>
          <w:bCs/>
          <w:sz w:val="24"/>
          <w:szCs w:val="24"/>
        </w:rPr>
        <w:t>DAFTAR ISI</w:t>
      </w:r>
    </w:p>
    <w:p w:rsidR="00AD495A" w:rsidRDefault="00AD495A" w:rsidP="00AD495A">
      <w:pPr>
        <w:tabs>
          <w:tab w:val="left" w:pos="7371"/>
          <w:tab w:val="left" w:pos="7513"/>
          <w:tab w:val="left" w:pos="7655"/>
        </w:tabs>
        <w:spacing w:line="240" w:lineRule="auto"/>
        <w:ind w:firstLine="142"/>
        <w:jc w:val="center"/>
        <w:rPr>
          <w:rFonts w:asciiTheme="majorBidi" w:hAnsiTheme="majorBidi" w:cstheme="majorBidi"/>
          <w:b/>
          <w:bCs/>
          <w:sz w:val="24"/>
          <w:szCs w:val="24"/>
          <w:lang w:val="en-US"/>
        </w:rPr>
      </w:pPr>
    </w:p>
    <w:p w:rsidR="00AD495A" w:rsidRDefault="00AD495A" w:rsidP="00AD495A">
      <w:pPr>
        <w:tabs>
          <w:tab w:val="right" w:leader="dot" w:pos="7290"/>
        </w:tabs>
        <w:spacing w:after="0" w:line="360" w:lineRule="auto"/>
        <w:rPr>
          <w:rFonts w:asciiTheme="majorBidi" w:hAnsiTheme="majorBidi" w:cstheme="majorBidi"/>
          <w:sz w:val="24"/>
          <w:szCs w:val="24"/>
          <w:lang w:val="en-US"/>
        </w:rPr>
      </w:pPr>
      <w:r>
        <w:rPr>
          <w:rFonts w:asciiTheme="majorBidi" w:hAnsiTheme="majorBidi" w:cstheme="majorBidi"/>
          <w:b/>
          <w:bCs/>
          <w:sz w:val="24"/>
          <w:szCs w:val="24"/>
        </w:rPr>
        <w:t>HALAMAN JUDUL</w:t>
      </w:r>
    </w:p>
    <w:p w:rsidR="00AD495A" w:rsidRDefault="00AD495A" w:rsidP="00AD495A">
      <w:pPr>
        <w:tabs>
          <w:tab w:val="left" w:leader="dot" w:pos="7200"/>
          <w:tab w:val="right" w:leader="dot" w:pos="7290"/>
        </w:tabs>
        <w:spacing w:after="0" w:line="360" w:lineRule="auto"/>
        <w:rPr>
          <w:rFonts w:asciiTheme="majorBidi" w:hAnsiTheme="majorBidi" w:cstheme="majorBidi"/>
          <w:b/>
          <w:bCs/>
          <w:sz w:val="24"/>
          <w:szCs w:val="24"/>
          <w:lang w:val="en-US"/>
        </w:rPr>
      </w:pPr>
      <w:r>
        <w:rPr>
          <w:rFonts w:asciiTheme="majorBidi" w:hAnsiTheme="majorBidi" w:cstheme="majorBidi"/>
          <w:b/>
          <w:bCs/>
          <w:sz w:val="24"/>
          <w:szCs w:val="24"/>
          <w:lang w:val="en-US"/>
        </w:rPr>
        <w:t>PERNYATAAN KEASLIAN</w:t>
      </w:r>
      <w:r>
        <w:rPr>
          <w:rFonts w:asciiTheme="majorBidi" w:hAnsiTheme="majorBidi" w:cstheme="majorBidi"/>
          <w:sz w:val="24"/>
          <w:szCs w:val="24"/>
          <w:lang w:val="en-US"/>
        </w:rPr>
        <w:tab/>
        <w:t>i</w:t>
      </w:r>
    </w:p>
    <w:p w:rsidR="00AD495A" w:rsidRDefault="00AD495A" w:rsidP="00AD495A">
      <w:pPr>
        <w:tabs>
          <w:tab w:val="left" w:leader="dot" w:pos="7200"/>
          <w:tab w:val="right" w:leader="dot" w:pos="7290"/>
        </w:tabs>
        <w:spacing w:after="0" w:line="360" w:lineRule="auto"/>
        <w:rPr>
          <w:rFonts w:asciiTheme="majorBidi" w:hAnsiTheme="majorBidi" w:cstheme="majorBidi"/>
          <w:sz w:val="24"/>
          <w:szCs w:val="24"/>
        </w:rPr>
      </w:pPr>
      <w:r>
        <w:rPr>
          <w:rFonts w:asciiTheme="majorBidi" w:hAnsiTheme="majorBidi" w:cstheme="majorBidi"/>
          <w:b/>
          <w:bCs/>
          <w:sz w:val="24"/>
          <w:szCs w:val="24"/>
        </w:rPr>
        <w:t>LEMBAR PERSETUJUAN SKRIPSI</w:t>
      </w:r>
      <w:r>
        <w:rPr>
          <w:rFonts w:asciiTheme="majorBidi" w:hAnsiTheme="majorBidi" w:cstheme="majorBidi"/>
          <w:sz w:val="24"/>
          <w:szCs w:val="24"/>
          <w:lang w:val="en-US"/>
        </w:rPr>
        <w:tab/>
      </w:r>
      <w:r>
        <w:rPr>
          <w:rFonts w:asciiTheme="majorBidi" w:hAnsiTheme="majorBidi" w:cstheme="majorBidi"/>
          <w:sz w:val="24"/>
          <w:szCs w:val="24"/>
        </w:rPr>
        <w:t>ii</w:t>
      </w:r>
    </w:p>
    <w:p w:rsidR="00AD495A" w:rsidRDefault="00AD495A" w:rsidP="00AD495A">
      <w:pPr>
        <w:tabs>
          <w:tab w:val="right" w:leader="dot" w:pos="7380"/>
        </w:tabs>
        <w:spacing w:after="0" w:line="360" w:lineRule="auto"/>
        <w:rPr>
          <w:rFonts w:asciiTheme="majorBidi" w:hAnsiTheme="majorBidi" w:cstheme="majorBidi"/>
          <w:sz w:val="24"/>
          <w:szCs w:val="24"/>
          <w:lang w:val="en-US"/>
        </w:rPr>
      </w:pPr>
      <w:r>
        <w:rPr>
          <w:rFonts w:asciiTheme="majorBidi" w:hAnsiTheme="majorBidi" w:cstheme="majorBidi"/>
          <w:b/>
          <w:bCs/>
          <w:sz w:val="24"/>
          <w:szCs w:val="24"/>
        </w:rPr>
        <w:t>PENGESAHAN DEKA</w:t>
      </w:r>
      <w:r>
        <w:rPr>
          <w:rFonts w:asciiTheme="majorBidi" w:hAnsiTheme="majorBidi" w:cstheme="majorBidi"/>
          <w:b/>
          <w:bCs/>
          <w:sz w:val="24"/>
          <w:szCs w:val="24"/>
          <w:lang w:val="en-US"/>
        </w:rPr>
        <w:t>N</w:t>
      </w:r>
      <w:r>
        <w:rPr>
          <w:rFonts w:asciiTheme="majorBidi" w:hAnsiTheme="majorBidi" w:cstheme="majorBidi"/>
          <w:sz w:val="24"/>
          <w:szCs w:val="24"/>
          <w:lang w:val="en-US"/>
        </w:rPr>
        <w:tab/>
        <w:t>iii</w:t>
      </w:r>
    </w:p>
    <w:p w:rsidR="00AD495A" w:rsidRDefault="00AD495A" w:rsidP="00AD495A">
      <w:pPr>
        <w:tabs>
          <w:tab w:val="left" w:leader="dot" w:pos="7200"/>
          <w:tab w:val="left" w:leader="dot" w:pos="7230"/>
          <w:tab w:val="left" w:pos="7371"/>
          <w:tab w:val="left" w:pos="7513"/>
          <w:tab w:val="left" w:pos="7655"/>
          <w:tab w:val="left" w:pos="7830"/>
        </w:tabs>
        <w:spacing w:line="240" w:lineRule="auto"/>
        <w:rPr>
          <w:rFonts w:asciiTheme="majorBidi" w:hAnsiTheme="majorBidi" w:cstheme="majorBidi"/>
          <w:sz w:val="24"/>
          <w:szCs w:val="24"/>
          <w:lang w:val="en-US"/>
        </w:rPr>
      </w:pPr>
      <w:r>
        <w:rPr>
          <w:rFonts w:asciiTheme="majorBidi" w:hAnsiTheme="majorBidi" w:cstheme="majorBidi"/>
          <w:b/>
          <w:bCs/>
          <w:sz w:val="24"/>
          <w:szCs w:val="24"/>
        </w:rPr>
        <w:t>PENGESAHAN PEMBIMBING</w:t>
      </w:r>
      <w:r>
        <w:rPr>
          <w:rFonts w:asciiTheme="majorBidi" w:hAnsiTheme="majorBidi" w:cstheme="majorBidi"/>
          <w:sz w:val="24"/>
          <w:szCs w:val="24"/>
          <w:lang w:val="en-US"/>
        </w:rPr>
        <w:tab/>
        <w:t>iv</w:t>
      </w:r>
    </w:p>
    <w:p w:rsidR="00AD495A" w:rsidRDefault="00AD495A" w:rsidP="00AD495A">
      <w:pPr>
        <w:tabs>
          <w:tab w:val="left" w:leader="dot" w:pos="7200"/>
          <w:tab w:val="left" w:pos="7371"/>
          <w:tab w:val="left" w:pos="7513"/>
          <w:tab w:val="left" w:pos="7655"/>
        </w:tabs>
        <w:spacing w:line="240" w:lineRule="auto"/>
        <w:rPr>
          <w:rFonts w:asciiTheme="majorBidi" w:hAnsiTheme="majorBidi" w:cstheme="majorBidi"/>
          <w:sz w:val="24"/>
          <w:szCs w:val="24"/>
          <w:lang w:val="en-US"/>
        </w:rPr>
      </w:pPr>
      <w:r>
        <w:rPr>
          <w:rFonts w:asciiTheme="majorBidi" w:hAnsiTheme="majorBidi" w:cstheme="majorBidi"/>
          <w:b/>
          <w:bCs/>
          <w:sz w:val="24"/>
          <w:szCs w:val="24"/>
          <w:lang w:val="en-US"/>
        </w:rPr>
        <w:t>MOTO DAN PERSEMBAHAN</w:t>
      </w:r>
      <w:r>
        <w:rPr>
          <w:rFonts w:asciiTheme="majorBidi" w:hAnsiTheme="majorBidi" w:cstheme="majorBidi"/>
          <w:sz w:val="24"/>
          <w:szCs w:val="24"/>
          <w:lang w:val="en-US"/>
        </w:rPr>
        <w:tab/>
        <w:t>v</w:t>
      </w:r>
    </w:p>
    <w:p w:rsidR="00AD495A" w:rsidRDefault="00AD495A" w:rsidP="00AD495A">
      <w:pPr>
        <w:tabs>
          <w:tab w:val="left" w:leader="dot" w:pos="7200"/>
          <w:tab w:val="left" w:pos="7371"/>
          <w:tab w:val="left" w:pos="7513"/>
          <w:tab w:val="left" w:pos="7655"/>
        </w:tabs>
        <w:spacing w:line="240" w:lineRule="auto"/>
        <w:rPr>
          <w:rFonts w:asciiTheme="majorBidi" w:hAnsiTheme="majorBidi" w:cstheme="majorBidi"/>
          <w:sz w:val="24"/>
          <w:szCs w:val="24"/>
          <w:lang w:val="en-US"/>
        </w:rPr>
      </w:pPr>
      <w:r>
        <w:rPr>
          <w:rFonts w:asciiTheme="majorBidi" w:hAnsiTheme="majorBidi" w:cstheme="majorBidi"/>
          <w:b/>
          <w:bCs/>
          <w:sz w:val="24"/>
          <w:szCs w:val="24"/>
          <w:lang w:val="en-US"/>
        </w:rPr>
        <w:t>ABSTRAK</w:t>
      </w:r>
      <w:r>
        <w:rPr>
          <w:rFonts w:asciiTheme="majorBidi" w:hAnsiTheme="majorBidi" w:cstheme="majorBidi"/>
          <w:sz w:val="24"/>
          <w:szCs w:val="24"/>
          <w:lang w:val="en-US"/>
        </w:rPr>
        <w:tab/>
      </w:r>
      <w:proofErr w:type="gramStart"/>
      <w:r>
        <w:rPr>
          <w:rFonts w:asciiTheme="majorBidi" w:hAnsiTheme="majorBidi" w:cstheme="majorBidi"/>
          <w:sz w:val="24"/>
          <w:szCs w:val="24"/>
          <w:lang w:val="en-US"/>
        </w:rPr>
        <w:t>vi</w:t>
      </w:r>
      <w:proofErr w:type="gramEnd"/>
    </w:p>
    <w:p w:rsidR="00AD495A" w:rsidRDefault="00AD495A" w:rsidP="00AD495A">
      <w:pPr>
        <w:tabs>
          <w:tab w:val="left" w:leader="dot" w:pos="7230"/>
          <w:tab w:val="left" w:pos="7371"/>
          <w:tab w:val="left" w:pos="7513"/>
          <w:tab w:val="left" w:pos="7655"/>
        </w:tabs>
        <w:spacing w:line="240" w:lineRule="auto"/>
        <w:rPr>
          <w:rFonts w:asciiTheme="majorBidi" w:hAnsiTheme="majorBidi" w:cstheme="majorBidi"/>
          <w:b/>
          <w:bCs/>
          <w:sz w:val="24"/>
          <w:szCs w:val="24"/>
          <w:lang w:val="en-US"/>
        </w:rPr>
      </w:pPr>
      <w:r>
        <w:rPr>
          <w:rFonts w:asciiTheme="majorBidi" w:hAnsiTheme="majorBidi" w:cstheme="majorBidi"/>
          <w:b/>
          <w:bCs/>
          <w:sz w:val="24"/>
          <w:szCs w:val="24"/>
          <w:lang w:val="en-US"/>
        </w:rPr>
        <w:t>PEDOMAN TRANSLITERASI</w:t>
      </w:r>
      <w:r>
        <w:rPr>
          <w:rFonts w:asciiTheme="majorBidi" w:hAnsiTheme="majorBidi" w:cstheme="majorBidi"/>
          <w:sz w:val="24"/>
          <w:szCs w:val="24"/>
          <w:lang w:val="en-US"/>
        </w:rPr>
        <w:tab/>
        <w:t>vii</w:t>
      </w:r>
    </w:p>
    <w:p w:rsidR="00AD495A" w:rsidRDefault="00AD495A" w:rsidP="00AD495A">
      <w:pPr>
        <w:tabs>
          <w:tab w:val="left" w:leader="dot" w:pos="7200"/>
          <w:tab w:val="left" w:pos="7371"/>
          <w:tab w:val="left" w:pos="7513"/>
          <w:tab w:val="left" w:pos="7655"/>
        </w:tabs>
        <w:spacing w:line="240" w:lineRule="auto"/>
        <w:rPr>
          <w:rFonts w:asciiTheme="majorBidi" w:hAnsiTheme="majorBidi" w:cstheme="majorBidi"/>
          <w:b/>
          <w:bCs/>
          <w:sz w:val="24"/>
          <w:szCs w:val="24"/>
          <w:lang w:val="en-US"/>
        </w:rPr>
      </w:pPr>
      <w:r>
        <w:rPr>
          <w:rFonts w:asciiTheme="majorBidi" w:hAnsiTheme="majorBidi" w:cstheme="majorBidi"/>
          <w:b/>
          <w:bCs/>
          <w:sz w:val="24"/>
          <w:szCs w:val="24"/>
        </w:rPr>
        <w:t>KATA PENGANTA</w:t>
      </w:r>
      <w:r>
        <w:rPr>
          <w:rFonts w:asciiTheme="majorBidi" w:hAnsiTheme="majorBidi" w:cstheme="majorBidi"/>
          <w:b/>
          <w:bCs/>
          <w:sz w:val="24"/>
          <w:szCs w:val="24"/>
          <w:lang w:val="en-US"/>
        </w:rPr>
        <w:t>R</w:t>
      </w:r>
      <w:r>
        <w:rPr>
          <w:rFonts w:asciiTheme="majorBidi" w:hAnsiTheme="majorBidi" w:cstheme="majorBidi"/>
          <w:sz w:val="24"/>
          <w:szCs w:val="24"/>
          <w:lang w:val="en-US"/>
        </w:rPr>
        <w:tab/>
        <w:t>xii</w:t>
      </w:r>
    </w:p>
    <w:p w:rsidR="00AD495A" w:rsidRDefault="00AD495A" w:rsidP="00AD495A">
      <w:pPr>
        <w:tabs>
          <w:tab w:val="left" w:leader="dot" w:pos="7230"/>
          <w:tab w:val="left" w:pos="7371"/>
          <w:tab w:val="left" w:pos="7513"/>
          <w:tab w:val="left" w:pos="7655"/>
        </w:tabs>
        <w:spacing w:line="240" w:lineRule="auto"/>
        <w:rPr>
          <w:rFonts w:asciiTheme="majorBidi" w:hAnsiTheme="majorBidi" w:cstheme="majorBidi"/>
          <w:sz w:val="24"/>
          <w:szCs w:val="24"/>
          <w:lang w:val="en-US"/>
        </w:rPr>
      </w:pPr>
      <w:r>
        <w:rPr>
          <w:rFonts w:asciiTheme="majorBidi" w:hAnsiTheme="majorBidi" w:cstheme="majorBidi"/>
          <w:b/>
          <w:bCs/>
          <w:sz w:val="24"/>
          <w:szCs w:val="24"/>
        </w:rPr>
        <w:t>DAFTAR ISI</w:t>
      </w:r>
      <w:r>
        <w:rPr>
          <w:rFonts w:asciiTheme="majorBidi" w:hAnsiTheme="majorBidi" w:cstheme="majorBidi"/>
          <w:sz w:val="24"/>
          <w:szCs w:val="24"/>
          <w:lang w:val="en-US"/>
        </w:rPr>
        <w:tab/>
        <w:t>xiv</w:t>
      </w:r>
    </w:p>
    <w:p w:rsidR="00AD495A" w:rsidRDefault="00AD495A" w:rsidP="00AD495A">
      <w:pPr>
        <w:tabs>
          <w:tab w:val="left" w:leader="dot" w:pos="7200"/>
          <w:tab w:val="left" w:pos="7371"/>
          <w:tab w:val="left" w:pos="7513"/>
          <w:tab w:val="left" w:pos="7655"/>
        </w:tabs>
        <w:rPr>
          <w:rFonts w:asciiTheme="majorBidi" w:hAnsiTheme="majorBidi" w:cstheme="majorBidi"/>
          <w:sz w:val="24"/>
          <w:szCs w:val="24"/>
          <w:lang w:val="en-US"/>
        </w:rPr>
      </w:pPr>
      <w:r>
        <w:rPr>
          <w:rFonts w:asciiTheme="majorBidi" w:hAnsiTheme="majorBidi" w:cstheme="majorBidi"/>
          <w:b/>
          <w:bCs/>
          <w:sz w:val="24"/>
          <w:szCs w:val="24"/>
          <w:lang w:val="en-US"/>
        </w:rPr>
        <w:t>DAFTAR TABEL</w:t>
      </w:r>
      <w:r>
        <w:rPr>
          <w:rFonts w:asciiTheme="majorBidi" w:hAnsiTheme="majorBidi" w:cstheme="majorBidi"/>
          <w:sz w:val="24"/>
          <w:szCs w:val="24"/>
          <w:lang w:val="en-US"/>
        </w:rPr>
        <w:tab/>
        <w:t>xvi</w:t>
      </w:r>
    </w:p>
    <w:p w:rsidR="00AD495A" w:rsidRDefault="00AD495A" w:rsidP="00AD495A">
      <w:pPr>
        <w:tabs>
          <w:tab w:val="left" w:leader="dot" w:pos="7200"/>
          <w:tab w:val="left" w:pos="7371"/>
          <w:tab w:val="left" w:pos="7513"/>
          <w:tab w:val="left" w:pos="7655"/>
        </w:tabs>
        <w:spacing w:line="240" w:lineRule="auto"/>
        <w:rPr>
          <w:rFonts w:asciiTheme="majorBidi" w:hAnsiTheme="majorBidi" w:cstheme="majorBidi"/>
          <w:b/>
          <w:bCs/>
          <w:sz w:val="24"/>
          <w:szCs w:val="24"/>
          <w:lang w:val="en-US"/>
        </w:rPr>
      </w:pPr>
      <w:r>
        <w:rPr>
          <w:rFonts w:asciiTheme="majorBidi" w:hAnsiTheme="majorBidi" w:cstheme="majorBidi"/>
          <w:b/>
          <w:bCs/>
          <w:sz w:val="24"/>
          <w:szCs w:val="24"/>
        </w:rPr>
        <w:t>BAB I</w:t>
      </w:r>
      <w:r>
        <w:rPr>
          <w:rFonts w:asciiTheme="majorBidi" w:hAnsiTheme="majorBidi" w:cstheme="majorBidi"/>
          <w:b/>
          <w:bCs/>
          <w:sz w:val="24"/>
          <w:szCs w:val="24"/>
          <w:lang w:val="en-US"/>
        </w:rPr>
        <w:t xml:space="preserve">:   </w:t>
      </w:r>
      <w:r>
        <w:rPr>
          <w:rFonts w:asciiTheme="majorBidi" w:hAnsiTheme="majorBidi" w:cstheme="majorBidi"/>
          <w:b/>
          <w:bCs/>
          <w:sz w:val="24"/>
          <w:szCs w:val="24"/>
        </w:rPr>
        <w:t>PENDAHULUAN</w:t>
      </w:r>
    </w:p>
    <w:p w:rsidR="00AD495A" w:rsidRDefault="00AD495A" w:rsidP="00DE031F">
      <w:pPr>
        <w:pStyle w:val="ListParagraph"/>
        <w:numPr>
          <w:ilvl w:val="0"/>
          <w:numId w:val="40"/>
        </w:numPr>
        <w:tabs>
          <w:tab w:val="left" w:leader="dot" w:pos="7371"/>
          <w:tab w:val="left" w:pos="7513"/>
          <w:tab w:val="left" w:pos="7655"/>
        </w:tabs>
        <w:spacing w:line="360" w:lineRule="auto"/>
        <w:jc w:val="both"/>
        <w:rPr>
          <w:rFonts w:asciiTheme="majorBidi" w:hAnsiTheme="majorBidi" w:cstheme="majorBidi"/>
          <w:sz w:val="24"/>
          <w:szCs w:val="24"/>
        </w:rPr>
      </w:pPr>
      <w:r>
        <w:rPr>
          <w:rFonts w:asciiTheme="majorBidi" w:hAnsiTheme="majorBidi" w:cstheme="majorBidi"/>
          <w:sz w:val="24"/>
          <w:szCs w:val="24"/>
        </w:rPr>
        <w:t>Latar Belakang Masalah</w:t>
      </w:r>
      <w:r>
        <w:rPr>
          <w:rFonts w:asciiTheme="majorBidi" w:hAnsiTheme="majorBidi" w:cstheme="majorBidi"/>
          <w:sz w:val="24"/>
          <w:szCs w:val="24"/>
        </w:rPr>
        <w:tab/>
      </w:r>
      <w:r>
        <w:rPr>
          <w:rFonts w:asciiTheme="majorBidi" w:hAnsiTheme="majorBidi" w:cstheme="majorBidi"/>
          <w:sz w:val="24"/>
          <w:szCs w:val="24"/>
          <w:lang w:val="en-US"/>
        </w:rPr>
        <w:t>1</w:t>
      </w:r>
    </w:p>
    <w:p w:rsidR="00AD495A" w:rsidRDefault="00AD495A" w:rsidP="00DE031F">
      <w:pPr>
        <w:pStyle w:val="ListParagraph"/>
        <w:numPr>
          <w:ilvl w:val="0"/>
          <w:numId w:val="40"/>
        </w:numPr>
        <w:tabs>
          <w:tab w:val="left" w:leader="dot" w:pos="7371"/>
          <w:tab w:val="left" w:pos="7513"/>
          <w:tab w:val="left" w:pos="7655"/>
        </w:tabs>
        <w:spacing w:line="360" w:lineRule="auto"/>
        <w:jc w:val="both"/>
        <w:rPr>
          <w:rFonts w:asciiTheme="majorBidi" w:hAnsiTheme="majorBidi" w:cstheme="majorBidi"/>
          <w:sz w:val="24"/>
          <w:szCs w:val="24"/>
        </w:rPr>
      </w:pPr>
      <w:r>
        <w:rPr>
          <w:rFonts w:asciiTheme="majorBidi" w:hAnsiTheme="majorBidi" w:cstheme="majorBidi"/>
          <w:sz w:val="24"/>
          <w:szCs w:val="24"/>
        </w:rPr>
        <w:t>Rumusan Masalah</w:t>
      </w:r>
      <w:r>
        <w:rPr>
          <w:rFonts w:asciiTheme="majorBidi" w:hAnsiTheme="majorBidi" w:cstheme="majorBidi"/>
          <w:sz w:val="24"/>
          <w:szCs w:val="24"/>
        </w:rPr>
        <w:tab/>
      </w:r>
      <w:r>
        <w:rPr>
          <w:rFonts w:asciiTheme="majorBidi" w:hAnsiTheme="majorBidi" w:cstheme="majorBidi"/>
          <w:sz w:val="24"/>
          <w:szCs w:val="24"/>
          <w:lang w:val="en-US"/>
        </w:rPr>
        <w:t>8</w:t>
      </w:r>
    </w:p>
    <w:p w:rsidR="00AD495A" w:rsidRDefault="00AD495A" w:rsidP="00DE031F">
      <w:pPr>
        <w:pStyle w:val="ListParagraph"/>
        <w:numPr>
          <w:ilvl w:val="0"/>
          <w:numId w:val="40"/>
        </w:numPr>
        <w:tabs>
          <w:tab w:val="left" w:leader="dot" w:pos="7371"/>
          <w:tab w:val="left" w:pos="7513"/>
          <w:tab w:val="left" w:pos="7655"/>
        </w:tabs>
        <w:spacing w:line="360" w:lineRule="auto"/>
        <w:jc w:val="both"/>
        <w:rPr>
          <w:rFonts w:asciiTheme="majorBidi" w:hAnsiTheme="majorBidi" w:cstheme="majorBidi"/>
          <w:sz w:val="24"/>
          <w:szCs w:val="24"/>
        </w:rPr>
      </w:pPr>
      <w:r>
        <w:rPr>
          <w:rFonts w:asciiTheme="majorBidi" w:hAnsiTheme="majorBidi" w:cstheme="majorBidi"/>
          <w:sz w:val="24"/>
          <w:szCs w:val="24"/>
        </w:rPr>
        <w:t>Tujuan dan Kegunaan Penelitian</w:t>
      </w:r>
      <w:r>
        <w:rPr>
          <w:rFonts w:asciiTheme="majorBidi" w:hAnsiTheme="majorBidi" w:cstheme="majorBidi"/>
          <w:sz w:val="24"/>
          <w:szCs w:val="24"/>
        </w:rPr>
        <w:tab/>
      </w:r>
      <w:r>
        <w:rPr>
          <w:rFonts w:asciiTheme="majorBidi" w:hAnsiTheme="majorBidi" w:cstheme="majorBidi"/>
          <w:sz w:val="24"/>
          <w:szCs w:val="24"/>
          <w:lang w:val="en-US"/>
        </w:rPr>
        <w:t>9</w:t>
      </w:r>
      <w:r>
        <w:rPr>
          <w:rFonts w:asciiTheme="majorBidi" w:hAnsiTheme="majorBidi" w:cstheme="majorBidi"/>
          <w:sz w:val="24"/>
          <w:szCs w:val="24"/>
        </w:rPr>
        <w:tab/>
      </w:r>
    </w:p>
    <w:p w:rsidR="00AD495A" w:rsidRDefault="00AD495A" w:rsidP="00DE031F">
      <w:pPr>
        <w:pStyle w:val="ListParagraph"/>
        <w:numPr>
          <w:ilvl w:val="0"/>
          <w:numId w:val="40"/>
        </w:numPr>
        <w:tabs>
          <w:tab w:val="left" w:leader="dot" w:pos="7371"/>
          <w:tab w:val="left" w:pos="7513"/>
          <w:tab w:val="left" w:pos="7655"/>
        </w:tabs>
        <w:spacing w:line="360" w:lineRule="auto"/>
        <w:jc w:val="both"/>
        <w:rPr>
          <w:rFonts w:asciiTheme="majorBidi" w:hAnsiTheme="majorBidi" w:cstheme="majorBidi"/>
          <w:sz w:val="24"/>
          <w:szCs w:val="24"/>
        </w:rPr>
      </w:pPr>
      <w:r>
        <w:rPr>
          <w:rFonts w:asciiTheme="majorBidi" w:hAnsiTheme="majorBidi" w:cstheme="majorBidi"/>
          <w:sz w:val="24"/>
          <w:szCs w:val="24"/>
        </w:rPr>
        <w:t>Metodologi Penelitian</w:t>
      </w:r>
      <w:r>
        <w:rPr>
          <w:rFonts w:asciiTheme="majorBidi" w:hAnsiTheme="majorBidi" w:cstheme="majorBidi"/>
          <w:sz w:val="24"/>
          <w:szCs w:val="24"/>
        </w:rPr>
        <w:tab/>
      </w:r>
      <w:r>
        <w:rPr>
          <w:rFonts w:asciiTheme="majorBidi" w:hAnsiTheme="majorBidi" w:cstheme="majorBidi"/>
          <w:sz w:val="24"/>
          <w:szCs w:val="24"/>
          <w:lang w:val="en-US"/>
        </w:rPr>
        <w:t>11</w:t>
      </w:r>
    </w:p>
    <w:p w:rsidR="00AD495A" w:rsidRDefault="00AD495A" w:rsidP="00DE031F">
      <w:pPr>
        <w:pStyle w:val="ListParagraph"/>
        <w:numPr>
          <w:ilvl w:val="0"/>
          <w:numId w:val="40"/>
        </w:numPr>
        <w:tabs>
          <w:tab w:val="left" w:leader="dot" w:pos="7371"/>
          <w:tab w:val="left" w:pos="7513"/>
          <w:tab w:val="left" w:pos="7655"/>
        </w:tabs>
        <w:spacing w:line="360" w:lineRule="auto"/>
        <w:jc w:val="both"/>
        <w:rPr>
          <w:rFonts w:asciiTheme="majorBidi" w:hAnsiTheme="majorBidi" w:cstheme="majorBidi"/>
          <w:sz w:val="24"/>
          <w:szCs w:val="24"/>
        </w:rPr>
      </w:pPr>
      <w:r>
        <w:rPr>
          <w:rFonts w:asciiTheme="majorBidi" w:hAnsiTheme="majorBidi" w:cstheme="majorBidi"/>
          <w:sz w:val="24"/>
          <w:szCs w:val="24"/>
          <w:lang w:val="en-US"/>
        </w:rPr>
        <w:t>TeknikPengumpulan Data</w:t>
      </w:r>
      <w:r>
        <w:rPr>
          <w:rFonts w:asciiTheme="majorBidi" w:hAnsiTheme="majorBidi" w:cstheme="majorBidi"/>
          <w:sz w:val="24"/>
          <w:szCs w:val="24"/>
          <w:lang w:val="en-US"/>
        </w:rPr>
        <w:tab/>
        <w:t>13</w:t>
      </w:r>
    </w:p>
    <w:p w:rsidR="00AD495A" w:rsidRDefault="00AD495A" w:rsidP="00DE031F">
      <w:pPr>
        <w:pStyle w:val="ListParagraph"/>
        <w:numPr>
          <w:ilvl w:val="0"/>
          <w:numId w:val="40"/>
        </w:numPr>
        <w:tabs>
          <w:tab w:val="left" w:leader="dot" w:pos="7371"/>
          <w:tab w:val="left" w:pos="7513"/>
          <w:tab w:val="left" w:pos="7655"/>
        </w:tabs>
        <w:spacing w:line="360" w:lineRule="auto"/>
        <w:jc w:val="both"/>
        <w:rPr>
          <w:rFonts w:asciiTheme="majorBidi" w:hAnsiTheme="majorBidi" w:cstheme="majorBidi"/>
          <w:sz w:val="24"/>
          <w:szCs w:val="24"/>
        </w:rPr>
      </w:pPr>
      <w:r>
        <w:rPr>
          <w:rFonts w:asciiTheme="majorBidi" w:hAnsiTheme="majorBidi" w:cstheme="majorBidi"/>
          <w:sz w:val="24"/>
          <w:szCs w:val="24"/>
          <w:lang w:val="en-US"/>
        </w:rPr>
        <w:t>TeknikAnalisa Data</w:t>
      </w:r>
      <w:r>
        <w:rPr>
          <w:rFonts w:asciiTheme="majorBidi" w:hAnsiTheme="majorBidi" w:cstheme="majorBidi"/>
          <w:sz w:val="24"/>
          <w:szCs w:val="24"/>
          <w:lang w:val="en-US"/>
        </w:rPr>
        <w:tab/>
        <w:t>1</w:t>
      </w:r>
      <w:r>
        <w:rPr>
          <w:rFonts w:asciiTheme="majorBidi" w:hAnsiTheme="majorBidi" w:cstheme="majorBidi"/>
          <w:sz w:val="24"/>
          <w:szCs w:val="24"/>
        </w:rPr>
        <w:t>4</w:t>
      </w:r>
    </w:p>
    <w:p w:rsidR="00AD495A" w:rsidRDefault="00AD495A" w:rsidP="00DE031F">
      <w:pPr>
        <w:pStyle w:val="ListParagraph"/>
        <w:numPr>
          <w:ilvl w:val="0"/>
          <w:numId w:val="40"/>
        </w:numPr>
        <w:tabs>
          <w:tab w:val="left" w:leader="dot" w:pos="7371"/>
          <w:tab w:val="left" w:pos="7513"/>
          <w:tab w:val="left" w:pos="7655"/>
        </w:tabs>
        <w:spacing w:line="360" w:lineRule="auto"/>
        <w:jc w:val="both"/>
        <w:rPr>
          <w:rFonts w:asciiTheme="majorBidi" w:hAnsiTheme="majorBidi" w:cstheme="majorBidi"/>
          <w:sz w:val="24"/>
          <w:szCs w:val="24"/>
        </w:rPr>
      </w:pPr>
      <w:r>
        <w:rPr>
          <w:rFonts w:asciiTheme="majorBidi" w:hAnsiTheme="majorBidi" w:cstheme="majorBidi"/>
          <w:sz w:val="24"/>
          <w:szCs w:val="24"/>
        </w:rPr>
        <w:t>Sistematika Pembahasan</w:t>
      </w:r>
      <w:r>
        <w:rPr>
          <w:rFonts w:asciiTheme="majorBidi" w:hAnsiTheme="majorBidi" w:cstheme="majorBidi"/>
          <w:sz w:val="24"/>
          <w:szCs w:val="24"/>
        </w:rPr>
        <w:tab/>
      </w:r>
      <w:r>
        <w:rPr>
          <w:rFonts w:asciiTheme="majorBidi" w:hAnsiTheme="majorBidi" w:cstheme="majorBidi"/>
          <w:sz w:val="24"/>
          <w:szCs w:val="24"/>
          <w:lang w:val="en-US"/>
        </w:rPr>
        <w:t>1</w:t>
      </w:r>
      <w:r>
        <w:rPr>
          <w:rFonts w:asciiTheme="majorBidi" w:hAnsiTheme="majorBidi" w:cstheme="majorBidi"/>
          <w:sz w:val="24"/>
          <w:szCs w:val="24"/>
        </w:rPr>
        <w:t>4</w:t>
      </w:r>
    </w:p>
    <w:p w:rsidR="00AD495A" w:rsidRDefault="00AD495A" w:rsidP="00AD495A">
      <w:pPr>
        <w:tabs>
          <w:tab w:val="left" w:leader="dot" w:pos="7371"/>
          <w:tab w:val="left" w:pos="7513"/>
          <w:tab w:val="left" w:pos="7655"/>
        </w:tabs>
        <w:spacing w:line="240" w:lineRule="auto"/>
        <w:rPr>
          <w:rFonts w:asciiTheme="majorBidi" w:hAnsiTheme="majorBidi" w:cstheme="majorBidi"/>
          <w:sz w:val="24"/>
          <w:szCs w:val="24"/>
          <w:lang w:val="en-US"/>
        </w:rPr>
      </w:pPr>
      <w:r>
        <w:rPr>
          <w:rFonts w:asciiTheme="majorBidi" w:hAnsiTheme="majorBidi" w:cstheme="majorBidi"/>
          <w:b/>
          <w:bCs/>
          <w:sz w:val="24"/>
          <w:szCs w:val="24"/>
        </w:rPr>
        <w:t>BAB II</w:t>
      </w:r>
      <w:r>
        <w:rPr>
          <w:rFonts w:asciiTheme="majorBidi" w:hAnsiTheme="majorBidi" w:cstheme="majorBidi"/>
          <w:b/>
          <w:bCs/>
          <w:sz w:val="24"/>
          <w:szCs w:val="24"/>
          <w:lang w:val="en-US"/>
        </w:rPr>
        <w:t xml:space="preserve">: </w:t>
      </w:r>
      <w:r>
        <w:rPr>
          <w:rFonts w:asciiTheme="majorBidi" w:hAnsiTheme="majorBidi" w:cstheme="majorBidi"/>
          <w:b/>
          <w:bCs/>
          <w:sz w:val="24"/>
          <w:szCs w:val="24"/>
        </w:rPr>
        <w:t xml:space="preserve"> TINJAUAN UMUM TENTANG NAFKAH</w:t>
      </w:r>
    </w:p>
    <w:p w:rsidR="00AD495A" w:rsidRDefault="00AD495A" w:rsidP="00DE031F">
      <w:pPr>
        <w:pStyle w:val="ListParagraph"/>
        <w:numPr>
          <w:ilvl w:val="0"/>
          <w:numId w:val="41"/>
        </w:numPr>
        <w:tabs>
          <w:tab w:val="left" w:leader="dot" w:pos="7371"/>
          <w:tab w:val="left" w:pos="7513"/>
          <w:tab w:val="left" w:pos="7655"/>
        </w:tabs>
        <w:spacing w:line="360" w:lineRule="auto"/>
        <w:jc w:val="both"/>
        <w:rPr>
          <w:rFonts w:asciiTheme="majorBidi" w:hAnsiTheme="majorBidi" w:cstheme="majorBidi"/>
          <w:sz w:val="24"/>
          <w:szCs w:val="24"/>
        </w:rPr>
      </w:pPr>
      <w:r>
        <w:rPr>
          <w:rFonts w:asciiTheme="majorBidi" w:hAnsiTheme="majorBidi" w:cstheme="majorBidi"/>
          <w:sz w:val="24"/>
          <w:szCs w:val="24"/>
        </w:rPr>
        <w:t>Pengertian Nafkah</w:t>
      </w:r>
      <w:r>
        <w:rPr>
          <w:rFonts w:asciiTheme="majorBidi" w:hAnsiTheme="majorBidi" w:cstheme="majorBidi"/>
          <w:sz w:val="24"/>
          <w:szCs w:val="24"/>
        </w:rPr>
        <w:tab/>
      </w:r>
      <w:r>
        <w:rPr>
          <w:rFonts w:asciiTheme="majorBidi" w:hAnsiTheme="majorBidi" w:cstheme="majorBidi"/>
          <w:sz w:val="24"/>
          <w:szCs w:val="24"/>
          <w:lang w:val="en-US"/>
        </w:rPr>
        <w:t>1</w:t>
      </w:r>
      <w:r>
        <w:rPr>
          <w:rFonts w:asciiTheme="majorBidi" w:hAnsiTheme="majorBidi" w:cstheme="majorBidi"/>
          <w:sz w:val="24"/>
          <w:szCs w:val="24"/>
        </w:rPr>
        <w:t>6</w:t>
      </w:r>
    </w:p>
    <w:p w:rsidR="00AD495A" w:rsidRDefault="00AD495A" w:rsidP="00DE031F">
      <w:pPr>
        <w:pStyle w:val="ListParagraph"/>
        <w:numPr>
          <w:ilvl w:val="0"/>
          <w:numId w:val="41"/>
        </w:numPr>
        <w:tabs>
          <w:tab w:val="left" w:leader="dot" w:pos="7371"/>
          <w:tab w:val="left" w:pos="7513"/>
          <w:tab w:val="left" w:pos="7655"/>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Dasar </w:t>
      </w:r>
      <w:r>
        <w:rPr>
          <w:rFonts w:asciiTheme="majorBidi" w:hAnsiTheme="majorBidi" w:cstheme="majorBidi"/>
          <w:sz w:val="24"/>
          <w:szCs w:val="24"/>
          <w:lang w:val="en-US"/>
        </w:rPr>
        <w:t>dan</w:t>
      </w:r>
      <w:r>
        <w:rPr>
          <w:rFonts w:asciiTheme="majorBidi" w:hAnsiTheme="majorBidi" w:cstheme="majorBidi"/>
          <w:sz w:val="24"/>
          <w:szCs w:val="24"/>
        </w:rPr>
        <w:t>Ukuran (Kadar) Nafkah</w:t>
      </w:r>
      <w:r>
        <w:rPr>
          <w:rFonts w:asciiTheme="majorBidi" w:hAnsiTheme="majorBidi" w:cstheme="majorBidi"/>
          <w:sz w:val="24"/>
          <w:szCs w:val="24"/>
        </w:rPr>
        <w:tab/>
      </w:r>
      <w:r>
        <w:rPr>
          <w:rFonts w:asciiTheme="majorBidi" w:hAnsiTheme="majorBidi" w:cstheme="majorBidi"/>
          <w:sz w:val="24"/>
          <w:szCs w:val="24"/>
          <w:lang w:val="en-US"/>
        </w:rPr>
        <w:t>1</w:t>
      </w:r>
      <w:r>
        <w:rPr>
          <w:rFonts w:asciiTheme="majorBidi" w:hAnsiTheme="majorBidi" w:cstheme="majorBidi"/>
          <w:sz w:val="24"/>
          <w:szCs w:val="24"/>
        </w:rPr>
        <w:t>8</w:t>
      </w:r>
    </w:p>
    <w:p w:rsidR="00AD495A" w:rsidRDefault="00AD495A" w:rsidP="00DE031F">
      <w:pPr>
        <w:pStyle w:val="ListParagraph"/>
        <w:numPr>
          <w:ilvl w:val="0"/>
          <w:numId w:val="41"/>
        </w:numPr>
        <w:tabs>
          <w:tab w:val="left" w:leader="dot" w:pos="7371"/>
          <w:tab w:val="left" w:pos="7513"/>
          <w:tab w:val="left" w:pos="7655"/>
        </w:tabs>
        <w:spacing w:line="360" w:lineRule="auto"/>
        <w:jc w:val="both"/>
        <w:rPr>
          <w:rFonts w:asciiTheme="majorBidi" w:hAnsiTheme="majorBidi" w:cstheme="majorBidi"/>
          <w:sz w:val="24"/>
          <w:szCs w:val="24"/>
        </w:rPr>
      </w:pPr>
      <w:r>
        <w:rPr>
          <w:rFonts w:asciiTheme="majorBidi" w:hAnsiTheme="majorBidi" w:cstheme="majorBidi"/>
          <w:sz w:val="24"/>
          <w:szCs w:val="24"/>
        </w:rPr>
        <w:t>Macam-macam Nafkah</w:t>
      </w:r>
      <w:r>
        <w:rPr>
          <w:rFonts w:asciiTheme="majorBidi" w:hAnsiTheme="majorBidi" w:cstheme="majorBidi"/>
          <w:sz w:val="24"/>
          <w:szCs w:val="24"/>
        </w:rPr>
        <w:tab/>
      </w:r>
      <w:r>
        <w:rPr>
          <w:rFonts w:asciiTheme="majorBidi" w:hAnsiTheme="majorBidi" w:cstheme="majorBidi"/>
          <w:sz w:val="24"/>
          <w:szCs w:val="24"/>
          <w:lang w:val="en-US"/>
        </w:rPr>
        <w:t>2</w:t>
      </w:r>
      <w:r>
        <w:rPr>
          <w:rFonts w:asciiTheme="majorBidi" w:hAnsiTheme="majorBidi" w:cstheme="majorBidi"/>
          <w:sz w:val="24"/>
          <w:szCs w:val="24"/>
        </w:rPr>
        <w:t>2</w:t>
      </w:r>
    </w:p>
    <w:p w:rsidR="00AD495A" w:rsidRDefault="00AD495A" w:rsidP="00DE031F">
      <w:pPr>
        <w:pStyle w:val="ListParagraph"/>
        <w:numPr>
          <w:ilvl w:val="0"/>
          <w:numId w:val="41"/>
        </w:numPr>
        <w:tabs>
          <w:tab w:val="left" w:leader="dot" w:pos="7371"/>
          <w:tab w:val="left" w:pos="7513"/>
          <w:tab w:val="left" w:pos="7655"/>
        </w:tabs>
        <w:spacing w:line="360" w:lineRule="auto"/>
        <w:jc w:val="both"/>
        <w:rPr>
          <w:rFonts w:asciiTheme="majorBidi" w:hAnsiTheme="majorBidi" w:cstheme="majorBidi"/>
          <w:sz w:val="24"/>
          <w:szCs w:val="24"/>
        </w:rPr>
      </w:pPr>
      <w:r>
        <w:rPr>
          <w:rFonts w:asciiTheme="majorBidi" w:hAnsiTheme="majorBidi" w:cstheme="majorBidi"/>
          <w:sz w:val="24"/>
          <w:szCs w:val="24"/>
        </w:rPr>
        <w:t>Hak dan Kewajiban Suami Isteri</w:t>
      </w:r>
      <w:r>
        <w:rPr>
          <w:rFonts w:asciiTheme="majorBidi" w:hAnsiTheme="majorBidi" w:cstheme="majorBidi"/>
          <w:sz w:val="24"/>
          <w:szCs w:val="24"/>
        </w:rPr>
        <w:tab/>
      </w:r>
      <w:r>
        <w:rPr>
          <w:rFonts w:asciiTheme="majorBidi" w:hAnsiTheme="majorBidi" w:cstheme="majorBidi"/>
          <w:sz w:val="24"/>
          <w:szCs w:val="24"/>
          <w:lang w:val="en-US"/>
        </w:rPr>
        <w:t>2</w:t>
      </w:r>
      <w:r>
        <w:rPr>
          <w:rFonts w:asciiTheme="majorBidi" w:hAnsiTheme="majorBidi" w:cstheme="majorBidi"/>
          <w:sz w:val="24"/>
          <w:szCs w:val="24"/>
        </w:rPr>
        <w:t>4</w:t>
      </w:r>
      <w:r>
        <w:rPr>
          <w:rFonts w:asciiTheme="majorBidi" w:hAnsiTheme="majorBidi" w:cstheme="majorBidi"/>
          <w:sz w:val="24"/>
          <w:szCs w:val="24"/>
        </w:rPr>
        <w:tab/>
      </w:r>
    </w:p>
    <w:p w:rsidR="00AD495A" w:rsidRDefault="00AD495A" w:rsidP="00DE031F">
      <w:pPr>
        <w:pStyle w:val="ListParagraph"/>
        <w:numPr>
          <w:ilvl w:val="0"/>
          <w:numId w:val="41"/>
        </w:numPr>
        <w:tabs>
          <w:tab w:val="left" w:leader="dot" w:pos="7371"/>
          <w:tab w:val="left" w:pos="7513"/>
          <w:tab w:val="left" w:pos="7655"/>
        </w:tabs>
        <w:spacing w:line="360" w:lineRule="auto"/>
        <w:jc w:val="both"/>
        <w:rPr>
          <w:rFonts w:asciiTheme="majorBidi" w:hAnsiTheme="majorBidi" w:cstheme="majorBidi"/>
          <w:sz w:val="24"/>
          <w:szCs w:val="24"/>
        </w:rPr>
      </w:pPr>
      <w:r>
        <w:rPr>
          <w:rFonts w:asciiTheme="majorBidi" w:hAnsiTheme="majorBidi" w:cstheme="majorBidi"/>
          <w:sz w:val="24"/>
          <w:szCs w:val="24"/>
        </w:rPr>
        <w:t>Ketentuan Nafkah Dalam Kompilasai Hukum Islam</w:t>
      </w:r>
      <w:r>
        <w:rPr>
          <w:rFonts w:asciiTheme="majorBidi" w:hAnsiTheme="majorBidi" w:cstheme="majorBidi"/>
          <w:sz w:val="24"/>
          <w:szCs w:val="24"/>
        </w:rPr>
        <w:tab/>
      </w:r>
      <w:r>
        <w:rPr>
          <w:rFonts w:asciiTheme="majorBidi" w:hAnsiTheme="majorBidi" w:cstheme="majorBidi"/>
          <w:sz w:val="24"/>
          <w:szCs w:val="24"/>
          <w:lang w:val="en-US"/>
        </w:rPr>
        <w:t>2</w:t>
      </w:r>
      <w:r>
        <w:rPr>
          <w:rFonts w:asciiTheme="majorBidi" w:hAnsiTheme="majorBidi" w:cstheme="majorBidi"/>
          <w:sz w:val="24"/>
          <w:szCs w:val="24"/>
        </w:rPr>
        <w:t>8</w:t>
      </w:r>
    </w:p>
    <w:p w:rsidR="00AD495A" w:rsidRDefault="00AD495A" w:rsidP="00DE031F">
      <w:pPr>
        <w:pStyle w:val="ListParagraph"/>
        <w:numPr>
          <w:ilvl w:val="0"/>
          <w:numId w:val="41"/>
        </w:numPr>
        <w:tabs>
          <w:tab w:val="left" w:leader="dot" w:pos="7371"/>
          <w:tab w:val="left" w:pos="7513"/>
          <w:tab w:val="left" w:pos="7655"/>
        </w:tabs>
        <w:spacing w:line="360" w:lineRule="auto"/>
        <w:jc w:val="both"/>
        <w:rPr>
          <w:rFonts w:asciiTheme="majorBidi" w:hAnsiTheme="majorBidi" w:cstheme="majorBidi"/>
          <w:sz w:val="24"/>
          <w:szCs w:val="24"/>
        </w:rPr>
      </w:pPr>
      <w:r>
        <w:rPr>
          <w:rFonts w:asciiTheme="majorBidi" w:hAnsiTheme="majorBidi" w:cstheme="majorBidi"/>
          <w:sz w:val="24"/>
          <w:szCs w:val="24"/>
        </w:rPr>
        <w:t>Ketentuan Nafkah Dalam Hukum Positif Indonesia</w:t>
      </w:r>
      <w:r>
        <w:rPr>
          <w:rFonts w:asciiTheme="majorBidi" w:hAnsiTheme="majorBidi" w:cstheme="majorBidi"/>
          <w:sz w:val="24"/>
          <w:szCs w:val="24"/>
        </w:rPr>
        <w:tab/>
      </w:r>
      <w:r>
        <w:rPr>
          <w:rFonts w:asciiTheme="majorBidi" w:hAnsiTheme="majorBidi" w:cstheme="majorBidi"/>
          <w:sz w:val="24"/>
          <w:szCs w:val="24"/>
          <w:lang w:val="en-US"/>
        </w:rPr>
        <w:t>3</w:t>
      </w:r>
      <w:r>
        <w:rPr>
          <w:rFonts w:asciiTheme="majorBidi" w:hAnsiTheme="majorBidi" w:cstheme="majorBidi"/>
          <w:sz w:val="24"/>
          <w:szCs w:val="24"/>
        </w:rPr>
        <w:t>2</w:t>
      </w:r>
    </w:p>
    <w:p w:rsidR="00AD495A" w:rsidRDefault="00AD495A" w:rsidP="00AD495A">
      <w:pPr>
        <w:tabs>
          <w:tab w:val="left" w:pos="7371"/>
          <w:tab w:val="left" w:pos="7513"/>
          <w:tab w:val="left" w:pos="7655"/>
        </w:tabs>
        <w:spacing w:line="240" w:lineRule="auto"/>
        <w:ind w:right="566"/>
        <w:rPr>
          <w:rFonts w:asciiTheme="majorBidi" w:hAnsiTheme="majorBidi" w:cstheme="majorBidi"/>
          <w:b/>
          <w:bCs/>
          <w:sz w:val="24"/>
          <w:szCs w:val="24"/>
          <w:lang w:val="en-US"/>
        </w:rPr>
      </w:pPr>
      <w:r>
        <w:rPr>
          <w:rFonts w:asciiTheme="majorBidi" w:hAnsiTheme="majorBidi" w:cstheme="majorBidi"/>
          <w:b/>
          <w:bCs/>
          <w:sz w:val="24"/>
          <w:szCs w:val="24"/>
        </w:rPr>
        <w:lastRenderedPageBreak/>
        <w:t>BAB III</w:t>
      </w:r>
      <w:r>
        <w:rPr>
          <w:rFonts w:asciiTheme="majorBidi" w:hAnsiTheme="majorBidi" w:cstheme="majorBidi"/>
          <w:b/>
          <w:bCs/>
          <w:sz w:val="24"/>
          <w:szCs w:val="24"/>
          <w:lang w:val="en-US"/>
        </w:rPr>
        <w:t xml:space="preserve">: </w:t>
      </w:r>
      <w:r>
        <w:rPr>
          <w:rFonts w:asciiTheme="majorBidi" w:hAnsiTheme="majorBidi" w:cstheme="majorBidi"/>
          <w:b/>
          <w:bCs/>
          <w:sz w:val="24"/>
          <w:szCs w:val="24"/>
        </w:rPr>
        <w:t xml:space="preserve"> GAMBARAN UMUM DESA KASIH RAJ</w:t>
      </w:r>
      <w:r>
        <w:rPr>
          <w:rFonts w:asciiTheme="majorBidi" w:hAnsiTheme="majorBidi" w:cstheme="majorBidi"/>
          <w:b/>
          <w:bCs/>
          <w:sz w:val="24"/>
          <w:szCs w:val="24"/>
          <w:lang w:val="en-US"/>
        </w:rPr>
        <w:t>A</w:t>
      </w:r>
    </w:p>
    <w:p w:rsidR="00AD495A" w:rsidRDefault="00AD495A" w:rsidP="00DE031F">
      <w:pPr>
        <w:pStyle w:val="ListParagraph"/>
        <w:numPr>
          <w:ilvl w:val="0"/>
          <w:numId w:val="42"/>
        </w:numPr>
        <w:tabs>
          <w:tab w:val="left" w:leader="dot" w:pos="7380"/>
          <w:tab w:val="left" w:pos="7513"/>
          <w:tab w:val="left" w:pos="7655"/>
        </w:tabs>
        <w:spacing w:line="360" w:lineRule="auto"/>
        <w:ind w:right="566"/>
        <w:jc w:val="both"/>
        <w:rPr>
          <w:rFonts w:asciiTheme="majorBidi" w:hAnsiTheme="majorBidi" w:cstheme="majorBidi"/>
          <w:sz w:val="24"/>
          <w:szCs w:val="24"/>
        </w:rPr>
      </w:pPr>
      <w:r>
        <w:rPr>
          <w:rFonts w:asciiTheme="majorBidi" w:hAnsiTheme="majorBidi" w:cstheme="majorBidi"/>
          <w:sz w:val="24"/>
          <w:szCs w:val="24"/>
        </w:rPr>
        <w:t>Sejarah Singkat Desa Kasih Raja</w:t>
      </w:r>
      <w:r>
        <w:rPr>
          <w:rFonts w:asciiTheme="majorBidi" w:hAnsiTheme="majorBidi" w:cstheme="majorBidi"/>
          <w:sz w:val="24"/>
          <w:szCs w:val="24"/>
          <w:lang w:val="en-US"/>
        </w:rPr>
        <w:tab/>
        <w:t>3</w:t>
      </w:r>
      <w:r>
        <w:rPr>
          <w:rFonts w:asciiTheme="majorBidi" w:hAnsiTheme="majorBidi" w:cstheme="majorBidi"/>
          <w:sz w:val="24"/>
          <w:szCs w:val="24"/>
        </w:rPr>
        <w:t>5</w:t>
      </w:r>
    </w:p>
    <w:p w:rsidR="00AD495A" w:rsidRDefault="00AD495A" w:rsidP="00DE031F">
      <w:pPr>
        <w:pStyle w:val="ListParagraph"/>
        <w:numPr>
          <w:ilvl w:val="0"/>
          <w:numId w:val="42"/>
        </w:numPr>
        <w:tabs>
          <w:tab w:val="left" w:leader="dot" w:pos="7380"/>
          <w:tab w:val="left" w:pos="7513"/>
          <w:tab w:val="left" w:pos="7655"/>
        </w:tabs>
        <w:spacing w:line="360" w:lineRule="auto"/>
        <w:ind w:right="566"/>
        <w:jc w:val="both"/>
        <w:rPr>
          <w:rFonts w:asciiTheme="majorBidi" w:hAnsiTheme="majorBidi" w:cstheme="majorBidi"/>
          <w:sz w:val="24"/>
          <w:szCs w:val="24"/>
        </w:rPr>
      </w:pPr>
      <w:r>
        <w:rPr>
          <w:rFonts w:asciiTheme="majorBidi" w:hAnsiTheme="majorBidi" w:cstheme="majorBidi"/>
          <w:sz w:val="24"/>
          <w:szCs w:val="24"/>
        </w:rPr>
        <w:t>Letak Geografis Desa Kasih Raja</w:t>
      </w:r>
      <w:r>
        <w:rPr>
          <w:rFonts w:asciiTheme="majorBidi" w:hAnsiTheme="majorBidi" w:cstheme="majorBidi"/>
          <w:sz w:val="24"/>
          <w:szCs w:val="24"/>
          <w:lang w:val="en-US"/>
        </w:rPr>
        <w:tab/>
        <w:t>3</w:t>
      </w:r>
      <w:r>
        <w:rPr>
          <w:rFonts w:asciiTheme="majorBidi" w:hAnsiTheme="majorBidi" w:cstheme="majorBidi"/>
          <w:sz w:val="24"/>
          <w:szCs w:val="24"/>
        </w:rPr>
        <w:t>6</w:t>
      </w:r>
    </w:p>
    <w:p w:rsidR="00AD495A" w:rsidRDefault="00AD495A" w:rsidP="00DE031F">
      <w:pPr>
        <w:pStyle w:val="ListParagraph"/>
        <w:numPr>
          <w:ilvl w:val="0"/>
          <w:numId w:val="42"/>
        </w:numPr>
        <w:tabs>
          <w:tab w:val="left" w:leader="dot" w:pos="7380"/>
          <w:tab w:val="left" w:pos="7513"/>
          <w:tab w:val="left" w:pos="7655"/>
        </w:tabs>
        <w:spacing w:line="360" w:lineRule="auto"/>
        <w:ind w:right="566"/>
        <w:jc w:val="both"/>
        <w:rPr>
          <w:rFonts w:asciiTheme="majorBidi" w:hAnsiTheme="majorBidi" w:cstheme="majorBidi"/>
          <w:sz w:val="24"/>
          <w:szCs w:val="24"/>
        </w:rPr>
      </w:pPr>
      <w:r>
        <w:rPr>
          <w:rFonts w:asciiTheme="majorBidi" w:hAnsiTheme="majorBidi" w:cstheme="majorBidi"/>
          <w:sz w:val="24"/>
          <w:szCs w:val="24"/>
        </w:rPr>
        <w:t>Jumlah Penduduk dan Mata Pencaharian di Desa Kasih Raj</w:t>
      </w:r>
      <w:r>
        <w:rPr>
          <w:rFonts w:asciiTheme="majorBidi" w:hAnsiTheme="majorBidi" w:cstheme="majorBidi"/>
          <w:sz w:val="24"/>
          <w:szCs w:val="24"/>
          <w:lang w:val="en-US"/>
        </w:rPr>
        <w:t>a</w:t>
      </w:r>
      <w:r>
        <w:rPr>
          <w:rFonts w:asciiTheme="majorBidi" w:hAnsiTheme="majorBidi" w:cstheme="majorBidi"/>
          <w:sz w:val="24"/>
          <w:szCs w:val="24"/>
          <w:lang w:val="en-US"/>
        </w:rPr>
        <w:tab/>
        <w:t>3</w:t>
      </w:r>
      <w:r>
        <w:rPr>
          <w:rFonts w:asciiTheme="majorBidi" w:hAnsiTheme="majorBidi" w:cstheme="majorBidi"/>
          <w:sz w:val="24"/>
          <w:szCs w:val="24"/>
        </w:rPr>
        <w:t>6</w:t>
      </w:r>
    </w:p>
    <w:p w:rsidR="00AD495A" w:rsidRDefault="00AD495A" w:rsidP="00DE031F">
      <w:pPr>
        <w:pStyle w:val="ListParagraph"/>
        <w:numPr>
          <w:ilvl w:val="0"/>
          <w:numId w:val="42"/>
        </w:numPr>
        <w:tabs>
          <w:tab w:val="left" w:leader="dot" w:pos="7380"/>
          <w:tab w:val="left" w:pos="7513"/>
          <w:tab w:val="left" w:pos="7655"/>
        </w:tabs>
        <w:spacing w:line="360" w:lineRule="auto"/>
        <w:ind w:right="566"/>
        <w:jc w:val="both"/>
        <w:rPr>
          <w:rFonts w:asciiTheme="majorBidi" w:hAnsiTheme="majorBidi" w:cstheme="majorBidi"/>
          <w:sz w:val="24"/>
          <w:szCs w:val="24"/>
        </w:rPr>
      </w:pPr>
      <w:r>
        <w:rPr>
          <w:rFonts w:asciiTheme="majorBidi" w:hAnsiTheme="majorBidi" w:cstheme="majorBidi"/>
          <w:sz w:val="24"/>
          <w:szCs w:val="24"/>
        </w:rPr>
        <w:t>Agama dan Sarana Peribadatan</w:t>
      </w:r>
      <w:r>
        <w:rPr>
          <w:rFonts w:asciiTheme="majorBidi" w:hAnsiTheme="majorBidi" w:cstheme="majorBidi"/>
          <w:sz w:val="24"/>
          <w:szCs w:val="24"/>
          <w:lang w:val="en-US"/>
        </w:rPr>
        <w:tab/>
        <w:t>3</w:t>
      </w:r>
      <w:r>
        <w:rPr>
          <w:rFonts w:asciiTheme="majorBidi" w:hAnsiTheme="majorBidi" w:cstheme="majorBidi"/>
          <w:sz w:val="24"/>
          <w:szCs w:val="24"/>
        </w:rPr>
        <w:t>8</w:t>
      </w:r>
    </w:p>
    <w:p w:rsidR="00AD495A" w:rsidRDefault="00AD495A" w:rsidP="00DE031F">
      <w:pPr>
        <w:pStyle w:val="ListParagraph"/>
        <w:numPr>
          <w:ilvl w:val="0"/>
          <w:numId w:val="42"/>
        </w:numPr>
        <w:tabs>
          <w:tab w:val="left" w:leader="dot" w:pos="7380"/>
          <w:tab w:val="left" w:pos="7513"/>
          <w:tab w:val="left" w:pos="7655"/>
        </w:tabs>
        <w:spacing w:line="360" w:lineRule="auto"/>
        <w:ind w:right="566"/>
        <w:jc w:val="both"/>
        <w:rPr>
          <w:rFonts w:asciiTheme="majorBidi" w:hAnsiTheme="majorBidi" w:cstheme="majorBidi"/>
          <w:sz w:val="24"/>
          <w:szCs w:val="24"/>
        </w:rPr>
      </w:pPr>
      <w:r>
        <w:rPr>
          <w:rFonts w:asciiTheme="majorBidi" w:hAnsiTheme="majorBidi" w:cstheme="majorBidi"/>
          <w:sz w:val="24"/>
          <w:szCs w:val="24"/>
        </w:rPr>
        <w:t>Kondisi Pendidikan di Desa Kasih Raja</w:t>
      </w:r>
      <w:r>
        <w:rPr>
          <w:rFonts w:asciiTheme="majorBidi" w:hAnsiTheme="majorBidi" w:cstheme="majorBidi"/>
          <w:sz w:val="24"/>
          <w:szCs w:val="24"/>
          <w:lang w:val="en-US"/>
        </w:rPr>
        <w:tab/>
        <w:t>3</w:t>
      </w:r>
      <w:r>
        <w:rPr>
          <w:rFonts w:asciiTheme="majorBidi" w:hAnsiTheme="majorBidi" w:cstheme="majorBidi"/>
          <w:sz w:val="24"/>
          <w:szCs w:val="24"/>
        </w:rPr>
        <w:t>8</w:t>
      </w:r>
    </w:p>
    <w:p w:rsidR="00AD495A" w:rsidRDefault="00AD495A" w:rsidP="00DE031F">
      <w:pPr>
        <w:pStyle w:val="ListParagraph"/>
        <w:numPr>
          <w:ilvl w:val="0"/>
          <w:numId w:val="42"/>
        </w:numPr>
        <w:tabs>
          <w:tab w:val="left" w:leader="dot" w:pos="5954"/>
          <w:tab w:val="left" w:leader="dot" w:pos="7371"/>
          <w:tab w:val="left" w:pos="7513"/>
          <w:tab w:val="left" w:pos="7655"/>
        </w:tabs>
        <w:spacing w:line="360" w:lineRule="auto"/>
        <w:ind w:right="566"/>
        <w:jc w:val="both"/>
        <w:rPr>
          <w:rFonts w:asciiTheme="majorBidi" w:hAnsiTheme="majorBidi" w:cstheme="majorBidi"/>
          <w:sz w:val="24"/>
          <w:szCs w:val="24"/>
        </w:rPr>
      </w:pPr>
      <w:r>
        <w:rPr>
          <w:rFonts w:asciiTheme="majorBidi" w:hAnsiTheme="majorBidi" w:cstheme="majorBidi"/>
          <w:sz w:val="24"/>
          <w:szCs w:val="24"/>
        </w:rPr>
        <w:t>Struktur Organisasi Pemerintahan desa Kasih Raja</w:t>
      </w:r>
      <w:r>
        <w:rPr>
          <w:rFonts w:asciiTheme="majorBidi" w:hAnsiTheme="majorBidi" w:cstheme="majorBidi"/>
          <w:sz w:val="24"/>
          <w:szCs w:val="24"/>
        </w:rPr>
        <w:tab/>
      </w:r>
      <w:r>
        <w:rPr>
          <w:rFonts w:asciiTheme="majorBidi" w:hAnsiTheme="majorBidi" w:cstheme="majorBidi"/>
          <w:sz w:val="24"/>
          <w:szCs w:val="24"/>
          <w:lang w:val="en-US"/>
        </w:rPr>
        <w:t>3</w:t>
      </w:r>
      <w:r>
        <w:rPr>
          <w:rFonts w:asciiTheme="majorBidi" w:hAnsiTheme="majorBidi" w:cstheme="majorBidi"/>
          <w:sz w:val="24"/>
          <w:szCs w:val="24"/>
        </w:rPr>
        <w:t>9</w:t>
      </w:r>
    </w:p>
    <w:p w:rsidR="00AD495A" w:rsidRDefault="00AD495A" w:rsidP="00AD495A">
      <w:pPr>
        <w:tabs>
          <w:tab w:val="left" w:leader="dot" w:pos="7371"/>
          <w:tab w:val="left" w:pos="7513"/>
          <w:tab w:val="left" w:pos="7655"/>
        </w:tabs>
        <w:spacing w:line="240" w:lineRule="auto"/>
        <w:ind w:right="566" w:hanging="706"/>
        <w:rPr>
          <w:rFonts w:asciiTheme="majorBidi" w:hAnsiTheme="majorBidi" w:cstheme="majorBidi"/>
          <w:b/>
          <w:bCs/>
          <w:sz w:val="24"/>
          <w:szCs w:val="24"/>
          <w:lang w:val="en-US"/>
        </w:rPr>
      </w:pPr>
      <w:r>
        <w:rPr>
          <w:rFonts w:asciiTheme="majorBidi" w:hAnsiTheme="majorBidi" w:cstheme="majorBidi"/>
          <w:b/>
          <w:bCs/>
          <w:sz w:val="24"/>
          <w:szCs w:val="24"/>
        </w:rPr>
        <w:t>BAB IV</w:t>
      </w:r>
      <w:r>
        <w:rPr>
          <w:rFonts w:asciiTheme="majorBidi" w:hAnsiTheme="majorBidi" w:cstheme="majorBidi"/>
          <w:b/>
          <w:bCs/>
          <w:sz w:val="24"/>
          <w:szCs w:val="24"/>
          <w:lang w:val="en-US"/>
        </w:rPr>
        <w:t>:</w:t>
      </w:r>
      <w:r>
        <w:rPr>
          <w:rFonts w:asciiTheme="majorBidi" w:hAnsiTheme="majorBidi" w:cstheme="majorBidi"/>
          <w:b/>
          <w:bCs/>
          <w:sz w:val="24"/>
          <w:szCs w:val="24"/>
        </w:rPr>
        <w:t xml:space="preserve"> PERAN ISTRI SEBAGAI PENCARI NAFKAH DI DESA KASIH RAJ</w:t>
      </w:r>
      <w:r>
        <w:rPr>
          <w:rFonts w:asciiTheme="majorBidi" w:hAnsiTheme="majorBidi" w:cstheme="majorBidi"/>
          <w:b/>
          <w:bCs/>
          <w:sz w:val="24"/>
          <w:szCs w:val="24"/>
          <w:lang w:val="en-US"/>
        </w:rPr>
        <w:t>A</w:t>
      </w:r>
    </w:p>
    <w:p w:rsidR="00AD495A" w:rsidRDefault="00AD495A" w:rsidP="00DE031F">
      <w:pPr>
        <w:pStyle w:val="ListParagraph"/>
        <w:numPr>
          <w:ilvl w:val="0"/>
          <w:numId w:val="43"/>
        </w:numPr>
        <w:tabs>
          <w:tab w:val="left" w:leader="dot" w:pos="7380"/>
          <w:tab w:val="left" w:pos="7513"/>
          <w:tab w:val="left" w:pos="7655"/>
        </w:tabs>
        <w:spacing w:line="360" w:lineRule="auto"/>
        <w:ind w:right="566"/>
        <w:jc w:val="both"/>
        <w:rPr>
          <w:rFonts w:asciiTheme="majorBidi" w:hAnsiTheme="majorBidi" w:cstheme="majorBidi"/>
          <w:sz w:val="24"/>
          <w:szCs w:val="24"/>
        </w:rPr>
      </w:pPr>
      <w:r>
        <w:rPr>
          <w:rFonts w:asciiTheme="majorBidi" w:hAnsiTheme="majorBidi" w:cstheme="majorBidi"/>
          <w:sz w:val="24"/>
          <w:szCs w:val="24"/>
        </w:rPr>
        <w:t>Faktor yang Menyebabkan Istri Turut Serta Mencari Nafkah Guna Memenuhi Kebutuhan Pokok Keluarga di Desa Kasih Raja</w:t>
      </w:r>
      <w:r>
        <w:rPr>
          <w:rFonts w:asciiTheme="majorBidi" w:hAnsiTheme="majorBidi" w:cstheme="majorBidi"/>
          <w:sz w:val="24"/>
          <w:szCs w:val="24"/>
        </w:rPr>
        <w:tab/>
      </w:r>
      <w:r>
        <w:rPr>
          <w:rFonts w:asciiTheme="majorBidi" w:hAnsiTheme="majorBidi" w:cstheme="majorBidi"/>
          <w:sz w:val="24"/>
          <w:szCs w:val="24"/>
          <w:lang w:val="en-US"/>
        </w:rPr>
        <w:t>4</w:t>
      </w:r>
      <w:r>
        <w:rPr>
          <w:rFonts w:asciiTheme="majorBidi" w:hAnsiTheme="majorBidi" w:cstheme="majorBidi"/>
          <w:sz w:val="24"/>
          <w:szCs w:val="24"/>
        </w:rPr>
        <w:t>4</w:t>
      </w:r>
    </w:p>
    <w:p w:rsidR="00AD495A" w:rsidRDefault="00AD495A" w:rsidP="00DE031F">
      <w:pPr>
        <w:pStyle w:val="ListParagraph"/>
        <w:numPr>
          <w:ilvl w:val="0"/>
          <w:numId w:val="43"/>
        </w:numPr>
        <w:tabs>
          <w:tab w:val="left" w:leader="dot" w:pos="7380"/>
          <w:tab w:val="left" w:pos="7513"/>
          <w:tab w:val="left" w:pos="7655"/>
        </w:tabs>
        <w:spacing w:line="360" w:lineRule="auto"/>
        <w:ind w:right="566"/>
        <w:jc w:val="both"/>
        <w:rPr>
          <w:rFonts w:asciiTheme="majorBidi" w:hAnsiTheme="majorBidi" w:cstheme="majorBidi"/>
          <w:sz w:val="24"/>
          <w:szCs w:val="24"/>
        </w:rPr>
      </w:pPr>
      <w:r>
        <w:rPr>
          <w:rFonts w:asciiTheme="majorBidi" w:hAnsiTheme="majorBidi" w:cstheme="majorBidi"/>
          <w:sz w:val="24"/>
          <w:szCs w:val="24"/>
        </w:rPr>
        <w:t>Tinjauan Hukum Islam Terhadap Peran Istri Yang Mencari Nafkah di Desa Kasih Raja</w:t>
      </w:r>
      <w:r>
        <w:rPr>
          <w:rFonts w:asciiTheme="majorBidi" w:hAnsiTheme="majorBidi" w:cstheme="majorBidi"/>
          <w:sz w:val="24"/>
          <w:szCs w:val="24"/>
        </w:rPr>
        <w:tab/>
      </w:r>
      <w:r>
        <w:rPr>
          <w:rFonts w:asciiTheme="majorBidi" w:hAnsiTheme="majorBidi" w:cstheme="majorBidi"/>
          <w:sz w:val="24"/>
          <w:szCs w:val="24"/>
          <w:lang w:val="en-US"/>
        </w:rPr>
        <w:t>5</w:t>
      </w:r>
      <w:r>
        <w:rPr>
          <w:rFonts w:asciiTheme="majorBidi" w:hAnsiTheme="majorBidi" w:cstheme="majorBidi"/>
          <w:sz w:val="24"/>
          <w:szCs w:val="24"/>
        </w:rPr>
        <w:t>2</w:t>
      </w:r>
    </w:p>
    <w:p w:rsidR="00AD495A" w:rsidRDefault="00AD495A" w:rsidP="00AD495A">
      <w:pPr>
        <w:tabs>
          <w:tab w:val="left" w:leader="dot" w:pos="7371"/>
          <w:tab w:val="left" w:pos="7513"/>
          <w:tab w:val="left" w:pos="7655"/>
        </w:tabs>
        <w:spacing w:line="240" w:lineRule="auto"/>
        <w:ind w:hanging="706"/>
        <w:rPr>
          <w:rFonts w:asciiTheme="majorBidi" w:hAnsiTheme="majorBidi" w:cstheme="majorBidi"/>
          <w:b/>
          <w:bCs/>
          <w:sz w:val="24"/>
          <w:szCs w:val="24"/>
          <w:lang w:val="en-US"/>
        </w:rPr>
      </w:pPr>
      <w:r>
        <w:rPr>
          <w:rFonts w:asciiTheme="majorBidi" w:hAnsiTheme="majorBidi" w:cstheme="majorBidi"/>
          <w:b/>
          <w:bCs/>
          <w:sz w:val="24"/>
          <w:szCs w:val="24"/>
        </w:rPr>
        <w:t>BAB V</w:t>
      </w:r>
      <w:r>
        <w:rPr>
          <w:rFonts w:asciiTheme="majorBidi" w:hAnsiTheme="majorBidi" w:cstheme="majorBidi"/>
          <w:b/>
          <w:bCs/>
          <w:sz w:val="24"/>
          <w:szCs w:val="24"/>
          <w:lang w:val="en-US"/>
        </w:rPr>
        <w:t>:</w:t>
      </w:r>
      <w:r>
        <w:rPr>
          <w:rFonts w:asciiTheme="majorBidi" w:hAnsiTheme="majorBidi" w:cstheme="majorBidi"/>
          <w:b/>
          <w:bCs/>
          <w:sz w:val="24"/>
          <w:szCs w:val="24"/>
        </w:rPr>
        <w:t xml:space="preserve">  PENUTU</w:t>
      </w:r>
      <w:r>
        <w:rPr>
          <w:rFonts w:asciiTheme="majorBidi" w:hAnsiTheme="majorBidi" w:cstheme="majorBidi"/>
          <w:b/>
          <w:bCs/>
          <w:sz w:val="24"/>
          <w:szCs w:val="24"/>
          <w:lang w:val="en-US"/>
        </w:rPr>
        <w:t>P</w:t>
      </w:r>
    </w:p>
    <w:p w:rsidR="00AD495A" w:rsidRDefault="00AD495A" w:rsidP="00DE031F">
      <w:pPr>
        <w:tabs>
          <w:tab w:val="left" w:leader="dot" w:pos="7371"/>
          <w:tab w:val="left" w:pos="7513"/>
          <w:tab w:val="left" w:pos="7655"/>
        </w:tabs>
        <w:spacing w:line="360" w:lineRule="auto"/>
        <w:ind w:left="720"/>
        <w:rPr>
          <w:rFonts w:asciiTheme="majorBidi" w:hAnsiTheme="majorBidi" w:cstheme="majorBidi"/>
          <w:sz w:val="24"/>
          <w:szCs w:val="24"/>
        </w:rPr>
      </w:pPr>
      <w:r>
        <w:rPr>
          <w:rFonts w:asciiTheme="majorBidi" w:hAnsiTheme="majorBidi" w:cstheme="majorBidi"/>
          <w:sz w:val="24"/>
          <w:szCs w:val="24"/>
        </w:rPr>
        <w:t>A. Kesimpulan</w:t>
      </w:r>
      <w:r>
        <w:rPr>
          <w:rFonts w:asciiTheme="majorBidi" w:hAnsiTheme="majorBidi" w:cstheme="majorBidi"/>
          <w:sz w:val="24"/>
          <w:szCs w:val="24"/>
        </w:rPr>
        <w:tab/>
      </w:r>
      <w:r>
        <w:rPr>
          <w:rFonts w:asciiTheme="majorBidi" w:hAnsiTheme="majorBidi" w:cstheme="majorBidi"/>
          <w:sz w:val="24"/>
          <w:szCs w:val="24"/>
          <w:lang w:val="en-US"/>
        </w:rPr>
        <w:t>5</w:t>
      </w:r>
      <w:r>
        <w:rPr>
          <w:rFonts w:asciiTheme="majorBidi" w:hAnsiTheme="majorBidi" w:cstheme="majorBidi"/>
          <w:sz w:val="24"/>
          <w:szCs w:val="24"/>
        </w:rPr>
        <w:t>8</w:t>
      </w:r>
    </w:p>
    <w:p w:rsidR="00AD495A" w:rsidRPr="00DE031F" w:rsidRDefault="00DE031F" w:rsidP="00DE031F">
      <w:pPr>
        <w:tabs>
          <w:tab w:val="left" w:leader="dot" w:pos="7380"/>
          <w:tab w:val="left" w:pos="7513"/>
          <w:tab w:val="left" w:pos="7655"/>
        </w:tabs>
        <w:spacing w:line="360" w:lineRule="auto"/>
        <w:ind w:left="720" w:hanging="720"/>
        <w:rPr>
          <w:rFonts w:asciiTheme="majorBidi" w:hAnsiTheme="majorBidi" w:cstheme="majorBidi"/>
          <w:sz w:val="24"/>
          <w:szCs w:val="24"/>
          <w:lang w:val="en-US"/>
        </w:rPr>
      </w:pPr>
      <w:r>
        <w:rPr>
          <w:rFonts w:asciiTheme="majorBidi" w:hAnsiTheme="majorBidi" w:cstheme="majorBidi"/>
          <w:sz w:val="24"/>
          <w:szCs w:val="24"/>
          <w:lang w:val="en-US"/>
        </w:rPr>
        <w:t xml:space="preserve">            </w:t>
      </w:r>
      <w:r>
        <w:rPr>
          <w:rFonts w:asciiTheme="majorBidi" w:hAnsiTheme="majorBidi" w:cstheme="majorBidi"/>
          <w:sz w:val="24"/>
          <w:szCs w:val="24"/>
        </w:rPr>
        <w:t>B. Saran</w:t>
      </w:r>
      <w:r>
        <w:rPr>
          <w:rFonts w:asciiTheme="majorBidi" w:hAnsiTheme="majorBidi" w:cstheme="majorBidi"/>
          <w:sz w:val="24"/>
          <w:szCs w:val="24"/>
          <w:lang w:val="en-US"/>
        </w:rPr>
        <w:tab/>
        <w:t>59</w:t>
      </w:r>
    </w:p>
    <w:p w:rsidR="00AD495A" w:rsidRDefault="00AD495A" w:rsidP="00AD495A">
      <w:pPr>
        <w:tabs>
          <w:tab w:val="left" w:leader="dot" w:pos="7371"/>
          <w:tab w:val="left" w:pos="7513"/>
          <w:tab w:val="left" w:pos="7655"/>
        </w:tabs>
        <w:spacing w:line="240" w:lineRule="auto"/>
        <w:rPr>
          <w:rFonts w:asciiTheme="majorBidi" w:hAnsiTheme="majorBidi" w:cstheme="majorBidi"/>
          <w:sz w:val="24"/>
          <w:szCs w:val="24"/>
          <w:lang w:val="en-US"/>
        </w:rPr>
      </w:pPr>
      <w:r>
        <w:rPr>
          <w:rFonts w:asciiTheme="majorBidi" w:hAnsiTheme="majorBidi" w:cstheme="majorBidi"/>
          <w:sz w:val="24"/>
          <w:szCs w:val="24"/>
        </w:rPr>
        <w:t>DAFTAR PUSTAKA</w:t>
      </w:r>
      <w:bookmarkStart w:id="0" w:name="_GoBack"/>
      <w:bookmarkEnd w:id="0"/>
    </w:p>
    <w:p w:rsidR="00AD495A" w:rsidRDefault="00AD495A" w:rsidP="00AD495A">
      <w:pPr>
        <w:tabs>
          <w:tab w:val="left" w:leader="dot" w:pos="7371"/>
          <w:tab w:val="left" w:pos="7513"/>
          <w:tab w:val="left" w:pos="7655"/>
        </w:tabs>
        <w:spacing w:line="240" w:lineRule="auto"/>
        <w:rPr>
          <w:rFonts w:asciiTheme="majorBidi" w:hAnsiTheme="majorBidi" w:cstheme="majorBidi"/>
          <w:sz w:val="24"/>
          <w:szCs w:val="24"/>
          <w:lang w:val="en-US"/>
        </w:rPr>
      </w:pPr>
      <w:r>
        <w:rPr>
          <w:rFonts w:asciiTheme="majorBidi" w:hAnsiTheme="majorBidi" w:cstheme="majorBidi"/>
          <w:sz w:val="24"/>
          <w:szCs w:val="24"/>
        </w:rPr>
        <w:t>LAMPIRAN-LAMPIRA</w:t>
      </w:r>
      <w:r>
        <w:rPr>
          <w:rFonts w:asciiTheme="majorBidi" w:hAnsiTheme="majorBidi" w:cstheme="majorBidi"/>
          <w:sz w:val="24"/>
          <w:szCs w:val="24"/>
          <w:lang w:val="en-US"/>
        </w:rPr>
        <w:t>N</w:t>
      </w:r>
    </w:p>
    <w:p w:rsidR="00AD495A" w:rsidRDefault="00AD495A" w:rsidP="00AD495A">
      <w:pPr>
        <w:tabs>
          <w:tab w:val="left" w:leader="dot" w:pos="7371"/>
          <w:tab w:val="left" w:pos="7513"/>
          <w:tab w:val="left" w:pos="7655"/>
        </w:tabs>
        <w:spacing w:line="240" w:lineRule="auto"/>
        <w:rPr>
          <w:rFonts w:asciiTheme="majorBidi" w:hAnsiTheme="majorBidi" w:cstheme="majorBidi"/>
          <w:sz w:val="24"/>
          <w:szCs w:val="24"/>
          <w:lang w:val="en-US"/>
        </w:rPr>
      </w:pPr>
      <w:r>
        <w:rPr>
          <w:rFonts w:asciiTheme="majorBidi" w:hAnsiTheme="majorBidi" w:cstheme="majorBidi"/>
          <w:sz w:val="24"/>
          <w:szCs w:val="24"/>
          <w:lang w:val="en-US"/>
        </w:rPr>
        <w:t>DAFTAR RIWAYAT HIDUP</w:t>
      </w:r>
    </w:p>
    <w:p w:rsidR="00DE031F" w:rsidRDefault="00DE031F" w:rsidP="00AD495A">
      <w:pPr>
        <w:tabs>
          <w:tab w:val="left" w:leader="dot" w:pos="7371"/>
          <w:tab w:val="left" w:pos="7513"/>
          <w:tab w:val="left" w:pos="7655"/>
        </w:tabs>
        <w:spacing w:line="240" w:lineRule="auto"/>
        <w:rPr>
          <w:rFonts w:asciiTheme="majorBidi" w:hAnsiTheme="majorBidi" w:cstheme="majorBidi"/>
          <w:sz w:val="24"/>
          <w:szCs w:val="24"/>
          <w:lang w:val="en-US"/>
        </w:rPr>
      </w:pPr>
    </w:p>
    <w:p w:rsidR="00DE031F" w:rsidRDefault="00DE031F" w:rsidP="00AD495A">
      <w:pPr>
        <w:tabs>
          <w:tab w:val="left" w:leader="dot" w:pos="7371"/>
          <w:tab w:val="left" w:pos="7513"/>
          <w:tab w:val="left" w:pos="7655"/>
        </w:tabs>
        <w:spacing w:line="240" w:lineRule="auto"/>
        <w:rPr>
          <w:rFonts w:asciiTheme="majorBidi" w:hAnsiTheme="majorBidi" w:cstheme="majorBidi"/>
          <w:sz w:val="24"/>
          <w:szCs w:val="24"/>
          <w:lang w:val="en-US"/>
        </w:rPr>
      </w:pPr>
    </w:p>
    <w:p w:rsidR="00DE031F" w:rsidRDefault="00DE031F" w:rsidP="00AD495A">
      <w:pPr>
        <w:tabs>
          <w:tab w:val="left" w:leader="dot" w:pos="7371"/>
          <w:tab w:val="left" w:pos="7513"/>
          <w:tab w:val="left" w:pos="7655"/>
        </w:tabs>
        <w:spacing w:line="240" w:lineRule="auto"/>
        <w:rPr>
          <w:rFonts w:asciiTheme="majorBidi" w:hAnsiTheme="majorBidi" w:cstheme="majorBidi"/>
          <w:sz w:val="24"/>
          <w:szCs w:val="24"/>
          <w:lang w:val="en-US"/>
        </w:rPr>
      </w:pPr>
    </w:p>
    <w:p w:rsidR="00DE031F" w:rsidRDefault="00DE031F" w:rsidP="00AD495A">
      <w:pPr>
        <w:tabs>
          <w:tab w:val="left" w:leader="dot" w:pos="7371"/>
          <w:tab w:val="left" w:pos="7513"/>
          <w:tab w:val="left" w:pos="7655"/>
        </w:tabs>
        <w:spacing w:line="240" w:lineRule="auto"/>
        <w:rPr>
          <w:rFonts w:asciiTheme="majorBidi" w:hAnsiTheme="majorBidi" w:cstheme="majorBidi"/>
          <w:sz w:val="24"/>
          <w:szCs w:val="24"/>
          <w:lang w:val="en-US"/>
        </w:rPr>
      </w:pPr>
    </w:p>
    <w:p w:rsidR="00DE031F" w:rsidRDefault="00DE031F" w:rsidP="00AD495A">
      <w:pPr>
        <w:tabs>
          <w:tab w:val="left" w:leader="dot" w:pos="7371"/>
          <w:tab w:val="left" w:pos="7513"/>
          <w:tab w:val="left" w:pos="7655"/>
        </w:tabs>
        <w:spacing w:line="240" w:lineRule="auto"/>
        <w:rPr>
          <w:rFonts w:asciiTheme="majorBidi" w:hAnsiTheme="majorBidi" w:cstheme="majorBidi"/>
          <w:sz w:val="24"/>
          <w:szCs w:val="24"/>
          <w:lang w:val="en-US"/>
        </w:rPr>
      </w:pPr>
    </w:p>
    <w:p w:rsidR="00DE031F" w:rsidRDefault="00DE031F" w:rsidP="00AD495A">
      <w:pPr>
        <w:tabs>
          <w:tab w:val="left" w:leader="dot" w:pos="7371"/>
          <w:tab w:val="left" w:pos="7513"/>
          <w:tab w:val="left" w:pos="7655"/>
        </w:tabs>
        <w:spacing w:line="240" w:lineRule="auto"/>
        <w:rPr>
          <w:rFonts w:asciiTheme="majorBidi" w:hAnsiTheme="majorBidi" w:cstheme="majorBidi"/>
          <w:sz w:val="24"/>
          <w:szCs w:val="24"/>
          <w:lang w:val="en-US"/>
        </w:rPr>
      </w:pPr>
    </w:p>
    <w:p w:rsidR="00AD495A" w:rsidRDefault="00AD495A" w:rsidP="00AD495A">
      <w:pPr>
        <w:spacing w:line="240" w:lineRule="auto"/>
        <w:rPr>
          <w:rFonts w:asciiTheme="majorBidi" w:hAnsiTheme="majorBidi" w:cstheme="majorBidi"/>
          <w:sz w:val="24"/>
          <w:szCs w:val="24"/>
          <w:lang w:val="en-US"/>
        </w:rPr>
      </w:pPr>
    </w:p>
    <w:p w:rsidR="00AD495A" w:rsidRDefault="00AD495A" w:rsidP="00AD495A">
      <w:pPr>
        <w:jc w:val="center"/>
        <w:rPr>
          <w:rFonts w:asciiTheme="majorBidi" w:hAnsiTheme="majorBidi" w:cstheme="majorBidi"/>
          <w:b/>
          <w:bCs/>
          <w:sz w:val="24"/>
          <w:szCs w:val="24"/>
        </w:rPr>
      </w:pPr>
      <w:r>
        <w:rPr>
          <w:rFonts w:asciiTheme="majorBidi" w:hAnsiTheme="majorBidi" w:cstheme="majorBidi"/>
          <w:b/>
          <w:bCs/>
          <w:sz w:val="24"/>
          <w:szCs w:val="24"/>
        </w:rPr>
        <w:lastRenderedPageBreak/>
        <w:t>DAFTAR TABEL</w:t>
      </w:r>
    </w:p>
    <w:p w:rsidR="00AD495A" w:rsidRDefault="00AD495A" w:rsidP="00AD495A">
      <w:pPr>
        <w:tabs>
          <w:tab w:val="left" w:leader="dot" w:pos="8010"/>
          <w:tab w:val="left" w:pos="8910"/>
        </w:tabs>
        <w:spacing w:line="360" w:lineRule="auto"/>
        <w:ind w:left="990" w:hanging="990"/>
        <w:rPr>
          <w:rFonts w:asciiTheme="majorBidi" w:hAnsiTheme="majorBidi" w:cstheme="majorBidi"/>
          <w:sz w:val="24"/>
          <w:szCs w:val="24"/>
        </w:rPr>
      </w:pPr>
      <w:r>
        <w:rPr>
          <w:rFonts w:asciiTheme="majorBidi" w:hAnsiTheme="majorBidi" w:cstheme="majorBidi"/>
          <w:sz w:val="24"/>
          <w:szCs w:val="24"/>
        </w:rPr>
        <w:t>Tabel 1 Perbandingn Hasil Penelitian-Penelitian Terdahulu Dengan Penelitian Yang Akan  Diadakan Saat Ini</w:t>
      </w:r>
      <w:r>
        <w:rPr>
          <w:rFonts w:asciiTheme="majorBidi" w:hAnsiTheme="majorBidi" w:cstheme="majorBidi"/>
          <w:sz w:val="24"/>
          <w:szCs w:val="24"/>
        </w:rPr>
        <w:tab/>
        <w:t>9</w:t>
      </w:r>
    </w:p>
    <w:p w:rsidR="00AD495A" w:rsidRDefault="00AD495A" w:rsidP="00AD495A">
      <w:pPr>
        <w:tabs>
          <w:tab w:val="left" w:leader="dot" w:pos="8010"/>
        </w:tabs>
        <w:spacing w:line="360" w:lineRule="auto"/>
        <w:rPr>
          <w:rFonts w:asciiTheme="majorBidi" w:hAnsiTheme="majorBidi" w:cstheme="majorBidi"/>
          <w:sz w:val="24"/>
          <w:szCs w:val="24"/>
        </w:rPr>
      </w:pPr>
      <w:r>
        <w:rPr>
          <w:rFonts w:asciiTheme="majorBidi" w:hAnsiTheme="majorBidi" w:cstheme="majorBidi"/>
          <w:sz w:val="24"/>
          <w:szCs w:val="24"/>
        </w:rPr>
        <w:t>Tabel 2 Jumlah Penduduk Desa Kasih Raja</w:t>
      </w:r>
      <w:r>
        <w:rPr>
          <w:rFonts w:asciiTheme="majorBidi" w:hAnsiTheme="majorBidi" w:cstheme="majorBidi"/>
          <w:sz w:val="24"/>
          <w:szCs w:val="24"/>
        </w:rPr>
        <w:tab/>
        <w:t>36</w:t>
      </w:r>
    </w:p>
    <w:p w:rsidR="00AD495A" w:rsidRDefault="00AD495A" w:rsidP="00AD495A">
      <w:pPr>
        <w:tabs>
          <w:tab w:val="left" w:leader="dot" w:pos="8010"/>
        </w:tabs>
        <w:spacing w:line="360" w:lineRule="auto"/>
        <w:rPr>
          <w:rFonts w:asciiTheme="majorBidi" w:hAnsiTheme="majorBidi" w:cstheme="majorBidi"/>
          <w:sz w:val="24"/>
          <w:szCs w:val="24"/>
        </w:rPr>
      </w:pPr>
      <w:r>
        <w:rPr>
          <w:rFonts w:asciiTheme="majorBidi" w:hAnsiTheme="majorBidi" w:cstheme="majorBidi"/>
          <w:sz w:val="24"/>
          <w:szCs w:val="24"/>
        </w:rPr>
        <w:t>Tabel 3 Jumlah Remaja Desa Kasih Raja</w:t>
      </w:r>
      <w:r>
        <w:rPr>
          <w:rFonts w:asciiTheme="majorBidi" w:hAnsiTheme="majorBidi" w:cstheme="majorBidi"/>
          <w:sz w:val="24"/>
          <w:szCs w:val="24"/>
        </w:rPr>
        <w:tab/>
        <w:t>36</w:t>
      </w:r>
    </w:p>
    <w:p w:rsidR="00AD495A" w:rsidRDefault="00AD495A" w:rsidP="00AD495A">
      <w:pPr>
        <w:tabs>
          <w:tab w:val="left" w:leader="dot" w:pos="8010"/>
        </w:tabs>
        <w:spacing w:line="360" w:lineRule="auto"/>
        <w:rPr>
          <w:rFonts w:asciiTheme="majorBidi" w:hAnsiTheme="majorBidi" w:cstheme="majorBidi"/>
          <w:sz w:val="24"/>
          <w:szCs w:val="24"/>
        </w:rPr>
      </w:pPr>
      <w:r>
        <w:rPr>
          <w:rFonts w:asciiTheme="majorBidi" w:hAnsiTheme="majorBidi" w:cstheme="majorBidi"/>
          <w:sz w:val="24"/>
          <w:szCs w:val="24"/>
        </w:rPr>
        <w:t>Tabel 4  Kondisi Mata Pencaharian Penduduk Desa Kasih Raja</w:t>
      </w:r>
      <w:r>
        <w:rPr>
          <w:rFonts w:asciiTheme="majorBidi" w:hAnsiTheme="majorBidi" w:cstheme="majorBidi"/>
          <w:sz w:val="24"/>
          <w:szCs w:val="24"/>
        </w:rPr>
        <w:tab/>
        <w:t>37</w:t>
      </w:r>
    </w:p>
    <w:p w:rsidR="00AD495A" w:rsidRDefault="00AD495A" w:rsidP="00AD495A">
      <w:pPr>
        <w:tabs>
          <w:tab w:val="left" w:leader="dot" w:pos="8010"/>
        </w:tabs>
        <w:spacing w:line="360" w:lineRule="auto"/>
        <w:rPr>
          <w:rFonts w:asciiTheme="majorBidi" w:hAnsiTheme="majorBidi" w:cstheme="majorBidi"/>
          <w:sz w:val="24"/>
          <w:szCs w:val="24"/>
        </w:rPr>
      </w:pPr>
      <w:r>
        <w:rPr>
          <w:rFonts w:asciiTheme="majorBidi" w:hAnsiTheme="majorBidi" w:cstheme="majorBidi"/>
          <w:sz w:val="24"/>
          <w:szCs w:val="24"/>
        </w:rPr>
        <w:t>Tabel 5Kondisi Pendidikan Penduduk Desa Kasih Raja</w:t>
      </w:r>
      <w:r>
        <w:rPr>
          <w:rFonts w:asciiTheme="majorBidi" w:hAnsiTheme="majorBidi" w:cstheme="majorBidi"/>
          <w:sz w:val="24"/>
          <w:szCs w:val="24"/>
        </w:rPr>
        <w:tab/>
        <w:t>38</w:t>
      </w:r>
    </w:p>
    <w:p w:rsidR="00AD495A" w:rsidRDefault="00AD495A" w:rsidP="00AD495A">
      <w:pPr>
        <w:tabs>
          <w:tab w:val="left" w:leader="dot" w:pos="8010"/>
        </w:tabs>
        <w:spacing w:line="360" w:lineRule="auto"/>
        <w:rPr>
          <w:rFonts w:asciiTheme="majorBidi" w:hAnsiTheme="majorBidi" w:cstheme="majorBidi"/>
          <w:sz w:val="24"/>
          <w:szCs w:val="24"/>
        </w:rPr>
      </w:pPr>
      <w:r>
        <w:rPr>
          <w:rFonts w:asciiTheme="majorBidi" w:hAnsiTheme="majorBidi" w:cstheme="majorBidi"/>
          <w:sz w:val="24"/>
          <w:szCs w:val="24"/>
        </w:rPr>
        <w:t>Tabel 6  Nama-Nama Isteri yang Penulis Wawancarai di Desa Kasih Raja</w:t>
      </w:r>
      <w:r>
        <w:rPr>
          <w:rFonts w:asciiTheme="majorBidi" w:hAnsiTheme="majorBidi" w:cstheme="majorBidi"/>
          <w:sz w:val="24"/>
          <w:szCs w:val="24"/>
        </w:rPr>
        <w:tab/>
        <w:t>44</w:t>
      </w:r>
    </w:p>
    <w:p w:rsidR="00AD495A" w:rsidRDefault="00AD495A" w:rsidP="00AD495A">
      <w:pPr>
        <w:tabs>
          <w:tab w:val="left" w:leader="dot" w:pos="8010"/>
        </w:tabs>
        <w:spacing w:line="360" w:lineRule="auto"/>
        <w:rPr>
          <w:rFonts w:asciiTheme="majorBidi" w:hAnsiTheme="majorBidi" w:cstheme="majorBidi"/>
          <w:sz w:val="24"/>
          <w:szCs w:val="24"/>
        </w:rPr>
      </w:pPr>
      <w:r>
        <w:rPr>
          <w:rFonts w:asciiTheme="majorBidi" w:hAnsiTheme="majorBidi" w:cstheme="majorBidi"/>
          <w:sz w:val="24"/>
          <w:szCs w:val="24"/>
        </w:rPr>
        <w:t>Tabel 7  Jenis Pekerjaan yang Dikerjkan Isteri di Desa  Kasih Raja</w:t>
      </w:r>
      <w:r>
        <w:rPr>
          <w:rFonts w:asciiTheme="majorBidi" w:hAnsiTheme="majorBidi" w:cstheme="majorBidi"/>
          <w:sz w:val="24"/>
          <w:szCs w:val="24"/>
        </w:rPr>
        <w:tab/>
        <w:t>45</w:t>
      </w:r>
    </w:p>
    <w:p w:rsidR="00AD495A" w:rsidRDefault="00AD495A" w:rsidP="00AD495A">
      <w:pPr>
        <w:spacing w:line="240" w:lineRule="auto"/>
        <w:rPr>
          <w:rFonts w:asciiTheme="majorBidi" w:hAnsiTheme="majorBidi" w:cstheme="majorBidi"/>
          <w:sz w:val="24"/>
          <w:szCs w:val="24"/>
          <w:lang w:val="en-US"/>
        </w:rPr>
      </w:pPr>
    </w:p>
    <w:p w:rsidR="00B57C6F" w:rsidRDefault="00B57C6F" w:rsidP="00B57C6F">
      <w:pPr>
        <w:spacing w:line="240" w:lineRule="auto"/>
        <w:rPr>
          <w:rFonts w:asciiTheme="majorBidi" w:hAnsiTheme="majorBidi" w:cstheme="majorBidi"/>
          <w:b/>
          <w:bCs/>
          <w:sz w:val="24"/>
          <w:szCs w:val="24"/>
          <w:lang w:val="en-US"/>
        </w:rPr>
      </w:pPr>
    </w:p>
    <w:p w:rsidR="00AD495A" w:rsidRDefault="00AD495A" w:rsidP="00B57C6F">
      <w:pPr>
        <w:spacing w:line="240" w:lineRule="auto"/>
        <w:rPr>
          <w:rFonts w:asciiTheme="majorBidi" w:hAnsiTheme="majorBidi" w:cstheme="majorBidi"/>
          <w:b/>
          <w:bCs/>
          <w:sz w:val="24"/>
          <w:szCs w:val="24"/>
          <w:lang w:val="en-US"/>
        </w:rPr>
      </w:pPr>
    </w:p>
    <w:p w:rsidR="00AD495A" w:rsidRDefault="00AD495A" w:rsidP="00B57C6F">
      <w:pPr>
        <w:spacing w:line="240" w:lineRule="auto"/>
        <w:rPr>
          <w:rFonts w:asciiTheme="majorBidi" w:hAnsiTheme="majorBidi" w:cstheme="majorBidi"/>
          <w:b/>
          <w:bCs/>
          <w:sz w:val="24"/>
          <w:szCs w:val="24"/>
          <w:lang w:val="en-US"/>
        </w:rPr>
      </w:pPr>
    </w:p>
    <w:p w:rsidR="00AD495A" w:rsidRDefault="00AD495A" w:rsidP="00B57C6F">
      <w:pPr>
        <w:spacing w:line="240" w:lineRule="auto"/>
        <w:rPr>
          <w:rFonts w:asciiTheme="majorBidi" w:hAnsiTheme="majorBidi" w:cstheme="majorBidi"/>
          <w:b/>
          <w:bCs/>
          <w:sz w:val="24"/>
          <w:szCs w:val="24"/>
          <w:lang w:val="en-US"/>
        </w:rPr>
      </w:pPr>
    </w:p>
    <w:p w:rsidR="00AD495A" w:rsidRDefault="00AD495A" w:rsidP="00B57C6F">
      <w:pPr>
        <w:spacing w:line="240" w:lineRule="auto"/>
        <w:rPr>
          <w:rFonts w:asciiTheme="majorBidi" w:hAnsiTheme="majorBidi" w:cstheme="majorBidi"/>
          <w:b/>
          <w:bCs/>
          <w:sz w:val="24"/>
          <w:szCs w:val="24"/>
          <w:lang w:val="en-US"/>
        </w:rPr>
      </w:pPr>
    </w:p>
    <w:p w:rsidR="00AD495A" w:rsidRDefault="00AD495A" w:rsidP="00B57C6F">
      <w:pPr>
        <w:spacing w:line="240" w:lineRule="auto"/>
        <w:rPr>
          <w:rFonts w:asciiTheme="majorBidi" w:hAnsiTheme="majorBidi" w:cstheme="majorBidi"/>
          <w:b/>
          <w:bCs/>
          <w:sz w:val="24"/>
          <w:szCs w:val="24"/>
          <w:lang w:val="en-US"/>
        </w:rPr>
      </w:pPr>
    </w:p>
    <w:p w:rsidR="00AD495A" w:rsidRDefault="00AD495A" w:rsidP="00B57C6F">
      <w:pPr>
        <w:spacing w:line="240" w:lineRule="auto"/>
        <w:rPr>
          <w:rFonts w:asciiTheme="majorBidi" w:hAnsiTheme="majorBidi" w:cstheme="majorBidi"/>
          <w:b/>
          <w:bCs/>
          <w:sz w:val="24"/>
          <w:szCs w:val="24"/>
          <w:lang w:val="en-US"/>
        </w:rPr>
      </w:pPr>
    </w:p>
    <w:p w:rsidR="00AD495A" w:rsidRDefault="00AD495A" w:rsidP="00B57C6F">
      <w:pPr>
        <w:spacing w:line="240" w:lineRule="auto"/>
        <w:rPr>
          <w:rFonts w:asciiTheme="majorBidi" w:hAnsiTheme="majorBidi" w:cstheme="majorBidi"/>
          <w:b/>
          <w:bCs/>
          <w:sz w:val="24"/>
          <w:szCs w:val="24"/>
          <w:lang w:val="en-US"/>
        </w:rPr>
      </w:pPr>
    </w:p>
    <w:p w:rsidR="00AD495A" w:rsidRDefault="00AD495A" w:rsidP="00B57C6F">
      <w:pPr>
        <w:spacing w:line="240" w:lineRule="auto"/>
        <w:rPr>
          <w:rFonts w:asciiTheme="majorBidi" w:hAnsiTheme="majorBidi" w:cstheme="majorBidi"/>
          <w:b/>
          <w:bCs/>
          <w:sz w:val="24"/>
          <w:szCs w:val="24"/>
          <w:lang w:val="en-US"/>
        </w:rPr>
      </w:pPr>
    </w:p>
    <w:p w:rsidR="00AD495A" w:rsidRDefault="00AD495A" w:rsidP="00B57C6F">
      <w:pPr>
        <w:spacing w:line="240" w:lineRule="auto"/>
        <w:rPr>
          <w:rFonts w:asciiTheme="majorBidi" w:hAnsiTheme="majorBidi" w:cstheme="majorBidi"/>
          <w:b/>
          <w:bCs/>
          <w:sz w:val="24"/>
          <w:szCs w:val="24"/>
          <w:lang w:val="en-US"/>
        </w:rPr>
      </w:pPr>
    </w:p>
    <w:p w:rsidR="00AD495A" w:rsidRDefault="00AD495A" w:rsidP="00B57C6F">
      <w:pPr>
        <w:spacing w:line="240" w:lineRule="auto"/>
        <w:rPr>
          <w:rFonts w:asciiTheme="majorBidi" w:hAnsiTheme="majorBidi" w:cstheme="majorBidi"/>
          <w:b/>
          <w:bCs/>
          <w:sz w:val="24"/>
          <w:szCs w:val="24"/>
          <w:lang w:val="en-US"/>
        </w:rPr>
      </w:pPr>
    </w:p>
    <w:p w:rsidR="00AD495A" w:rsidRDefault="00AD495A" w:rsidP="00B57C6F">
      <w:pPr>
        <w:spacing w:line="240" w:lineRule="auto"/>
        <w:rPr>
          <w:rFonts w:asciiTheme="majorBidi" w:hAnsiTheme="majorBidi" w:cstheme="majorBidi"/>
          <w:b/>
          <w:bCs/>
          <w:sz w:val="24"/>
          <w:szCs w:val="24"/>
          <w:lang w:val="en-US"/>
        </w:rPr>
      </w:pPr>
    </w:p>
    <w:p w:rsidR="00AD495A" w:rsidRDefault="00AD495A" w:rsidP="00B57C6F">
      <w:pPr>
        <w:spacing w:line="240" w:lineRule="auto"/>
        <w:rPr>
          <w:rFonts w:asciiTheme="majorBidi" w:hAnsiTheme="majorBidi" w:cstheme="majorBidi"/>
          <w:b/>
          <w:bCs/>
          <w:sz w:val="24"/>
          <w:szCs w:val="24"/>
          <w:lang w:val="en-US"/>
        </w:rPr>
      </w:pPr>
    </w:p>
    <w:p w:rsidR="00AD495A" w:rsidRDefault="00AD495A" w:rsidP="00B57C6F">
      <w:pPr>
        <w:spacing w:line="240" w:lineRule="auto"/>
        <w:rPr>
          <w:rFonts w:asciiTheme="majorBidi" w:hAnsiTheme="majorBidi" w:cstheme="majorBidi"/>
          <w:b/>
          <w:bCs/>
          <w:sz w:val="24"/>
          <w:szCs w:val="24"/>
          <w:lang w:val="en-US"/>
        </w:rPr>
      </w:pPr>
    </w:p>
    <w:p w:rsidR="00AD495A" w:rsidRDefault="00AD495A" w:rsidP="00B57C6F">
      <w:pPr>
        <w:spacing w:line="240" w:lineRule="auto"/>
        <w:rPr>
          <w:rFonts w:asciiTheme="majorBidi" w:hAnsiTheme="majorBidi" w:cstheme="majorBidi"/>
          <w:b/>
          <w:bCs/>
          <w:sz w:val="24"/>
          <w:szCs w:val="24"/>
          <w:lang w:val="en-US"/>
        </w:rPr>
      </w:pPr>
    </w:p>
    <w:p w:rsidR="009F634F" w:rsidRPr="009F634F" w:rsidRDefault="009F634F" w:rsidP="009F634F">
      <w:pPr>
        <w:spacing w:line="240" w:lineRule="auto"/>
        <w:jc w:val="center"/>
        <w:rPr>
          <w:rFonts w:asciiTheme="majorBidi" w:hAnsiTheme="majorBidi" w:cstheme="majorBidi"/>
          <w:b/>
          <w:bCs/>
          <w:sz w:val="24"/>
          <w:szCs w:val="24"/>
        </w:rPr>
      </w:pPr>
      <w:r w:rsidRPr="009F634F">
        <w:rPr>
          <w:rFonts w:asciiTheme="majorBidi" w:hAnsiTheme="majorBidi" w:cstheme="majorBidi"/>
          <w:b/>
          <w:bCs/>
          <w:sz w:val="24"/>
          <w:szCs w:val="24"/>
        </w:rPr>
        <w:lastRenderedPageBreak/>
        <w:t>BAB 1</w:t>
      </w:r>
    </w:p>
    <w:p w:rsidR="009F634F" w:rsidRPr="009F634F" w:rsidRDefault="009F634F" w:rsidP="009F634F">
      <w:pPr>
        <w:spacing w:line="240" w:lineRule="auto"/>
        <w:jc w:val="center"/>
        <w:rPr>
          <w:rFonts w:asciiTheme="majorBidi" w:hAnsiTheme="majorBidi" w:cstheme="majorBidi"/>
          <w:b/>
          <w:bCs/>
          <w:sz w:val="24"/>
          <w:szCs w:val="24"/>
        </w:rPr>
      </w:pPr>
      <w:r w:rsidRPr="009F634F">
        <w:rPr>
          <w:rFonts w:asciiTheme="majorBidi" w:hAnsiTheme="majorBidi" w:cstheme="majorBidi"/>
          <w:b/>
          <w:bCs/>
          <w:sz w:val="24"/>
          <w:szCs w:val="24"/>
        </w:rPr>
        <w:t>PENDAHULUAN</w:t>
      </w:r>
    </w:p>
    <w:p w:rsidR="009F634F" w:rsidRPr="009F634F" w:rsidRDefault="009F634F" w:rsidP="00EF3FD8">
      <w:pPr>
        <w:spacing w:line="240" w:lineRule="auto"/>
        <w:jc w:val="right"/>
        <w:rPr>
          <w:rFonts w:asciiTheme="majorBidi" w:hAnsiTheme="majorBidi" w:cstheme="majorBidi"/>
          <w:b/>
          <w:bCs/>
          <w:sz w:val="24"/>
          <w:szCs w:val="24"/>
        </w:rPr>
      </w:pPr>
    </w:p>
    <w:p w:rsidR="009F634F" w:rsidRPr="009F634F" w:rsidRDefault="009F634F" w:rsidP="009F634F">
      <w:pPr>
        <w:pStyle w:val="ListParagraph"/>
        <w:numPr>
          <w:ilvl w:val="0"/>
          <w:numId w:val="1"/>
        </w:numPr>
        <w:spacing w:line="480" w:lineRule="auto"/>
        <w:ind w:left="360"/>
        <w:jc w:val="both"/>
        <w:rPr>
          <w:rFonts w:asciiTheme="majorBidi" w:hAnsiTheme="majorBidi" w:cstheme="majorBidi"/>
          <w:b/>
          <w:bCs/>
          <w:sz w:val="24"/>
          <w:szCs w:val="24"/>
        </w:rPr>
      </w:pPr>
      <w:r w:rsidRPr="009F634F">
        <w:rPr>
          <w:rFonts w:asciiTheme="majorBidi" w:hAnsiTheme="majorBidi" w:cstheme="majorBidi"/>
          <w:b/>
          <w:bCs/>
          <w:sz w:val="24"/>
          <w:szCs w:val="24"/>
        </w:rPr>
        <w:t>Latar Belakang Masalah</w:t>
      </w:r>
    </w:p>
    <w:p w:rsidR="009F634F" w:rsidRPr="009F634F" w:rsidRDefault="009F634F" w:rsidP="009F634F">
      <w:pPr>
        <w:spacing w:line="480" w:lineRule="auto"/>
        <w:ind w:firstLine="720"/>
        <w:jc w:val="both"/>
        <w:rPr>
          <w:rFonts w:asciiTheme="majorBidi" w:hAnsiTheme="majorBidi" w:cstheme="majorBidi"/>
          <w:sz w:val="24"/>
          <w:szCs w:val="24"/>
        </w:rPr>
      </w:pPr>
      <w:r w:rsidRPr="009F634F">
        <w:rPr>
          <w:rFonts w:asciiTheme="majorBidi" w:hAnsiTheme="majorBidi" w:cstheme="majorBidi"/>
          <w:sz w:val="24"/>
          <w:szCs w:val="24"/>
        </w:rPr>
        <w:t>Pernikahan adalah landasan bangunan keluarga, kedudukan keluarga sangantlah penting dalam pandangan Al-Qur’an. Berdasarkan banyaknya ayat yang berbicara tentang hubungan antara orang tua dan anakdengan keluarga. Mempunyai anak dan mengasuhnya dengan baik sangat diperlukan untuk mempertahankan  kelangsungan spesies manusia. Ini adalah kemestian biologis yang bersifat fitri dalam diri manusia. Hubungan pernikahan dan hubungan keluarga  memberikan fondasi bagi lahirnya generasi-generasi yang akan datang. Ibaratnya, Allah menjadikan laki-laki sebagai sandaran wanita, dan menjadikan wanita sebagai pemenang laki-laki.</w:t>
      </w:r>
      <w:r w:rsidRPr="009F634F">
        <w:rPr>
          <w:rStyle w:val="FootnoteReference"/>
          <w:rFonts w:asciiTheme="majorBidi" w:hAnsiTheme="majorBidi" w:cstheme="majorBidi"/>
          <w:sz w:val="24"/>
          <w:szCs w:val="24"/>
        </w:rPr>
        <w:footnoteReference w:id="2"/>
      </w:r>
      <w:r w:rsidRPr="009F634F">
        <w:rPr>
          <w:rFonts w:asciiTheme="majorBidi" w:hAnsiTheme="majorBidi" w:cstheme="majorBidi"/>
          <w:sz w:val="24"/>
          <w:szCs w:val="24"/>
        </w:rPr>
        <w:t>Sebagaimana Firman Allah dalam Q.S Al-Rum ayat:21</w:t>
      </w:r>
    </w:p>
    <w:p w:rsidR="00EA3287" w:rsidRPr="00EA3287" w:rsidRDefault="009F634F" w:rsidP="00EA3287">
      <w:pPr>
        <w:jc w:val="right"/>
        <w:rPr>
          <w:rFonts w:ascii="Traditional Arabic" w:hAnsi="Traditional Arabic" w:cs="Traditional Arabic"/>
          <w:color w:val="000000"/>
          <w:sz w:val="40"/>
          <w:szCs w:val="40"/>
          <w:lang w:val="en-US"/>
        </w:rPr>
      </w:pPr>
      <w:r w:rsidRPr="009F634F">
        <w:rPr>
          <w:rFonts w:ascii="Traditional Arabic" w:hAnsi="Traditional Arabic" w:cs="Traditional Arabic"/>
          <w:color w:val="000000"/>
          <w:sz w:val="40"/>
          <w:szCs w:val="40"/>
          <w:rtl/>
        </w:rPr>
        <w:t>وَمِنْ آيَاتِهِ أَنْ خَلَقَ لَكُمْ مِنْ أَنْفُسِكُمْ أَزْوَاجًا لِتَسْكُنُوا إِلَيْهَا وَجَعَلَ بَيْنَكُمْ مَوَدَّةً وَرَحْمَةً إِنَّ فِي ذَلِكَ لآيَاتٍ لِقَوْمٍ يَتَفَكَّرُونَ</w:t>
      </w:r>
    </w:p>
    <w:p w:rsidR="009F634F" w:rsidRPr="009F634F" w:rsidRDefault="009F634F" w:rsidP="00EA3287">
      <w:pPr>
        <w:ind w:left="900" w:hanging="990"/>
        <w:jc w:val="both"/>
        <w:rPr>
          <w:rFonts w:asciiTheme="majorBidi" w:hAnsiTheme="majorBidi" w:cstheme="majorBidi"/>
          <w:sz w:val="24"/>
          <w:szCs w:val="24"/>
        </w:rPr>
      </w:pPr>
      <w:r>
        <w:rPr>
          <w:rFonts w:asciiTheme="majorBidi" w:hAnsiTheme="majorBidi" w:cstheme="majorBidi"/>
          <w:sz w:val="24"/>
          <w:szCs w:val="24"/>
        </w:rPr>
        <w:t>Artinya</w:t>
      </w:r>
      <w:r>
        <w:rPr>
          <w:rFonts w:asciiTheme="majorBidi" w:hAnsiTheme="majorBidi" w:cstheme="majorBidi"/>
          <w:sz w:val="24"/>
          <w:szCs w:val="24"/>
          <w:lang w:val="en-US"/>
        </w:rPr>
        <w:t xml:space="preserve">:  </w:t>
      </w:r>
      <w:r w:rsidRPr="009F634F">
        <w:rPr>
          <w:rFonts w:asciiTheme="majorBidi" w:hAnsiTheme="majorBidi" w:cstheme="majorBidi"/>
          <w:i/>
          <w:iCs/>
          <w:sz w:val="24"/>
          <w:szCs w:val="24"/>
        </w:rPr>
        <w:t>Dan diantara tanda-tanda kekuasaanNya ialah menciptkan  untukmu istriistri dari jenismu sendiri, supaya kamu cenderung dan merasa  tentram kepadanya, dan dijadikanNya diantaramu rasa kasih dan sayang. Sesungguhnya pada yang demikian itu benar-benar terdapat tanda-tanda bagi kaum yang berfikir</w:t>
      </w:r>
      <w:r>
        <w:rPr>
          <w:rFonts w:asciiTheme="majorBidi" w:hAnsiTheme="majorBidi" w:cstheme="majorBidi"/>
          <w:sz w:val="24"/>
          <w:szCs w:val="24"/>
        </w:rPr>
        <w:t>.</w:t>
      </w:r>
      <w:r w:rsidRPr="009F634F">
        <w:rPr>
          <w:rStyle w:val="FootnoteReference"/>
          <w:rFonts w:asciiTheme="majorBidi" w:hAnsiTheme="majorBidi" w:cstheme="majorBidi"/>
          <w:sz w:val="24"/>
          <w:szCs w:val="24"/>
        </w:rPr>
        <w:footnoteReference w:id="3"/>
      </w:r>
    </w:p>
    <w:p w:rsidR="009F634F" w:rsidRPr="009F634F" w:rsidRDefault="009F634F" w:rsidP="009F634F">
      <w:pPr>
        <w:spacing w:line="480" w:lineRule="auto"/>
        <w:ind w:firstLine="720"/>
        <w:jc w:val="both"/>
        <w:rPr>
          <w:rFonts w:asciiTheme="majorBidi" w:hAnsiTheme="majorBidi" w:cstheme="majorBidi"/>
          <w:sz w:val="24"/>
          <w:szCs w:val="24"/>
        </w:rPr>
      </w:pPr>
      <w:r w:rsidRPr="009F634F">
        <w:rPr>
          <w:rFonts w:asciiTheme="majorBidi" w:hAnsiTheme="majorBidi" w:cstheme="majorBidi"/>
          <w:sz w:val="24"/>
          <w:szCs w:val="24"/>
        </w:rPr>
        <w:lastRenderedPageBreak/>
        <w:t xml:space="preserve">Dalam Kompilasi Hukum Islam, pengertian perkawinan dan tujuannya dinyatakan dalam pasal 2 dan 3 sebagai berikut: Perkawinan menurut  hukum islam adalah pernikahan yaitu akad yang sangat kuat atau </w:t>
      </w:r>
      <w:r w:rsidRPr="009F634F">
        <w:rPr>
          <w:rFonts w:asciiTheme="majorBidi" w:hAnsiTheme="majorBidi" w:cstheme="majorBidi"/>
          <w:i/>
          <w:iCs/>
          <w:sz w:val="24"/>
          <w:szCs w:val="24"/>
        </w:rPr>
        <w:t>mitsaqan ghalidhan</w:t>
      </w:r>
      <w:r w:rsidRPr="009F634F">
        <w:rPr>
          <w:rFonts w:asciiTheme="majorBidi" w:hAnsiTheme="majorBidi" w:cstheme="majorBidi"/>
          <w:sz w:val="24"/>
          <w:szCs w:val="24"/>
        </w:rPr>
        <w:t xml:space="preserve"> untuk menaati perintah Allah dan melaksanakannya merupakan ibadah (pasal 2). Perkawinan bertujuan untuk mewujudkan kehidupan rumah tangga yang sakinah, mawaddah, warahma</w:t>
      </w:r>
      <w:r w:rsidR="004437EC">
        <w:rPr>
          <w:rFonts w:asciiTheme="majorBidi" w:hAnsiTheme="majorBidi" w:cstheme="majorBidi"/>
          <w:sz w:val="24"/>
          <w:szCs w:val="24"/>
          <w:lang w:val="en-US"/>
        </w:rPr>
        <w:t>h</w:t>
      </w:r>
      <w:r w:rsidRPr="009F634F">
        <w:rPr>
          <w:rFonts w:asciiTheme="majorBidi" w:hAnsiTheme="majorBidi" w:cstheme="majorBidi"/>
          <w:sz w:val="24"/>
          <w:szCs w:val="24"/>
        </w:rPr>
        <w:t xml:space="preserve"> (pasal 3).</w:t>
      </w:r>
      <w:r w:rsidRPr="009F634F">
        <w:rPr>
          <w:rFonts w:asciiTheme="majorBidi" w:hAnsiTheme="majorBidi" w:cstheme="majorBidi"/>
          <w:sz w:val="24"/>
          <w:szCs w:val="24"/>
          <w:vertAlign w:val="superscript"/>
        </w:rPr>
        <w:footnoteReference w:id="4"/>
      </w:r>
    </w:p>
    <w:p w:rsidR="00EA3287" w:rsidRPr="00A212B5" w:rsidRDefault="009F634F" w:rsidP="00EA3287">
      <w:pPr>
        <w:spacing w:line="480" w:lineRule="auto"/>
        <w:ind w:firstLine="720"/>
        <w:jc w:val="both"/>
        <w:rPr>
          <w:rFonts w:asciiTheme="majorBidi" w:hAnsiTheme="majorBidi" w:cstheme="majorBidi"/>
          <w:sz w:val="24"/>
          <w:szCs w:val="24"/>
        </w:rPr>
      </w:pPr>
      <w:r w:rsidRPr="009F634F">
        <w:rPr>
          <w:rFonts w:asciiTheme="majorBidi" w:hAnsiTheme="majorBidi" w:cstheme="majorBidi"/>
          <w:sz w:val="24"/>
          <w:szCs w:val="24"/>
        </w:rPr>
        <w:t>Sesudah terjadinya pernikahan, suami dan isteri mempunyai tanggung jawab dalam membina rumah tangga. Suami isteri sebenarnya mempunyai tanggung jawab moril dan materil. Masing-masing suami istri mempunyai hak atas yang lainnya. Hal ini berarti, bila isteri mempunyai hak dari suaminya, maka suaminya mempunyai kewajiban atas isterinya. Demikian juga sebaliknya suami mempunyai hak dari isterinya, dan isterinya mempunyai kewajiban atas suaminya. Hak tidak dapat dipenuhi, apabila tidak ada yang menunaikan kewajiban.</w:t>
      </w:r>
      <w:r w:rsidRPr="009F634F">
        <w:rPr>
          <w:rStyle w:val="FootnoteReference"/>
          <w:rFonts w:asciiTheme="majorBidi" w:hAnsiTheme="majorBidi" w:cstheme="majorBidi"/>
          <w:sz w:val="24"/>
          <w:szCs w:val="24"/>
        </w:rPr>
        <w:footnoteReference w:id="5"/>
      </w:r>
      <w:r w:rsidRPr="009F634F">
        <w:rPr>
          <w:rFonts w:asciiTheme="majorBidi" w:hAnsiTheme="majorBidi" w:cstheme="majorBidi"/>
          <w:sz w:val="24"/>
          <w:szCs w:val="24"/>
        </w:rPr>
        <w:t>Dengan mengetahui tentang  hak dan kewajiban tadi diharapkan pasangan suami istri akan saling menyadari akan pentingnya melaksanakan hak dan kewajibannya, sehingga tidak menzalimi satu sama lain dan dapat bekerja sama menggapai keluarga sakinah, mawaddah, warahma.Sebagaimana Allah berfirman:</w:t>
      </w:r>
    </w:p>
    <w:p w:rsidR="009F634F" w:rsidRPr="009F634F" w:rsidRDefault="009F634F" w:rsidP="009F634F">
      <w:pPr>
        <w:spacing w:line="240" w:lineRule="auto"/>
        <w:jc w:val="right"/>
        <w:rPr>
          <w:rFonts w:ascii="Traditional Arabic" w:hAnsi="Traditional Arabic" w:cs="Traditional Arabic"/>
          <w:color w:val="000000"/>
          <w:sz w:val="40"/>
          <w:szCs w:val="40"/>
        </w:rPr>
      </w:pPr>
      <w:r w:rsidRPr="009F634F">
        <w:rPr>
          <w:rFonts w:ascii="Traditional Arabic" w:hAnsi="Traditional Arabic" w:cs="Traditional Arabic"/>
          <w:color w:val="000000"/>
          <w:sz w:val="40"/>
          <w:szCs w:val="40"/>
          <w:rtl/>
        </w:rPr>
        <w:t>وَلَهُنَّ مِثْلُ الَّذِي عَلَيْهِنَّ بِالْمَعْرُوفِ وَلِلرِّجَالِ عَلَيْهِنَّ دَرَجَةٌ وَاللَّهُ عَزِيزٌ حَكِيمٌ</w:t>
      </w:r>
    </w:p>
    <w:p w:rsidR="009F634F" w:rsidRPr="00163269" w:rsidRDefault="009F634F" w:rsidP="00163269">
      <w:pPr>
        <w:spacing w:line="240" w:lineRule="auto"/>
        <w:ind w:left="990" w:hanging="990"/>
        <w:jc w:val="both"/>
        <w:rPr>
          <w:rFonts w:asciiTheme="majorBidi" w:hAnsiTheme="majorBidi" w:cstheme="majorBidi"/>
          <w:sz w:val="24"/>
          <w:szCs w:val="24"/>
          <w:lang w:val="en-US"/>
        </w:rPr>
      </w:pPr>
      <w:r w:rsidRPr="009F634F">
        <w:rPr>
          <w:rFonts w:asciiTheme="majorBidi" w:hAnsiTheme="majorBidi" w:cstheme="majorBidi"/>
          <w:sz w:val="24"/>
          <w:szCs w:val="24"/>
        </w:rPr>
        <w:lastRenderedPageBreak/>
        <w:t>Artinya</w:t>
      </w:r>
      <w:r>
        <w:rPr>
          <w:rFonts w:asciiTheme="majorBidi" w:hAnsiTheme="majorBidi" w:cstheme="majorBidi"/>
          <w:i/>
          <w:iCs/>
          <w:sz w:val="24"/>
          <w:szCs w:val="24"/>
        </w:rPr>
        <w:t>:</w:t>
      </w:r>
      <w:r w:rsidR="006A43C0">
        <w:rPr>
          <w:rFonts w:asciiTheme="majorBidi" w:hAnsiTheme="majorBidi" w:cstheme="majorBidi"/>
          <w:i/>
          <w:iCs/>
          <w:sz w:val="24"/>
          <w:szCs w:val="24"/>
          <w:lang w:val="en-US"/>
        </w:rPr>
        <w:t xml:space="preserve"> </w:t>
      </w:r>
      <w:r w:rsidR="006A43C0">
        <w:rPr>
          <w:rFonts w:asciiTheme="majorBidi" w:hAnsiTheme="majorBidi" w:cstheme="majorBidi"/>
          <w:i/>
          <w:iCs/>
          <w:sz w:val="24"/>
          <w:szCs w:val="24"/>
        </w:rPr>
        <w:t xml:space="preserve">Dan para wanita mempunyai hak </w:t>
      </w:r>
      <w:r w:rsidRPr="009F634F">
        <w:rPr>
          <w:rFonts w:asciiTheme="majorBidi" w:hAnsiTheme="majorBidi" w:cstheme="majorBidi"/>
          <w:i/>
          <w:iCs/>
          <w:sz w:val="24"/>
          <w:szCs w:val="24"/>
        </w:rPr>
        <w:t>ya</w:t>
      </w:r>
      <w:r>
        <w:rPr>
          <w:rFonts w:asciiTheme="majorBidi" w:hAnsiTheme="majorBidi" w:cstheme="majorBidi"/>
          <w:i/>
          <w:iCs/>
          <w:sz w:val="24"/>
          <w:szCs w:val="24"/>
        </w:rPr>
        <w:t>ng seimbang dengan kewajibannya</w:t>
      </w:r>
      <w:r w:rsidRPr="009F634F">
        <w:rPr>
          <w:rFonts w:asciiTheme="majorBidi" w:hAnsiTheme="majorBidi" w:cstheme="majorBidi"/>
          <w:i/>
          <w:iCs/>
          <w:sz w:val="24"/>
          <w:szCs w:val="24"/>
        </w:rPr>
        <w:t>menurut cara yang makruf. Akan tetapi para suami mempunyai satu tingkat</w:t>
      </w:r>
      <w:r>
        <w:rPr>
          <w:rFonts w:asciiTheme="majorBidi" w:hAnsiTheme="majorBidi" w:cstheme="majorBidi"/>
          <w:i/>
          <w:iCs/>
          <w:sz w:val="24"/>
          <w:szCs w:val="24"/>
        </w:rPr>
        <w:t>an kelebihan dari pada istrinya</w:t>
      </w:r>
      <w:r w:rsidRPr="009F634F">
        <w:rPr>
          <w:rFonts w:asciiTheme="majorBidi" w:hAnsiTheme="majorBidi" w:cstheme="majorBidi"/>
          <w:i/>
          <w:iCs/>
          <w:sz w:val="24"/>
          <w:szCs w:val="24"/>
        </w:rPr>
        <w:t>.</w:t>
      </w:r>
      <w:r w:rsidRPr="009F634F">
        <w:rPr>
          <w:rStyle w:val="FootnoteReference"/>
          <w:rFonts w:asciiTheme="majorBidi" w:hAnsiTheme="majorBidi" w:cstheme="majorBidi"/>
          <w:i/>
          <w:iCs/>
          <w:sz w:val="24"/>
          <w:szCs w:val="24"/>
        </w:rPr>
        <w:footnoteReference w:id="6"/>
      </w:r>
    </w:p>
    <w:p w:rsidR="009F634F" w:rsidRPr="009F634F" w:rsidRDefault="009F634F" w:rsidP="009F634F">
      <w:pPr>
        <w:spacing w:line="480" w:lineRule="auto"/>
        <w:ind w:firstLine="720"/>
        <w:jc w:val="both"/>
        <w:rPr>
          <w:rFonts w:asciiTheme="majorBidi" w:hAnsiTheme="majorBidi" w:cstheme="majorBidi"/>
          <w:sz w:val="24"/>
          <w:szCs w:val="24"/>
          <w:lang w:val="en-US"/>
        </w:rPr>
      </w:pPr>
      <w:r w:rsidRPr="009F634F">
        <w:rPr>
          <w:rFonts w:asciiTheme="majorBidi" w:hAnsiTheme="majorBidi" w:cstheme="majorBidi"/>
          <w:sz w:val="24"/>
          <w:szCs w:val="24"/>
        </w:rPr>
        <w:t xml:space="preserve">Masalah nafkah rumah tangga merupakan hal yang sangat penting. Karena akan mempengaruhi terhadap kekokohan  dan kelangsungan rumah tangga. Oleh karena itu, perlu adanya pengaturan dengan sebaik-baiknya, dari mana sumbernya, dan bagaimana penggunaannya.Sudah tentu mencari nafkah merupakan persoalan yang berat, karena membutuhkan kerja giat, dan pemikiran yang sungguh-sungguh, serta resiko yang besar pula. Oleh karena itu, Islam mewajibkan laki-laki untuk mencari nafkah. </w:t>
      </w:r>
    </w:p>
    <w:p w:rsidR="009F634F" w:rsidRPr="009F634F" w:rsidRDefault="009F634F" w:rsidP="009F634F">
      <w:pPr>
        <w:spacing w:line="480" w:lineRule="auto"/>
        <w:ind w:firstLine="720"/>
        <w:jc w:val="both"/>
        <w:rPr>
          <w:rFonts w:asciiTheme="majorBidi" w:hAnsiTheme="majorBidi" w:cstheme="majorBidi"/>
          <w:sz w:val="24"/>
          <w:szCs w:val="24"/>
        </w:rPr>
      </w:pPr>
      <w:r w:rsidRPr="009F634F">
        <w:rPr>
          <w:rFonts w:asciiTheme="majorBidi" w:hAnsiTheme="majorBidi" w:cstheme="majorBidi"/>
          <w:sz w:val="24"/>
          <w:szCs w:val="24"/>
        </w:rPr>
        <w:t xml:space="preserve">Sebagai pemimpin, suami wajib memenuhi kebutuhan pokok dalam rumah tangga, baik kebutuhan materil maupun spiritual. Termasuk kebutuhan material adalah sandang, pangan, dan tempat tinggal. Untuk itulah, suami wajib bekerja mencari nafkah. </w:t>
      </w:r>
    </w:p>
    <w:p w:rsidR="009F634F" w:rsidRPr="009F634F" w:rsidRDefault="009F634F" w:rsidP="009F634F">
      <w:pPr>
        <w:spacing w:line="480" w:lineRule="auto"/>
        <w:jc w:val="both"/>
        <w:rPr>
          <w:rFonts w:asciiTheme="majorBidi" w:hAnsiTheme="majorBidi" w:cstheme="majorBidi"/>
          <w:sz w:val="24"/>
          <w:szCs w:val="24"/>
        </w:rPr>
      </w:pPr>
      <w:r w:rsidRPr="009F634F">
        <w:rPr>
          <w:rFonts w:asciiTheme="majorBidi" w:hAnsiTheme="majorBidi" w:cstheme="majorBidi"/>
          <w:sz w:val="24"/>
          <w:szCs w:val="24"/>
        </w:rPr>
        <w:t>Sebagaiamana Firman Allah:</w:t>
      </w:r>
    </w:p>
    <w:p w:rsidR="009F634F" w:rsidRPr="009F634F" w:rsidRDefault="009F634F" w:rsidP="009F634F">
      <w:pPr>
        <w:spacing w:line="480" w:lineRule="auto"/>
        <w:ind w:firstLine="360"/>
        <w:jc w:val="right"/>
        <w:rPr>
          <w:rFonts w:ascii="Traditional Arabic" w:hAnsi="Traditional Arabic" w:cs="Traditional Arabic"/>
          <w:sz w:val="40"/>
          <w:szCs w:val="40"/>
        </w:rPr>
      </w:pPr>
      <w:r w:rsidRPr="009F634F">
        <w:rPr>
          <w:rFonts w:ascii="Traditional Arabic" w:hAnsi="Traditional Arabic" w:cs="Traditional Arabic"/>
          <w:color w:val="000000"/>
          <w:sz w:val="40"/>
          <w:szCs w:val="40"/>
          <w:rtl/>
        </w:rPr>
        <w:t>وَعَلَى الْمَوْلُودِ لَهُ رِزْقُهُنَّ وَكِسْوَتُهُنَّ بِالْمَعْرُوفِ</w:t>
      </w:r>
    </w:p>
    <w:p w:rsidR="009F634F" w:rsidRPr="009F634F" w:rsidRDefault="009F634F" w:rsidP="009F634F">
      <w:pPr>
        <w:spacing w:line="240" w:lineRule="auto"/>
        <w:ind w:left="990" w:hanging="990"/>
        <w:jc w:val="both"/>
        <w:rPr>
          <w:rFonts w:asciiTheme="majorBidi" w:hAnsiTheme="majorBidi" w:cstheme="majorBidi"/>
          <w:sz w:val="24"/>
          <w:szCs w:val="24"/>
        </w:rPr>
      </w:pPr>
      <w:r w:rsidRPr="009F634F">
        <w:rPr>
          <w:rFonts w:asciiTheme="majorBidi" w:hAnsiTheme="majorBidi" w:cstheme="majorBidi"/>
          <w:sz w:val="24"/>
          <w:szCs w:val="24"/>
        </w:rPr>
        <w:t>Artin</w:t>
      </w:r>
      <w:r>
        <w:rPr>
          <w:rFonts w:asciiTheme="majorBidi" w:hAnsiTheme="majorBidi" w:cstheme="majorBidi"/>
          <w:sz w:val="24"/>
          <w:szCs w:val="24"/>
        </w:rPr>
        <w:t>ya</w:t>
      </w:r>
      <w:r>
        <w:rPr>
          <w:rFonts w:asciiTheme="majorBidi" w:hAnsiTheme="majorBidi" w:cstheme="majorBidi"/>
          <w:sz w:val="24"/>
          <w:szCs w:val="24"/>
          <w:lang w:val="en-US"/>
        </w:rPr>
        <w:t xml:space="preserve">:  </w:t>
      </w:r>
      <w:r>
        <w:rPr>
          <w:rFonts w:asciiTheme="majorBidi" w:hAnsiTheme="majorBidi" w:cstheme="majorBidi"/>
          <w:i/>
          <w:iCs/>
          <w:sz w:val="24"/>
          <w:szCs w:val="24"/>
        </w:rPr>
        <w:t>dan</w:t>
      </w:r>
      <w:r w:rsidRPr="009F634F">
        <w:rPr>
          <w:rFonts w:asciiTheme="majorBidi" w:hAnsiTheme="majorBidi" w:cstheme="majorBidi"/>
          <w:i/>
          <w:iCs/>
          <w:sz w:val="24"/>
          <w:szCs w:val="24"/>
        </w:rPr>
        <w:t>kewajiban ayah memberi nafkah dan pakaian kepada para istri dengan baik</w:t>
      </w:r>
      <w:r w:rsidRPr="009F634F">
        <w:rPr>
          <w:rFonts w:asciiTheme="majorBidi" w:hAnsiTheme="majorBidi" w:cstheme="majorBidi"/>
          <w:sz w:val="24"/>
          <w:szCs w:val="24"/>
        </w:rPr>
        <w:t>.” (Q.S Al-Baqarah:233)</w:t>
      </w:r>
      <w:r w:rsidRPr="009F634F">
        <w:rPr>
          <w:rStyle w:val="FootnoteReference"/>
          <w:rFonts w:asciiTheme="majorBidi" w:hAnsiTheme="majorBidi" w:cstheme="majorBidi"/>
          <w:sz w:val="24"/>
          <w:szCs w:val="24"/>
        </w:rPr>
        <w:footnoteReference w:id="7"/>
      </w:r>
    </w:p>
    <w:p w:rsidR="009F634F" w:rsidRPr="009F634F" w:rsidRDefault="009F634F" w:rsidP="009F634F">
      <w:pPr>
        <w:spacing w:line="480" w:lineRule="auto"/>
        <w:jc w:val="both"/>
        <w:rPr>
          <w:rFonts w:asciiTheme="majorBidi" w:hAnsiTheme="majorBidi" w:cstheme="majorBidi"/>
          <w:sz w:val="24"/>
          <w:szCs w:val="24"/>
        </w:rPr>
      </w:pPr>
    </w:p>
    <w:p w:rsidR="009F634F" w:rsidRPr="009F634F" w:rsidRDefault="009F634F" w:rsidP="009F634F">
      <w:pPr>
        <w:spacing w:line="480" w:lineRule="auto"/>
        <w:ind w:firstLine="720"/>
        <w:jc w:val="both"/>
        <w:rPr>
          <w:rFonts w:asciiTheme="majorBidi" w:hAnsiTheme="majorBidi" w:cstheme="majorBidi"/>
          <w:sz w:val="24"/>
          <w:szCs w:val="24"/>
        </w:rPr>
      </w:pPr>
      <w:r w:rsidRPr="009F634F">
        <w:rPr>
          <w:rFonts w:asciiTheme="majorBidi" w:hAnsiTheme="majorBidi" w:cstheme="majorBidi"/>
          <w:sz w:val="24"/>
          <w:szCs w:val="24"/>
        </w:rPr>
        <w:lastRenderedPageBreak/>
        <w:t>Islam mewajibkan laki-laki sebagai seorang suami untuk memenuhi kebutuhan isteri, dan anak-anaknya, namun hal ini tidak menggugurkan kewajiban perempuan sebagai seorang isteri yang secara formal adalah untuk membantu suaminya mencari nafkah, sebagai nafkah tambahan. Karena secara realitas banyak laki</w:t>
      </w:r>
      <w:r w:rsidR="006A43C0">
        <w:rPr>
          <w:rFonts w:asciiTheme="majorBidi" w:hAnsiTheme="majorBidi" w:cstheme="majorBidi"/>
          <w:sz w:val="24"/>
          <w:szCs w:val="24"/>
          <w:lang w:val="en-US"/>
        </w:rPr>
        <w:t>-laki</w:t>
      </w:r>
      <w:r w:rsidRPr="009F634F">
        <w:rPr>
          <w:rFonts w:asciiTheme="majorBidi" w:hAnsiTheme="majorBidi" w:cstheme="majorBidi"/>
          <w:sz w:val="24"/>
          <w:szCs w:val="24"/>
        </w:rPr>
        <w:t xml:space="preserve"> (su</w:t>
      </w:r>
      <w:r w:rsidR="00884D42">
        <w:rPr>
          <w:rFonts w:asciiTheme="majorBidi" w:hAnsiTheme="majorBidi" w:cstheme="majorBidi"/>
          <w:sz w:val="24"/>
          <w:szCs w:val="24"/>
        </w:rPr>
        <w:t xml:space="preserve">ami) yang penghasilannya tidak </w:t>
      </w:r>
      <w:r w:rsidRPr="009F634F">
        <w:rPr>
          <w:rFonts w:asciiTheme="majorBidi" w:hAnsiTheme="majorBidi" w:cstheme="majorBidi"/>
          <w:sz w:val="24"/>
          <w:szCs w:val="24"/>
        </w:rPr>
        <w:t>memenuhi tuntutan kebutuhan pokok yang menjadi standar hidup layak ditengah-tengah masyarakat, bahkan malah para isteri yang justru berpeluang untuk mendapatkan penghasilan lebih besar dari suami. Islam mencegah para ist</w:t>
      </w:r>
      <w:r w:rsidR="00B57C6F">
        <w:rPr>
          <w:rFonts w:asciiTheme="majorBidi" w:hAnsiTheme="majorBidi" w:cstheme="majorBidi"/>
          <w:sz w:val="24"/>
          <w:szCs w:val="24"/>
          <w:lang w:val="en-US"/>
        </w:rPr>
        <w:t>e</w:t>
      </w:r>
      <w:r w:rsidRPr="009F634F">
        <w:rPr>
          <w:rFonts w:asciiTheme="majorBidi" w:hAnsiTheme="majorBidi" w:cstheme="majorBidi"/>
          <w:sz w:val="24"/>
          <w:szCs w:val="24"/>
        </w:rPr>
        <w:t>ri bekerja di luar rumah serta mewajibkan suami memberikan nafkah.</w:t>
      </w:r>
      <w:r w:rsidR="006A43C0">
        <w:rPr>
          <w:rFonts w:asciiTheme="majorBidi" w:hAnsiTheme="majorBidi" w:cstheme="majorBidi"/>
          <w:sz w:val="24"/>
          <w:szCs w:val="24"/>
          <w:lang w:val="en-US"/>
        </w:rPr>
        <w:t xml:space="preserve"> </w:t>
      </w:r>
      <w:r w:rsidRPr="009F634F">
        <w:rPr>
          <w:rFonts w:asciiTheme="majorBidi" w:hAnsiTheme="majorBidi" w:cstheme="majorBidi"/>
          <w:sz w:val="24"/>
          <w:szCs w:val="24"/>
        </w:rPr>
        <w:t>Nafkah wajib semata karena adanya akad yang sah, penyerahan diri isteri kepada suami dan memungkinkan bersenang-senang.</w:t>
      </w:r>
      <w:r w:rsidRPr="009F634F">
        <w:rPr>
          <w:rStyle w:val="FootnoteReference"/>
          <w:rFonts w:asciiTheme="majorBidi" w:hAnsiTheme="majorBidi" w:cstheme="majorBidi"/>
          <w:sz w:val="24"/>
          <w:szCs w:val="24"/>
        </w:rPr>
        <w:footnoteReference w:id="8"/>
      </w:r>
      <w:r w:rsidR="006B1A19">
        <w:rPr>
          <w:rFonts w:asciiTheme="majorBidi" w:hAnsiTheme="majorBidi" w:cstheme="majorBidi"/>
          <w:sz w:val="24"/>
          <w:szCs w:val="24"/>
          <w:lang w:val="en-US"/>
        </w:rPr>
        <w:t xml:space="preserve"> </w:t>
      </w:r>
      <w:r w:rsidR="00884D42">
        <w:rPr>
          <w:rFonts w:asciiTheme="majorBidi" w:hAnsiTheme="majorBidi" w:cstheme="majorBidi"/>
          <w:sz w:val="24"/>
          <w:szCs w:val="24"/>
          <w:lang w:val="en-US"/>
        </w:rPr>
        <w:t xml:space="preserve"> </w:t>
      </w:r>
      <w:r w:rsidR="006B1A19">
        <w:rPr>
          <w:rFonts w:asciiTheme="majorBidi" w:hAnsiTheme="majorBidi" w:cstheme="majorBidi"/>
          <w:sz w:val="24"/>
          <w:szCs w:val="24"/>
        </w:rPr>
        <w:t>Nafkah wajib</w:t>
      </w:r>
      <w:r w:rsidR="006B1A19">
        <w:rPr>
          <w:rFonts w:asciiTheme="majorBidi" w:hAnsiTheme="majorBidi" w:cstheme="majorBidi"/>
          <w:sz w:val="24"/>
          <w:szCs w:val="24"/>
          <w:lang w:val="en-US"/>
        </w:rPr>
        <w:t xml:space="preserve"> i</w:t>
      </w:r>
      <w:r w:rsidRPr="009F634F">
        <w:rPr>
          <w:rFonts w:asciiTheme="majorBidi" w:hAnsiTheme="majorBidi" w:cstheme="majorBidi"/>
          <w:sz w:val="24"/>
          <w:szCs w:val="24"/>
        </w:rPr>
        <w:t>ni merupakan  penghormatan Islam kepada kaum wanita.</w:t>
      </w:r>
    </w:p>
    <w:p w:rsidR="009F634F" w:rsidRPr="009F634F" w:rsidRDefault="009F634F" w:rsidP="009F634F">
      <w:pPr>
        <w:spacing w:line="480" w:lineRule="auto"/>
        <w:ind w:firstLine="720"/>
        <w:jc w:val="both"/>
        <w:rPr>
          <w:rFonts w:asciiTheme="majorBidi" w:hAnsiTheme="majorBidi" w:cstheme="majorBidi"/>
          <w:sz w:val="24"/>
          <w:szCs w:val="24"/>
        </w:rPr>
      </w:pPr>
      <w:r w:rsidRPr="009F634F">
        <w:rPr>
          <w:rFonts w:asciiTheme="majorBidi" w:hAnsiTheme="majorBidi" w:cstheme="majorBidi"/>
          <w:sz w:val="24"/>
          <w:szCs w:val="24"/>
        </w:rPr>
        <w:t>Wanita menurut  kaca mata Islam mempunyai hak bekerja di segala bidang pekerjaan yang legal, sebagaimana pria juga mempunyai hak bekerja di segala bidang pekerjaan yang legal. Wanita mempunyai hak bekerja di sawah, di pabrik, di</w:t>
      </w:r>
      <w:r w:rsidR="006B1A19">
        <w:rPr>
          <w:rFonts w:asciiTheme="majorBidi" w:hAnsiTheme="majorBidi" w:cstheme="majorBidi"/>
          <w:sz w:val="24"/>
          <w:szCs w:val="24"/>
          <w:lang w:val="en-US"/>
        </w:rPr>
        <w:t xml:space="preserve"> </w:t>
      </w:r>
      <w:r w:rsidRPr="009F634F">
        <w:rPr>
          <w:rFonts w:asciiTheme="majorBidi" w:hAnsiTheme="majorBidi" w:cstheme="majorBidi"/>
          <w:sz w:val="24"/>
          <w:szCs w:val="24"/>
        </w:rPr>
        <w:t>tempat perdagangan, dan di</w:t>
      </w:r>
      <w:r w:rsidR="006B1A19">
        <w:rPr>
          <w:rFonts w:asciiTheme="majorBidi" w:hAnsiTheme="majorBidi" w:cstheme="majorBidi"/>
          <w:sz w:val="24"/>
          <w:szCs w:val="24"/>
          <w:lang w:val="en-US"/>
        </w:rPr>
        <w:t xml:space="preserve"> </w:t>
      </w:r>
      <w:r w:rsidRPr="009F634F">
        <w:rPr>
          <w:rFonts w:asciiTheme="majorBidi" w:hAnsiTheme="majorBidi" w:cstheme="majorBidi"/>
          <w:sz w:val="24"/>
          <w:szCs w:val="24"/>
        </w:rPr>
        <w:t>segala bidang umum. Wanita berhak menikmati usahanya sebagaimana pria juga berhak menikmati usahanya. Wanita merupakan wujud yang legal dan independen, yang berhak atas se</w:t>
      </w:r>
      <w:r w:rsidR="00884D42">
        <w:rPr>
          <w:rFonts w:asciiTheme="majorBidi" w:hAnsiTheme="majorBidi" w:cstheme="majorBidi"/>
          <w:sz w:val="24"/>
          <w:szCs w:val="24"/>
        </w:rPr>
        <w:t xml:space="preserve">gala pekerjaannya sebagaimana </w:t>
      </w:r>
      <w:r w:rsidR="00884D42">
        <w:rPr>
          <w:rFonts w:asciiTheme="majorBidi" w:hAnsiTheme="majorBidi" w:cstheme="majorBidi"/>
          <w:sz w:val="24"/>
          <w:szCs w:val="24"/>
          <w:lang w:val="en-US"/>
        </w:rPr>
        <w:t>wanita</w:t>
      </w:r>
      <w:r w:rsidRPr="009F634F">
        <w:rPr>
          <w:rFonts w:asciiTheme="majorBidi" w:hAnsiTheme="majorBidi" w:cstheme="majorBidi"/>
          <w:sz w:val="24"/>
          <w:szCs w:val="24"/>
        </w:rPr>
        <w:t xml:space="preserve"> juga berhak atas seluruh hasilnya. Dan tidak seorangpun dari kaum pria baik ayah, suami, atau anak laki-laki yang memiliki kekuasaan atas yang dimiliki  oleh wanita. Sebagaimana firman Allah (QS. An-Nisa:32) </w:t>
      </w:r>
    </w:p>
    <w:p w:rsidR="009F634F" w:rsidRPr="009F634F" w:rsidRDefault="009F634F" w:rsidP="009F634F">
      <w:pPr>
        <w:spacing w:line="480" w:lineRule="auto"/>
        <w:jc w:val="right"/>
        <w:rPr>
          <w:rFonts w:ascii="Traditional Arabic" w:hAnsi="Traditional Arabic" w:cs="Traditional Arabic"/>
          <w:color w:val="000000"/>
          <w:sz w:val="40"/>
          <w:szCs w:val="40"/>
        </w:rPr>
      </w:pPr>
      <w:r w:rsidRPr="009F634F">
        <w:rPr>
          <w:rFonts w:ascii="Traditional Arabic" w:hAnsi="Traditional Arabic" w:cs="Traditional Arabic"/>
          <w:color w:val="000000"/>
          <w:sz w:val="40"/>
          <w:szCs w:val="40"/>
          <w:rtl/>
        </w:rPr>
        <w:t>لِلرِّجَالِ نَصِيبٌ مِمَّا اكْتَسَبُوا وَلِلنِّسَاءِ نَصِيبٌ مِمَّا اكْتَسَبْنَ</w:t>
      </w:r>
    </w:p>
    <w:p w:rsidR="009F634F" w:rsidRPr="009F634F" w:rsidRDefault="009F634F" w:rsidP="009F634F">
      <w:pPr>
        <w:spacing w:line="240" w:lineRule="auto"/>
        <w:jc w:val="both"/>
        <w:rPr>
          <w:rFonts w:asciiTheme="majorBidi" w:hAnsiTheme="majorBidi" w:cstheme="majorBidi"/>
          <w:sz w:val="24"/>
          <w:szCs w:val="24"/>
        </w:rPr>
      </w:pPr>
      <w:r w:rsidRPr="009F634F">
        <w:rPr>
          <w:rFonts w:asciiTheme="majorBidi" w:hAnsiTheme="majorBidi" w:cstheme="majorBidi"/>
          <w:i/>
          <w:iCs/>
          <w:sz w:val="24"/>
          <w:szCs w:val="24"/>
        </w:rPr>
        <w:lastRenderedPageBreak/>
        <w:t>“Bagi orang laki-laki ada bagian dari apa yang mereka usahakan, dan bagi para wanita pun ada bagian dari apa yang mereka usahakan</w:t>
      </w:r>
      <w:r w:rsidRPr="009F634F">
        <w:rPr>
          <w:rFonts w:asciiTheme="majorBidi" w:hAnsiTheme="majorBidi" w:cstheme="majorBidi"/>
          <w:sz w:val="24"/>
          <w:szCs w:val="24"/>
        </w:rPr>
        <w:t>”.</w:t>
      </w:r>
    </w:p>
    <w:p w:rsidR="009F634F" w:rsidRPr="000B1F64" w:rsidRDefault="009F634F" w:rsidP="009F634F">
      <w:pPr>
        <w:spacing w:line="480" w:lineRule="auto"/>
        <w:ind w:firstLine="720"/>
        <w:jc w:val="both"/>
        <w:rPr>
          <w:rFonts w:asciiTheme="majorBidi" w:hAnsiTheme="majorBidi" w:cstheme="majorBidi"/>
          <w:sz w:val="24"/>
          <w:szCs w:val="24"/>
          <w:lang w:val="en-US"/>
        </w:rPr>
      </w:pPr>
      <w:r w:rsidRPr="009F634F">
        <w:rPr>
          <w:rFonts w:asciiTheme="majorBidi" w:hAnsiTheme="majorBidi" w:cstheme="majorBidi"/>
          <w:sz w:val="24"/>
          <w:szCs w:val="24"/>
        </w:rPr>
        <w:t>sebagai mana pria mempunyai kekuasaan penuh atas apa saja yang di m</w:t>
      </w:r>
      <w:r w:rsidR="006B1A19">
        <w:rPr>
          <w:rFonts w:asciiTheme="majorBidi" w:hAnsiTheme="majorBidi" w:cstheme="majorBidi"/>
          <w:sz w:val="24"/>
          <w:szCs w:val="24"/>
        </w:rPr>
        <w:t xml:space="preserve">ilikinya, begitu juga wanita, </w:t>
      </w:r>
      <w:r w:rsidR="006B1A19">
        <w:rPr>
          <w:rFonts w:asciiTheme="majorBidi" w:hAnsiTheme="majorBidi" w:cstheme="majorBidi"/>
          <w:sz w:val="24"/>
          <w:szCs w:val="24"/>
          <w:lang w:val="en-US"/>
        </w:rPr>
        <w:t>wanita</w:t>
      </w:r>
      <w:r w:rsidRPr="009F634F">
        <w:rPr>
          <w:rFonts w:asciiTheme="majorBidi" w:hAnsiTheme="majorBidi" w:cstheme="majorBidi"/>
          <w:sz w:val="24"/>
          <w:szCs w:val="24"/>
        </w:rPr>
        <w:t xml:space="preserve"> memiliki kekuasaan penuh atas apa yang dimilikinya.</w:t>
      </w:r>
      <w:r w:rsidRPr="009F634F">
        <w:rPr>
          <w:rStyle w:val="FootnoteReference"/>
          <w:rFonts w:asciiTheme="majorBidi" w:hAnsiTheme="majorBidi" w:cstheme="majorBidi"/>
          <w:sz w:val="24"/>
          <w:szCs w:val="24"/>
        </w:rPr>
        <w:footnoteReference w:id="9"/>
      </w:r>
    </w:p>
    <w:p w:rsidR="009F634F" w:rsidRPr="009F634F" w:rsidRDefault="009F634F" w:rsidP="009F634F">
      <w:pPr>
        <w:spacing w:line="480" w:lineRule="auto"/>
        <w:ind w:firstLine="720"/>
        <w:jc w:val="both"/>
        <w:rPr>
          <w:rFonts w:asciiTheme="majorBidi" w:hAnsiTheme="majorBidi" w:cstheme="majorBidi"/>
          <w:sz w:val="24"/>
          <w:szCs w:val="24"/>
        </w:rPr>
      </w:pPr>
      <w:r w:rsidRPr="009F634F">
        <w:rPr>
          <w:rFonts w:asciiTheme="majorBidi" w:hAnsiTheme="majorBidi" w:cstheme="majorBidi"/>
          <w:sz w:val="24"/>
          <w:szCs w:val="24"/>
        </w:rPr>
        <w:t>Untuk mengimbangi keringanan dan penghormatan kaum wanita tersebut, Islam hanya mewajibkan para isteri untuk mematuhi suaminya, serta tetap tinggal di dalam rumah. Inilah perlakuan Islam terhadap wanita.</w:t>
      </w:r>
      <w:r w:rsidRPr="009F634F">
        <w:rPr>
          <w:rStyle w:val="FootnoteReference"/>
          <w:rFonts w:asciiTheme="majorBidi" w:hAnsiTheme="majorBidi" w:cstheme="majorBidi"/>
          <w:sz w:val="24"/>
          <w:szCs w:val="24"/>
        </w:rPr>
        <w:footnoteReference w:id="10"/>
      </w:r>
      <w:r w:rsidR="006A43C0">
        <w:rPr>
          <w:rFonts w:asciiTheme="majorBidi" w:hAnsiTheme="majorBidi" w:cstheme="majorBidi"/>
          <w:sz w:val="24"/>
          <w:szCs w:val="24"/>
          <w:lang w:val="en-US"/>
        </w:rPr>
        <w:t xml:space="preserve"> </w:t>
      </w:r>
      <w:r w:rsidRPr="009F634F">
        <w:rPr>
          <w:rFonts w:asciiTheme="majorBidi" w:hAnsiTheme="majorBidi" w:cstheme="majorBidi"/>
          <w:sz w:val="24"/>
          <w:szCs w:val="24"/>
        </w:rPr>
        <w:t xml:space="preserve">Namun tidak sedikit para isteri yang ikut serta mencari nafkah untuk menutupi kebutuhan  hidup keluarga. Sebagaimana dengan kenyataan hidup saat ini, ketika kebutuhan hidup semakin banyak, tidak semua kebutuhan dapat dipenuhi karena naiknya harga kebutuhan yang cukup tinggi, membuat isteri tidak tinggal diam. Banyak pada masyarakat sekarang dijumpai isteri berperan sebagai pencari nafkah dalam keluarnya. Seperti halnya di Desa Kasih Raja Kecamatan Lubuk Keliat Kabupaten Ogan Ilir Sumatera Selatan.  Situasi dan keadaan  yang demikian sulit menuntut para isteri untuk bekerja dan berperan dalam mencari  nafkah dalam keluarga. </w:t>
      </w:r>
    </w:p>
    <w:p w:rsidR="009F634F" w:rsidRPr="009F634F" w:rsidRDefault="006B1A19" w:rsidP="009F634F">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Oleh sebab itu jika di</w:t>
      </w:r>
      <w:r w:rsidR="009F634F" w:rsidRPr="009F634F">
        <w:rPr>
          <w:rFonts w:asciiTheme="majorBidi" w:hAnsiTheme="majorBidi" w:cstheme="majorBidi"/>
          <w:sz w:val="24"/>
          <w:szCs w:val="24"/>
        </w:rPr>
        <w:t>lihat realitas sekarang ini di desa Kasih Raja banyak isteri ikut berperan mencari kerja di</w:t>
      </w:r>
      <w:r>
        <w:rPr>
          <w:rFonts w:asciiTheme="majorBidi" w:hAnsiTheme="majorBidi" w:cstheme="majorBidi"/>
          <w:sz w:val="24"/>
          <w:szCs w:val="24"/>
          <w:lang w:val="en-US"/>
        </w:rPr>
        <w:t xml:space="preserve"> </w:t>
      </w:r>
      <w:r w:rsidR="009F634F" w:rsidRPr="009F634F">
        <w:rPr>
          <w:rFonts w:asciiTheme="majorBidi" w:hAnsiTheme="majorBidi" w:cstheme="majorBidi"/>
          <w:sz w:val="24"/>
          <w:szCs w:val="24"/>
        </w:rPr>
        <w:t>luar rumah guna menambah penghasilan suami serta menambah kebutuhan pokok keluarga.</w:t>
      </w:r>
      <w:r>
        <w:rPr>
          <w:rFonts w:asciiTheme="majorBidi" w:hAnsiTheme="majorBidi" w:cstheme="majorBidi"/>
          <w:sz w:val="24"/>
          <w:szCs w:val="24"/>
          <w:lang w:val="en-US"/>
        </w:rPr>
        <w:t xml:space="preserve"> </w:t>
      </w:r>
      <w:r w:rsidR="009F634F" w:rsidRPr="009F634F">
        <w:rPr>
          <w:rFonts w:asciiTheme="majorBidi" w:hAnsiTheme="majorBidi" w:cstheme="majorBidi"/>
          <w:sz w:val="24"/>
          <w:szCs w:val="24"/>
        </w:rPr>
        <w:t xml:space="preserve">Karena suami memiliki keterbatasan kemampuan atau keahlian mengakibatkan suami di desa Kasih Raja tidak mempunyai pekerjaan tetap. Adanya keinginan untuk menambah </w:t>
      </w:r>
      <w:r w:rsidR="009F634F" w:rsidRPr="009F634F">
        <w:rPr>
          <w:rFonts w:asciiTheme="majorBidi" w:hAnsiTheme="majorBidi" w:cstheme="majorBidi"/>
          <w:sz w:val="24"/>
          <w:szCs w:val="24"/>
        </w:rPr>
        <w:lastRenderedPageBreak/>
        <w:t>penghasilan ekonomi dalam keluarga yang pada gilirannya memotifasi para isteri yang mempunyai kecerdasan intelektual, kualitas dan kapasitas dalam bidangnya untuk mencari nafkah di luar rumah, baik dengan berdagang, menyadap karet ,buruh tani  dengan upah harian, mengajar, dsb.</w:t>
      </w:r>
    </w:p>
    <w:p w:rsidR="009F634F" w:rsidRPr="009F634F" w:rsidRDefault="009F634F" w:rsidP="009F634F">
      <w:pPr>
        <w:spacing w:line="480" w:lineRule="auto"/>
        <w:ind w:firstLine="720"/>
        <w:jc w:val="both"/>
        <w:rPr>
          <w:rFonts w:asciiTheme="majorBidi" w:hAnsiTheme="majorBidi" w:cstheme="majorBidi"/>
          <w:sz w:val="24"/>
          <w:szCs w:val="24"/>
        </w:rPr>
      </w:pPr>
      <w:r w:rsidRPr="009F634F">
        <w:rPr>
          <w:rFonts w:asciiTheme="majorBidi" w:hAnsiTheme="majorBidi" w:cstheme="majorBidi"/>
          <w:sz w:val="24"/>
          <w:szCs w:val="24"/>
        </w:rPr>
        <w:t xml:space="preserve">Faktor kondisi rumah tangga di Desa Kaih Raja ini memerlukan sumber penghasilan yang berganda. Penghasilan suami tidak cukup untuk dapat menghidupi seluruh keluarga. Nafkah yang seharusnya menjadi tanggung jawab suami tidaklah  sepenuhnya dilaksanakan oleh suami, </w:t>
      </w:r>
      <w:r w:rsidR="00884D42">
        <w:rPr>
          <w:rFonts w:asciiTheme="majorBidi" w:hAnsiTheme="majorBidi" w:cstheme="majorBidi"/>
          <w:sz w:val="24"/>
          <w:szCs w:val="24"/>
          <w:lang w:val="en-US"/>
        </w:rPr>
        <w:t xml:space="preserve"> </w:t>
      </w:r>
      <w:r w:rsidRPr="009F634F">
        <w:rPr>
          <w:rFonts w:asciiTheme="majorBidi" w:hAnsiTheme="majorBidi" w:cstheme="majorBidi"/>
          <w:sz w:val="24"/>
          <w:szCs w:val="24"/>
        </w:rPr>
        <w:t>di Desa Kasih Raja terdapat beberapa isteri  yang berperan dalam mencari nafkah keluarga karena penghasilan suami yang tidak mencukupi kebutuhan pokok dalam keluarganya. Istri yang seharusnya menjadi ibu rumah tangga, menyelenggarakan dan mengatur keperluan rumah tangga sehari-hari dengan sebaik-sebaiknya ikut bertanggung jawab dalam  hal kebutuhan ekonomi keluarga, hal ini menjadikan isteri memiliki peran ganda di dalam keluarga. Hal inilah yang banyak terjadi pada masyarkat di Desa Kasih Raja  yang mana para isteri sangat berperan dalam hal mencari nafkah dalam keluarga.</w:t>
      </w:r>
    </w:p>
    <w:p w:rsidR="009F634F" w:rsidRPr="009F634F" w:rsidRDefault="009F634F" w:rsidP="009F634F">
      <w:pPr>
        <w:spacing w:line="480" w:lineRule="auto"/>
        <w:ind w:firstLine="720"/>
        <w:jc w:val="both"/>
        <w:rPr>
          <w:rFonts w:asciiTheme="majorBidi" w:hAnsiTheme="majorBidi" w:cstheme="majorBidi"/>
          <w:sz w:val="24"/>
          <w:szCs w:val="24"/>
        </w:rPr>
      </w:pPr>
      <w:r w:rsidRPr="009F634F">
        <w:rPr>
          <w:rFonts w:asciiTheme="majorBidi" w:hAnsiTheme="majorBidi" w:cstheme="majorBidi"/>
          <w:sz w:val="24"/>
          <w:szCs w:val="24"/>
        </w:rPr>
        <w:t xml:space="preserve">Adanya para ibu rumah tangga yang mempunyai banyak kegiatan di luar rumah, kegiatan mana memungkinkan mereka memperoleh penghasilan bagi kelurganya, </w:t>
      </w:r>
      <w:r w:rsidR="006B1A19">
        <w:rPr>
          <w:rFonts w:asciiTheme="majorBidi" w:hAnsiTheme="majorBidi" w:cstheme="majorBidi"/>
          <w:sz w:val="24"/>
          <w:szCs w:val="24"/>
        </w:rPr>
        <w:t>bukanlah gejala</w:t>
      </w:r>
      <w:r w:rsidRPr="009F634F">
        <w:rPr>
          <w:rFonts w:asciiTheme="majorBidi" w:hAnsiTheme="majorBidi" w:cstheme="majorBidi"/>
          <w:sz w:val="24"/>
          <w:szCs w:val="24"/>
        </w:rPr>
        <w:t xml:space="preserve"> yang baru</w:t>
      </w:r>
      <w:r w:rsidR="006B1A19">
        <w:rPr>
          <w:rFonts w:asciiTheme="majorBidi" w:hAnsiTheme="majorBidi" w:cstheme="majorBidi"/>
          <w:sz w:val="24"/>
          <w:szCs w:val="24"/>
          <w:lang w:val="en-US"/>
        </w:rPr>
        <w:t xml:space="preserve"> </w:t>
      </w:r>
      <w:r w:rsidRPr="009F634F">
        <w:rPr>
          <w:rFonts w:asciiTheme="majorBidi" w:hAnsiTheme="majorBidi" w:cstheme="majorBidi"/>
          <w:sz w:val="24"/>
          <w:szCs w:val="24"/>
        </w:rPr>
        <w:t>di Desa Kasih Raja.</w:t>
      </w:r>
      <w:r w:rsidR="006B1A19">
        <w:rPr>
          <w:rFonts w:asciiTheme="majorBidi" w:hAnsiTheme="majorBidi" w:cstheme="majorBidi"/>
          <w:sz w:val="24"/>
          <w:szCs w:val="24"/>
          <w:lang w:val="en-US"/>
        </w:rPr>
        <w:t xml:space="preserve"> </w:t>
      </w:r>
      <w:r w:rsidRPr="009F634F">
        <w:rPr>
          <w:rFonts w:asciiTheme="majorBidi" w:hAnsiTheme="majorBidi" w:cstheme="majorBidi"/>
          <w:sz w:val="24"/>
          <w:szCs w:val="24"/>
        </w:rPr>
        <w:t>Pada hakikatnya bahwa tugas hakiki ibu adalah mengurus anak, suami dan rumah tangga dipegang penuh, dan konsekuensinya adalah wanita yang bekerja dengan penghasilan sendiri sebenarnya secara prinsip dianggap sebagai suatu penyimpangan. Namun dalam kenyataan di desa Kasih Raja adanya peningkatan dalam jumlah wanita</w:t>
      </w:r>
      <w:r w:rsidR="006B1A19">
        <w:rPr>
          <w:rFonts w:asciiTheme="majorBidi" w:hAnsiTheme="majorBidi" w:cstheme="majorBidi"/>
          <w:sz w:val="24"/>
          <w:szCs w:val="24"/>
          <w:lang w:val="en-US"/>
        </w:rPr>
        <w:t xml:space="preserve"> </w:t>
      </w:r>
      <w:r w:rsidRPr="009F634F">
        <w:rPr>
          <w:rFonts w:asciiTheme="majorBidi" w:hAnsiTheme="majorBidi" w:cstheme="majorBidi"/>
          <w:sz w:val="24"/>
          <w:szCs w:val="24"/>
        </w:rPr>
        <w:lastRenderedPageBreak/>
        <w:t>yang bekerja berperan diluar rumah dan menerima pengahsilan.</w:t>
      </w:r>
      <w:r w:rsidR="006B1A19">
        <w:rPr>
          <w:rFonts w:asciiTheme="majorBidi" w:hAnsiTheme="majorBidi" w:cstheme="majorBidi"/>
          <w:sz w:val="24"/>
          <w:szCs w:val="24"/>
          <w:lang w:val="en-US"/>
        </w:rPr>
        <w:t xml:space="preserve"> </w:t>
      </w:r>
      <w:r w:rsidRPr="009F634F">
        <w:rPr>
          <w:rFonts w:asciiTheme="majorBidi" w:hAnsiTheme="majorBidi" w:cstheme="majorBidi"/>
          <w:sz w:val="24"/>
          <w:szCs w:val="24"/>
        </w:rPr>
        <w:t>Di saat isteri keluar rumah untuk bekerja, hatinya akan bercabang mengingat anak-anaknya di</w:t>
      </w:r>
      <w:r w:rsidR="006B1A19">
        <w:rPr>
          <w:rFonts w:asciiTheme="majorBidi" w:hAnsiTheme="majorBidi" w:cstheme="majorBidi"/>
          <w:sz w:val="24"/>
          <w:szCs w:val="24"/>
          <w:lang w:val="en-US"/>
        </w:rPr>
        <w:t xml:space="preserve"> </w:t>
      </w:r>
      <w:r w:rsidRPr="009F634F">
        <w:rPr>
          <w:rFonts w:asciiTheme="majorBidi" w:hAnsiTheme="majorBidi" w:cstheme="majorBidi"/>
          <w:sz w:val="24"/>
          <w:szCs w:val="24"/>
        </w:rPr>
        <w:t>rumah. Maka ia tidak akan dapat bekerja atau berpikir d</w:t>
      </w:r>
      <w:r w:rsidR="006A43C0">
        <w:rPr>
          <w:rFonts w:asciiTheme="majorBidi" w:hAnsiTheme="majorBidi" w:cstheme="majorBidi"/>
          <w:sz w:val="24"/>
          <w:szCs w:val="24"/>
        </w:rPr>
        <w:t xml:space="preserve">engan baik. Dengan kata lain, </w:t>
      </w:r>
      <w:r w:rsidR="006A43C0">
        <w:rPr>
          <w:rFonts w:asciiTheme="majorBidi" w:hAnsiTheme="majorBidi" w:cstheme="majorBidi"/>
          <w:sz w:val="24"/>
          <w:szCs w:val="24"/>
          <w:lang w:val="en-US"/>
        </w:rPr>
        <w:t>wanita</w:t>
      </w:r>
      <w:r w:rsidRPr="009F634F">
        <w:rPr>
          <w:rFonts w:asciiTheme="majorBidi" w:hAnsiTheme="majorBidi" w:cstheme="majorBidi"/>
          <w:sz w:val="24"/>
          <w:szCs w:val="24"/>
        </w:rPr>
        <w:t xml:space="preserve"> tidak dapat memfokuskan seluruh perhatiannya pada pekerjaan yang ada dihadapannya karena pikirannya terbelah menjadi dua. Di sini, kasih sayang yang menjadi tugas utama seorang perempuan telah hilang. Seiring dengan itu,hilang juga kedamaian dan ketentrarman dalam lingkungan rumah dan keluarga.</w:t>
      </w:r>
    </w:p>
    <w:p w:rsidR="009F634F" w:rsidRPr="009F634F" w:rsidRDefault="009F634F" w:rsidP="009F634F">
      <w:pPr>
        <w:spacing w:line="480" w:lineRule="auto"/>
        <w:ind w:firstLine="720"/>
        <w:jc w:val="both"/>
        <w:rPr>
          <w:rFonts w:asciiTheme="majorBidi" w:hAnsiTheme="majorBidi" w:cstheme="majorBidi"/>
          <w:sz w:val="24"/>
          <w:szCs w:val="24"/>
        </w:rPr>
      </w:pPr>
      <w:r w:rsidRPr="009F634F">
        <w:rPr>
          <w:rFonts w:asciiTheme="majorBidi" w:hAnsiTheme="majorBidi" w:cstheme="majorBidi"/>
          <w:sz w:val="24"/>
          <w:szCs w:val="24"/>
        </w:rPr>
        <w:t>Islam telah meletakkan syarat-syarat tertentu bagi perempuan yang ingin bekerja, di luar rumah, yaitu:</w:t>
      </w:r>
    </w:p>
    <w:p w:rsidR="009F634F" w:rsidRPr="009F634F" w:rsidRDefault="009F634F" w:rsidP="009F634F">
      <w:pPr>
        <w:spacing w:line="240" w:lineRule="auto"/>
        <w:jc w:val="both"/>
        <w:rPr>
          <w:rFonts w:asciiTheme="majorBidi" w:hAnsiTheme="majorBidi" w:cstheme="majorBidi"/>
          <w:sz w:val="24"/>
          <w:szCs w:val="24"/>
        </w:rPr>
      </w:pPr>
      <w:r w:rsidRPr="009F634F">
        <w:rPr>
          <w:rFonts w:asciiTheme="majorBidi" w:hAnsiTheme="majorBidi" w:cstheme="majorBidi"/>
          <w:sz w:val="24"/>
          <w:szCs w:val="24"/>
        </w:rPr>
        <w:t xml:space="preserve">a. Karena kondisi  keluarga yang mendesak. </w:t>
      </w:r>
    </w:p>
    <w:p w:rsidR="009F634F" w:rsidRPr="009F634F" w:rsidRDefault="009F634F" w:rsidP="009F634F">
      <w:pPr>
        <w:spacing w:line="240" w:lineRule="auto"/>
        <w:jc w:val="both"/>
        <w:rPr>
          <w:rFonts w:asciiTheme="majorBidi" w:hAnsiTheme="majorBidi" w:cstheme="majorBidi"/>
          <w:sz w:val="24"/>
          <w:szCs w:val="24"/>
        </w:rPr>
      </w:pPr>
      <w:r w:rsidRPr="009F634F">
        <w:rPr>
          <w:rFonts w:asciiTheme="majorBidi" w:hAnsiTheme="majorBidi" w:cstheme="majorBidi"/>
          <w:sz w:val="24"/>
          <w:szCs w:val="24"/>
        </w:rPr>
        <w:t>b.keluar bersama mahramnya.</w:t>
      </w:r>
    </w:p>
    <w:p w:rsidR="009F634F" w:rsidRPr="009F634F" w:rsidRDefault="009F634F" w:rsidP="009F634F">
      <w:pPr>
        <w:spacing w:line="240" w:lineRule="auto"/>
        <w:jc w:val="both"/>
        <w:rPr>
          <w:rFonts w:asciiTheme="majorBidi" w:hAnsiTheme="majorBidi" w:cstheme="majorBidi"/>
          <w:sz w:val="24"/>
          <w:szCs w:val="24"/>
        </w:rPr>
      </w:pPr>
      <w:r w:rsidRPr="009F634F">
        <w:rPr>
          <w:rFonts w:asciiTheme="majorBidi" w:hAnsiTheme="majorBidi" w:cstheme="majorBidi"/>
          <w:sz w:val="24"/>
          <w:szCs w:val="24"/>
        </w:rPr>
        <w:t xml:space="preserve">c. Tidak berdesak-desakan dengan laki-laki dan bercampur baur dengan mereka;. </w:t>
      </w:r>
    </w:p>
    <w:p w:rsidR="009F634F" w:rsidRPr="009F634F" w:rsidRDefault="009F634F" w:rsidP="009F634F">
      <w:pPr>
        <w:spacing w:line="240" w:lineRule="auto"/>
        <w:jc w:val="both"/>
        <w:rPr>
          <w:rFonts w:asciiTheme="majorBidi" w:hAnsiTheme="majorBidi" w:cstheme="majorBidi"/>
          <w:sz w:val="24"/>
          <w:szCs w:val="24"/>
        </w:rPr>
      </w:pPr>
      <w:r w:rsidRPr="009F634F">
        <w:rPr>
          <w:rFonts w:asciiTheme="majorBidi" w:hAnsiTheme="majorBidi" w:cstheme="majorBidi"/>
          <w:sz w:val="24"/>
          <w:szCs w:val="24"/>
        </w:rPr>
        <w:t>d. Pekerjaan tersebut sesuai dengan tugas seorang perempuan.</w:t>
      </w:r>
      <w:r w:rsidRPr="009F634F">
        <w:rPr>
          <w:rStyle w:val="FootnoteReference"/>
          <w:rFonts w:asciiTheme="majorBidi" w:hAnsiTheme="majorBidi" w:cstheme="majorBidi"/>
          <w:sz w:val="24"/>
          <w:szCs w:val="24"/>
        </w:rPr>
        <w:footnoteReference w:id="11"/>
      </w:r>
    </w:p>
    <w:p w:rsidR="009F634F" w:rsidRPr="009F634F" w:rsidRDefault="009F634F" w:rsidP="009F634F">
      <w:pPr>
        <w:spacing w:line="240" w:lineRule="auto"/>
        <w:jc w:val="both"/>
        <w:rPr>
          <w:rFonts w:asciiTheme="majorBidi" w:hAnsiTheme="majorBidi" w:cstheme="majorBidi"/>
          <w:sz w:val="24"/>
          <w:szCs w:val="24"/>
        </w:rPr>
      </w:pPr>
    </w:p>
    <w:p w:rsidR="009F634F" w:rsidRPr="009F634F" w:rsidRDefault="009F634F" w:rsidP="009F634F">
      <w:pPr>
        <w:spacing w:line="480" w:lineRule="auto"/>
        <w:ind w:firstLine="720"/>
        <w:jc w:val="both"/>
        <w:rPr>
          <w:rFonts w:asciiTheme="majorBidi" w:hAnsiTheme="majorBidi" w:cstheme="majorBidi"/>
          <w:sz w:val="24"/>
          <w:szCs w:val="24"/>
        </w:rPr>
      </w:pPr>
      <w:r w:rsidRPr="009F634F">
        <w:rPr>
          <w:rFonts w:asciiTheme="majorBidi" w:hAnsiTheme="majorBidi" w:cstheme="majorBidi"/>
          <w:sz w:val="24"/>
          <w:szCs w:val="24"/>
        </w:rPr>
        <w:t>Isteri tidak memiliki kewajiban mencari nafkah, karena isteri berada dalam tanggungan  suami. Karena laki-laki  adalah pemimpin keluarga maka jika ingin bekerja secara profesional, isteri atau anak perempuan harus meminta izin terlebih dahulu kepadanya.</w:t>
      </w:r>
      <w:r w:rsidRPr="009F634F">
        <w:rPr>
          <w:rStyle w:val="FootnoteReference"/>
          <w:rFonts w:asciiTheme="majorBidi" w:hAnsiTheme="majorBidi" w:cstheme="majorBidi"/>
          <w:sz w:val="24"/>
          <w:szCs w:val="24"/>
        </w:rPr>
        <w:footnoteReference w:id="12"/>
      </w:r>
      <w:r w:rsidRPr="009F634F">
        <w:rPr>
          <w:rFonts w:asciiTheme="majorBidi" w:hAnsiTheme="majorBidi" w:cstheme="majorBidi"/>
          <w:sz w:val="24"/>
          <w:szCs w:val="24"/>
        </w:rPr>
        <w:t xml:space="preserve"> Sebagaimana Allah Swt berfirman: </w:t>
      </w:r>
    </w:p>
    <w:p w:rsidR="009F634F" w:rsidRPr="009F634F" w:rsidRDefault="009F634F" w:rsidP="009F634F">
      <w:pPr>
        <w:spacing w:line="480" w:lineRule="auto"/>
        <w:jc w:val="right"/>
        <w:rPr>
          <w:rFonts w:ascii="Traditional Arabic" w:hAnsi="Traditional Arabic" w:cs="Traditional Arabic"/>
          <w:sz w:val="40"/>
          <w:szCs w:val="40"/>
        </w:rPr>
      </w:pPr>
      <w:r w:rsidRPr="009F634F">
        <w:rPr>
          <w:rFonts w:ascii="Traditional Arabic" w:hAnsi="Traditional Arabic" w:cs="Traditional Arabic"/>
          <w:color w:val="000000"/>
          <w:sz w:val="40"/>
          <w:szCs w:val="40"/>
          <w:rtl/>
        </w:rPr>
        <w:t>الرِّجَالُ قَوَّامُونَ عَلَى النِّسَاءِ</w:t>
      </w:r>
    </w:p>
    <w:p w:rsidR="009F634F" w:rsidRPr="009F634F" w:rsidRDefault="009F634F" w:rsidP="00163269">
      <w:pPr>
        <w:spacing w:line="240" w:lineRule="auto"/>
        <w:ind w:left="1080" w:hanging="1080"/>
        <w:jc w:val="both"/>
        <w:rPr>
          <w:rFonts w:asciiTheme="majorBidi" w:hAnsiTheme="majorBidi" w:cstheme="majorBidi"/>
          <w:sz w:val="24"/>
          <w:szCs w:val="24"/>
          <w:lang w:val="en-US"/>
        </w:rPr>
      </w:pPr>
      <w:r>
        <w:rPr>
          <w:rFonts w:asciiTheme="majorBidi" w:hAnsiTheme="majorBidi" w:cstheme="majorBidi"/>
          <w:sz w:val="24"/>
          <w:szCs w:val="24"/>
        </w:rPr>
        <w:lastRenderedPageBreak/>
        <w:t xml:space="preserve">Artinya: </w:t>
      </w:r>
      <w:r w:rsidRPr="00A212B5">
        <w:rPr>
          <w:rFonts w:asciiTheme="majorBidi" w:hAnsiTheme="majorBidi" w:cstheme="majorBidi"/>
          <w:sz w:val="24"/>
          <w:szCs w:val="24"/>
        </w:rPr>
        <w:tab/>
      </w:r>
      <w:r w:rsidRPr="009F634F">
        <w:rPr>
          <w:rFonts w:asciiTheme="majorBidi" w:hAnsiTheme="majorBidi" w:cstheme="majorBidi"/>
          <w:i/>
          <w:iCs/>
          <w:sz w:val="24"/>
          <w:szCs w:val="24"/>
        </w:rPr>
        <w:t>kaum laki-laki (suami) itu adal</w:t>
      </w:r>
      <w:r>
        <w:rPr>
          <w:rFonts w:asciiTheme="majorBidi" w:hAnsiTheme="majorBidi" w:cstheme="majorBidi"/>
          <w:i/>
          <w:iCs/>
          <w:sz w:val="24"/>
          <w:szCs w:val="24"/>
        </w:rPr>
        <w:t>ah pemimpin bagi kaum perempuan</w:t>
      </w:r>
      <w:r w:rsidRPr="009F634F">
        <w:rPr>
          <w:rFonts w:asciiTheme="majorBidi" w:hAnsiTheme="majorBidi" w:cstheme="majorBidi"/>
          <w:i/>
          <w:iCs/>
          <w:sz w:val="24"/>
          <w:szCs w:val="24"/>
        </w:rPr>
        <w:t>(istri)</w:t>
      </w:r>
      <w:r w:rsidRPr="009F634F">
        <w:rPr>
          <w:rFonts w:asciiTheme="majorBidi" w:hAnsiTheme="majorBidi" w:cstheme="majorBidi"/>
          <w:sz w:val="24"/>
          <w:szCs w:val="24"/>
        </w:rPr>
        <w:t>(QS. An-Nisa :34)</w:t>
      </w:r>
    </w:p>
    <w:p w:rsidR="009F634F" w:rsidRPr="009F634F" w:rsidRDefault="009F634F" w:rsidP="009F634F">
      <w:pPr>
        <w:spacing w:line="480" w:lineRule="auto"/>
        <w:jc w:val="both"/>
        <w:rPr>
          <w:rFonts w:asciiTheme="majorBidi" w:hAnsiTheme="majorBidi" w:cstheme="majorBidi"/>
          <w:sz w:val="24"/>
          <w:szCs w:val="24"/>
        </w:rPr>
      </w:pPr>
      <w:r w:rsidRPr="009F634F">
        <w:rPr>
          <w:rFonts w:asciiTheme="majorBidi" w:hAnsiTheme="majorBidi" w:cstheme="majorBidi"/>
          <w:sz w:val="24"/>
          <w:szCs w:val="24"/>
        </w:rPr>
        <w:tab/>
        <w:t>Namun tidak semua yang direncanakan dapat berjalan sesuai dengan apa yang di inginkan. Termasuk dalam hal nafkah ini, pada awal pernikahan  mungkin suami mampu menafkahi keluarga dengan penghasilannya. Namun bila di kemudian hari suami sudah tidak memiliki sumber penghasilan tetap dan perannya  memberi nafkah  dibagi bersama isteri. Kemudian menimbulkan pertanyaan  apakah seorang isteri memiliki peranan dalam memenuhi kebutuhan rumah tangganya.</w:t>
      </w:r>
    </w:p>
    <w:p w:rsidR="009F634F" w:rsidRPr="009F634F" w:rsidRDefault="009F634F" w:rsidP="009F634F">
      <w:pPr>
        <w:spacing w:line="480" w:lineRule="auto"/>
        <w:ind w:firstLine="709"/>
        <w:jc w:val="both"/>
        <w:rPr>
          <w:rFonts w:asciiTheme="majorBidi" w:hAnsiTheme="majorBidi" w:cstheme="majorBidi"/>
          <w:i/>
          <w:iCs/>
          <w:sz w:val="24"/>
          <w:szCs w:val="24"/>
        </w:rPr>
      </w:pPr>
      <w:r w:rsidRPr="009F634F">
        <w:rPr>
          <w:rFonts w:asciiTheme="majorBidi" w:hAnsiTheme="majorBidi" w:cstheme="majorBidi"/>
          <w:sz w:val="24"/>
          <w:szCs w:val="24"/>
        </w:rPr>
        <w:t>Berdasarkan dari uraian di atas, penulis tertarik untuk meneliti, menganalisa, dan mengkaji lebih lanjut penulis susun dalam sebuah karya tulis ilmiah dengan judul “</w:t>
      </w:r>
      <w:r w:rsidRPr="009F634F">
        <w:rPr>
          <w:rFonts w:asciiTheme="majorBidi" w:hAnsiTheme="majorBidi" w:cstheme="majorBidi"/>
          <w:b/>
          <w:bCs/>
          <w:sz w:val="24"/>
          <w:szCs w:val="24"/>
        </w:rPr>
        <w:t>PERAN ISTRI SEBAGAI PENCARI NAFKAH DAL</w:t>
      </w:r>
      <w:r w:rsidR="00446970">
        <w:rPr>
          <w:rFonts w:asciiTheme="majorBidi" w:hAnsiTheme="majorBidi" w:cstheme="majorBidi"/>
          <w:b/>
          <w:bCs/>
          <w:sz w:val="24"/>
          <w:szCs w:val="24"/>
        </w:rPr>
        <w:t>AM KELUARGA DITINJAU DA</w:t>
      </w:r>
      <w:r w:rsidR="00446970" w:rsidRPr="00A212B5">
        <w:rPr>
          <w:rFonts w:asciiTheme="majorBidi" w:hAnsiTheme="majorBidi" w:cstheme="majorBidi"/>
          <w:b/>
          <w:bCs/>
          <w:sz w:val="24"/>
          <w:szCs w:val="24"/>
        </w:rPr>
        <w:t>RI</w:t>
      </w:r>
      <w:r w:rsidRPr="009F634F">
        <w:rPr>
          <w:rFonts w:asciiTheme="majorBidi" w:hAnsiTheme="majorBidi" w:cstheme="majorBidi"/>
          <w:b/>
          <w:bCs/>
          <w:sz w:val="24"/>
          <w:szCs w:val="24"/>
        </w:rPr>
        <w:t xml:space="preserve"> HUKUM ISLAM(Studi Kasus Kehidupan Keluarga di DesaKasih Raja Kecamatan Lubuk Keliat Kabupaten Ogan Ilir Sumatera Selatan)”.</w:t>
      </w:r>
      <w:r w:rsidRPr="009F634F">
        <w:rPr>
          <w:rFonts w:asciiTheme="majorBidi" w:hAnsiTheme="majorBidi" w:cstheme="majorBidi"/>
          <w:i/>
          <w:iCs/>
          <w:sz w:val="24"/>
          <w:szCs w:val="24"/>
        </w:rPr>
        <w:tab/>
      </w:r>
    </w:p>
    <w:p w:rsidR="009F634F" w:rsidRPr="009F634F" w:rsidRDefault="009F634F" w:rsidP="009F634F">
      <w:pPr>
        <w:pStyle w:val="ListParagraph"/>
        <w:numPr>
          <w:ilvl w:val="0"/>
          <w:numId w:val="1"/>
        </w:numPr>
        <w:spacing w:line="480" w:lineRule="auto"/>
        <w:ind w:left="360"/>
        <w:jc w:val="both"/>
        <w:rPr>
          <w:rFonts w:asciiTheme="majorBidi" w:hAnsiTheme="majorBidi" w:cstheme="majorBidi"/>
          <w:b/>
          <w:bCs/>
          <w:sz w:val="24"/>
          <w:szCs w:val="24"/>
        </w:rPr>
      </w:pPr>
      <w:r w:rsidRPr="009F634F">
        <w:rPr>
          <w:rFonts w:asciiTheme="majorBidi" w:hAnsiTheme="majorBidi" w:cstheme="majorBidi"/>
          <w:b/>
          <w:bCs/>
          <w:sz w:val="24"/>
          <w:szCs w:val="24"/>
        </w:rPr>
        <w:t>Rumusan Masalah</w:t>
      </w:r>
    </w:p>
    <w:p w:rsidR="009F634F" w:rsidRPr="009F634F" w:rsidRDefault="009F634F" w:rsidP="009F634F">
      <w:pPr>
        <w:spacing w:after="0" w:line="480" w:lineRule="auto"/>
        <w:ind w:firstLine="720"/>
        <w:jc w:val="both"/>
        <w:rPr>
          <w:rFonts w:asciiTheme="majorBidi" w:hAnsiTheme="majorBidi" w:cstheme="majorBidi"/>
          <w:sz w:val="24"/>
          <w:szCs w:val="24"/>
        </w:rPr>
      </w:pPr>
      <w:r w:rsidRPr="009F634F">
        <w:rPr>
          <w:rFonts w:asciiTheme="majorBidi" w:hAnsiTheme="majorBidi" w:cstheme="majorBidi"/>
          <w:sz w:val="24"/>
          <w:szCs w:val="24"/>
        </w:rPr>
        <w:t xml:space="preserve">Berdasarkan latar belakang masalah di atas, maka rumusan masalah dalam penelitian ini adalah: </w:t>
      </w:r>
    </w:p>
    <w:p w:rsidR="009F634F" w:rsidRPr="009F634F" w:rsidRDefault="009F634F" w:rsidP="009F634F">
      <w:pPr>
        <w:pStyle w:val="ListParagraph"/>
        <w:numPr>
          <w:ilvl w:val="0"/>
          <w:numId w:val="2"/>
        </w:numPr>
        <w:spacing w:after="0" w:line="480" w:lineRule="auto"/>
        <w:jc w:val="both"/>
        <w:rPr>
          <w:rFonts w:asciiTheme="majorBidi" w:hAnsiTheme="majorBidi" w:cstheme="majorBidi"/>
          <w:sz w:val="24"/>
          <w:szCs w:val="24"/>
        </w:rPr>
      </w:pPr>
      <w:r w:rsidRPr="009F634F">
        <w:rPr>
          <w:rFonts w:asciiTheme="majorBidi" w:hAnsiTheme="majorBidi" w:cstheme="majorBidi"/>
          <w:sz w:val="24"/>
          <w:szCs w:val="24"/>
        </w:rPr>
        <w:t>Apa Faktor yang Menyebabkan Istri Turut Serta Mencari Nafkah Guna Memenuhi Kebutuhan Pokok Keluarga di Desa Kasih Raja ?</w:t>
      </w:r>
    </w:p>
    <w:p w:rsidR="009F634F" w:rsidRPr="006E274D" w:rsidRDefault="009F634F" w:rsidP="009F634F">
      <w:pPr>
        <w:pStyle w:val="ListParagraph"/>
        <w:numPr>
          <w:ilvl w:val="0"/>
          <w:numId w:val="2"/>
        </w:numPr>
        <w:spacing w:after="0" w:line="480" w:lineRule="auto"/>
        <w:jc w:val="both"/>
        <w:rPr>
          <w:rFonts w:asciiTheme="majorBidi" w:hAnsiTheme="majorBidi" w:cstheme="majorBidi"/>
          <w:sz w:val="24"/>
          <w:szCs w:val="24"/>
        </w:rPr>
      </w:pPr>
      <w:r w:rsidRPr="009F634F">
        <w:rPr>
          <w:rFonts w:asciiTheme="majorBidi" w:hAnsiTheme="majorBidi" w:cstheme="majorBidi"/>
          <w:sz w:val="24"/>
          <w:szCs w:val="24"/>
        </w:rPr>
        <w:t>Bagaimana Tinjauan Hukum Islam Terhadap Peran Istri Yang Mencari Nafkah di Desa Kasih Raja ?</w:t>
      </w:r>
    </w:p>
    <w:p w:rsidR="006E274D" w:rsidRPr="009F634F" w:rsidRDefault="006E274D" w:rsidP="006E274D">
      <w:pPr>
        <w:pStyle w:val="ListParagraph"/>
        <w:spacing w:after="0" w:line="480" w:lineRule="auto"/>
        <w:jc w:val="both"/>
        <w:rPr>
          <w:rFonts w:asciiTheme="majorBidi" w:hAnsiTheme="majorBidi" w:cstheme="majorBidi"/>
          <w:sz w:val="24"/>
          <w:szCs w:val="24"/>
        </w:rPr>
      </w:pPr>
    </w:p>
    <w:p w:rsidR="009F634F" w:rsidRPr="009F634F" w:rsidRDefault="009F634F" w:rsidP="009F634F">
      <w:pPr>
        <w:pStyle w:val="ListParagraph"/>
        <w:numPr>
          <w:ilvl w:val="0"/>
          <w:numId w:val="1"/>
        </w:numPr>
        <w:spacing w:after="0" w:line="480" w:lineRule="auto"/>
        <w:ind w:left="360"/>
        <w:jc w:val="both"/>
        <w:rPr>
          <w:rFonts w:asciiTheme="majorBidi" w:hAnsiTheme="majorBidi" w:cstheme="majorBidi"/>
          <w:b/>
          <w:bCs/>
          <w:sz w:val="24"/>
          <w:szCs w:val="24"/>
        </w:rPr>
      </w:pPr>
      <w:r w:rsidRPr="009F634F">
        <w:rPr>
          <w:rFonts w:asciiTheme="majorBidi" w:hAnsiTheme="majorBidi" w:cstheme="majorBidi"/>
          <w:b/>
          <w:bCs/>
          <w:sz w:val="24"/>
          <w:szCs w:val="24"/>
        </w:rPr>
        <w:lastRenderedPageBreak/>
        <w:t>Tujuan Dan Kegunaan Penelitian</w:t>
      </w:r>
    </w:p>
    <w:p w:rsidR="009F634F" w:rsidRPr="009F634F" w:rsidRDefault="009F634F" w:rsidP="009F634F">
      <w:pPr>
        <w:spacing w:after="0" w:line="480" w:lineRule="auto"/>
        <w:ind w:left="360"/>
        <w:jc w:val="both"/>
        <w:rPr>
          <w:rFonts w:asciiTheme="majorBidi" w:hAnsiTheme="majorBidi" w:cstheme="majorBidi"/>
          <w:sz w:val="24"/>
          <w:szCs w:val="24"/>
        </w:rPr>
      </w:pPr>
      <w:r w:rsidRPr="009F634F">
        <w:rPr>
          <w:rFonts w:asciiTheme="majorBidi" w:hAnsiTheme="majorBidi" w:cstheme="majorBidi"/>
          <w:sz w:val="24"/>
          <w:szCs w:val="24"/>
        </w:rPr>
        <w:t xml:space="preserve">Adapun Tujuan dari penelitian ini adalah </w:t>
      </w:r>
    </w:p>
    <w:p w:rsidR="00446970" w:rsidRPr="00446970" w:rsidRDefault="009F634F" w:rsidP="00446970">
      <w:pPr>
        <w:pStyle w:val="ListParagraph"/>
        <w:numPr>
          <w:ilvl w:val="0"/>
          <w:numId w:val="3"/>
        </w:numPr>
        <w:spacing w:after="0" w:line="480" w:lineRule="auto"/>
        <w:jc w:val="both"/>
        <w:rPr>
          <w:rFonts w:asciiTheme="majorBidi" w:hAnsiTheme="majorBidi" w:cstheme="majorBidi"/>
          <w:sz w:val="24"/>
          <w:szCs w:val="24"/>
        </w:rPr>
      </w:pPr>
      <w:r w:rsidRPr="009F634F">
        <w:rPr>
          <w:rFonts w:asciiTheme="majorBidi" w:hAnsiTheme="majorBidi" w:cstheme="majorBidi"/>
          <w:sz w:val="24"/>
          <w:szCs w:val="24"/>
        </w:rPr>
        <w:t>Untuk mengetahui Faktor yang Menyebabkan Istri Turut Serta Mencari Nafkah Guna Mem</w:t>
      </w:r>
      <w:r w:rsidR="00446970">
        <w:rPr>
          <w:rFonts w:asciiTheme="majorBidi" w:hAnsiTheme="majorBidi" w:cstheme="majorBidi"/>
          <w:sz w:val="24"/>
          <w:szCs w:val="24"/>
        </w:rPr>
        <w:t>enuhi Kebutuhan Pokok Keluarga</w:t>
      </w:r>
      <w:r w:rsidR="00446970" w:rsidRPr="00A212B5">
        <w:rPr>
          <w:rFonts w:asciiTheme="majorBidi" w:hAnsiTheme="majorBidi" w:cstheme="majorBidi"/>
          <w:sz w:val="24"/>
          <w:szCs w:val="24"/>
        </w:rPr>
        <w:t xml:space="preserve"> (</w:t>
      </w:r>
      <w:r w:rsidR="00446970" w:rsidRPr="00446970">
        <w:rPr>
          <w:rFonts w:asciiTheme="majorBidi" w:hAnsiTheme="majorBidi" w:cstheme="majorBidi"/>
          <w:sz w:val="24"/>
          <w:szCs w:val="24"/>
        </w:rPr>
        <w:t>Studi Kasus</w:t>
      </w:r>
      <w:r w:rsidR="00446970" w:rsidRPr="00A212B5">
        <w:rPr>
          <w:rFonts w:asciiTheme="majorBidi" w:hAnsiTheme="majorBidi" w:cstheme="majorBidi"/>
          <w:sz w:val="24"/>
          <w:szCs w:val="24"/>
        </w:rPr>
        <w:t xml:space="preserve"> Kehiduan Keluargadi Desa Kasih Raja Kecamatan Kabupaten Ogan Ilir Sumatera Selatan)</w:t>
      </w:r>
      <w:r w:rsidR="00B34CDB" w:rsidRPr="00A212B5">
        <w:rPr>
          <w:rFonts w:asciiTheme="majorBidi" w:hAnsiTheme="majorBidi" w:cstheme="majorBidi"/>
          <w:sz w:val="24"/>
          <w:szCs w:val="24"/>
        </w:rPr>
        <w:t>.</w:t>
      </w:r>
    </w:p>
    <w:p w:rsidR="009F634F" w:rsidRPr="00446970" w:rsidRDefault="009F634F" w:rsidP="009F634F">
      <w:pPr>
        <w:pStyle w:val="ListParagraph"/>
        <w:numPr>
          <w:ilvl w:val="0"/>
          <w:numId w:val="3"/>
        </w:numPr>
        <w:spacing w:after="0" w:line="480" w:lineRule="auto"/>
        <w:jc w:val="both"/>
        <w:rPr>
          <w:rFonts w:asciiTheme="majorBidi" w:hAnsiTheme="majorBidi" w:cstheme="majorBidi"/>
          <w:sz w:val="24"/>
          <w:szCs w:val="24"/>
        </w:rPr>
      </w:pPr>
      <w:r w:rsidRPr="009F634F">
        <w:rPr>
          <w:rFonts w:asciiTheme="majorBidi" w:hAnsiTheme="majorBidi" w:cstheme="majorBidi"/>
          <w:sz w:val="24"/>
          <w:szCs w:val="24"/>
        </w:rPr>
        <w:t>Untuk Mengetahui tinjauan hukum Islam terhadap p</w:t>
      </w:r>
      <w:r w:rsidR="00446970">
        <w:rPr>
          <w:rFonts w:asciiTheme="majorBidi" w:hAnsiTheme="majorBidi" w:cstheme="majorBidi"/>
          <w:sz w:val="24"/>
          <w:szCs w:val="24"/>
        </w:rPr>
        <w:t>eran istri yang mencari nafkah</w:t>
      </w:r>
      <w:r w:rsidR="00446970" w:rsidRPr="00446970">
        <w:rPr>
          <w:rFonts w:asciiTheme="majorBidi" w:hAnsiTheme="majorBidi" w:cstheme="majorBidi"/>
          <w:sz w:val="24"/>
          <w:szCs w:val="24"/>
        </w:rPr>
        <w:t>(Studi Kasus Kehidupan Keluarga di DesaKasih Raja Kecamatan Lubuk Keliat Kabupaten Ogan Ilir Sumatera Selatan)</w:t>
      </w:r>
      <w:r w:rsidR="00B34CDB" w:rsidRPr="00A212B5">
        <w:rPr>
          <w:rFonts w:asciiTheme="majorBidi" w:hAnsiTheme="majorBidi" w:cstheme="majorBidi"/>
          <w:sz w:val="24"/>
          <w:szCs w:val="24"/>
        </w:rPr>
        <w:t>.</w:t>
      </w:r>
    </w:p>
    <w:p w:rsidR="009F634F" w:rsidRPr="009F634F" w:rsidRDefault="009F634F" w:rsidP="009F634F">
      <w:pPr>
        <w:spacing w:after="0" w:line="480" w:lineRule="auto"/>
        <w:jc w:val="both"/>
        <w:rPr>
          <w:rFonts w:asciiTheme="majorBidi" w:hAnsiTheme="majorBidi" w:cstheme="majorBidi"/>
          <w:sz w:val="24"/>
          <w:szCs w:val="24"/>
        </w:rPr>
      </w:pPr>
      <w:r w:rsidRPr="009F634F">
        <w:rPr>
          <w:rFonts w:asciiTheme="majorBidi" w:hAnsiTheme="majorBidi" w:cstheme="majorBidi"/>
          <w:sz w:val="24"/>
          <w:szCs w:val="24"/>
        </w:rPr>
        <w:t>Adapun Kegunaan dalam Penelitian adalah:</w:t>
      </w:r>
    </w:p>
    <w:p w:rsidR="009F634F" w:rsidRPr="009F634F" w:rsidRDefault="009F634F" w:rsidP="009F634F">
      <w:pPr>
        <w:spacing w:after="0" w:line="480" w:lineRule="auto"/>
        <w:ind w:left="360"/>
        <w:jc w:val="both"/>
        <w:rPr>
          <w:rFonts w:asciiTheme="majorBidi" w:hAnsiTheme="majorBidi" w:cstheme="majorBidi"/>
          <w:sz w:val="24"/>
          <w:szCs w:val="24"/>
        </w:rPr>
      </w:pPr>
      <w:r w:rsidRPr="009F634F">
        <w:rPr>
          <w:rFonts w:asciiTheme="majorBidi" w:hAnsiTheme="majorBidi" w:cstheme="majorBidi"/>
          <w:sz w:val="24"/>
          <w:szCs w:val="24"/>
        </w:rPr>
        <w:t>Kegunaan Teoritis</w:t>
      </w:r>
    </w:p>
    <w:p w:rsidR="009F634F" w:rsidRPr="009F634F" w:rsidRDefault="009F634F" w:rsidP="009F634F">
      <w:pPr>
        <w:spacing w:line="480" w:lineRule="auto"/>
        <w:ind w:left="360" w:firstLine="360"/>
        <w:jc w:val="both"/>
        <w:rPr>
          <w:rFonts w:asciiTheme="majorBidi" w:hAnsiTheme="majorBidi" w:cstheme="majorBidi"/>
          <w:sz w:val="24"/>
          <w:szCs w:val="24"/>
        </w:rPr>
      </w:pPr>
      <w:r w:rsidRPr="009F634F">
        <w:rPr>
          <w:rFonts w:asciiTheme="majorBidi" w:hAnsiTheme="majorBidi" w:cstheme="majorBidi"/>
          <w:sz w:val="24"/>
          <w:szCs w:val="24"/>
        </w:rPr>
        <w:t>Secara teoritis, yang diharapkan dari penelitian ini adalah agar be</w:t>
      </w:r>
      <w:r w:rsidR="00446970">
        <w:rPr>
          <w:rFonts w:asciiTheme="majorBidi" w:hAnsiTheme="majorBidi" w:cstheme="majorBidi"/>
          <w:sz w:val="24"/>
          <w:szCs w:val="24"/>
        </w:rPr>
        <w:t>rguna dalam pengembangan wawasa</w:t>
      </w:r>
      <w:r w:rsidR="00446970" w:rsidRPr="00A212B5">
        <w:rPr>
          <w:rFonts w:asciiTheme="majorBidi" w:hAnsiTheme="majorBidi" w:cstheme="majorBidi"/>
          <w:sz w:val="24"/>
          <w:szCs w:val="24"/>
        </w:rPr>
        <w:t>n</w:t>
      </w:r>
      <w:r w:rsidRPr="009F634F">
        <w:rPr>
          <w:rFonts w:asciiTheme="majorBidi" w:hAnsiTheme="majorBidi" w:cstheme="majorBidi"/>
          <w:sz w:val="24"/>
          <w:szCs w:val="24"/>
        </w:rPr>
        <w:t xml:space="preserve"> keilmuan bagi perkembangan ilmu hukum terutama dalam bidang hukum perkawinan , serta mampu menjelaskan peran istri sebagai pencari nafkah dalam</w:t>
      </w:r>
      <w:r w:rsidR="00205BA8">
        <w:rPr>
          <w:rFonts w:asciiTheme="majorBidi" w:hAnsiTheme="majorBidi" w:cstheme="majorBidi"/>
          <w:sz w:val="24"/>
          <w:szCs w:val="24"/>
        </w:rPr>
        <w:t xml:space="preserve"> keluarga ditinjau dalam hukum </w:t>
      </w:r>
      <w:r w:rsidR="00205BA8" w:rsidRPr="00A212B5">
        <w:rPr>
          <w:rFonts w:asciiTheme="majorBidi" w:hAnsiTheme="majorBidi" w:cstheme="majorBidi"/>
          <w:sz w:val="24"/>
          <w:szCs w:val="24"/>
        </w:rPr>
        <w:t>I</w:t>
      </w:r>
      <w:r w:rsidRPr="009F634F">
        <w:rPr>
          <w:rFonts w:asciiTheme="majorBidi" w:hAnsiTheme="majorBidi" w:cstheme="majorBidi"/>
          <w:sz w:val="24"/>
          <w:szCs w:val="24"/>
        </w:rPr>
        <w:t>slam.</w:t>
      </w:r>
    </w:p>
    <w:p w:rsidR="009F634F" w:rsidRPr="009F634F" w:rsidRDefault="009F634F" w:rsidP="009F634F">
      <w:pPr>
        <w:spacing w:after="0" w:line="480" w:lineRule="auto"/>
        <w:ind w:left="360"/>
        <w:jc w:val="both"/>
        <w:rPr>
          <w:rFonts w:asciiTheme="majorBidi" w:hAnsiTheme="majorBidi" w:cstheme="majorBidi"/>
          <w:sz w:val="24"/>
          <w:szCs w:val="24"/>
        </w:rPr>
      </w:pPr>
      <w:r w:rsidRPr="009F634F">
        <w:rPr>
          <w:rFonts w:asciiTheme="majorBidi" w:hAnsiTheme="majorBidi" w:cstheme="majorBidi"/>
          <w:sz w:val="24"/>
          <w:szCs w:val="24"/>
        </w:rPr>
        <w:t>Kegunaan Praktis</w:t>
      </w:r>
    </w:p>
    <w:p w:rsidR="009F634F" w:rsidRPr="009F634F" w:rsidRDefault="009F634F" w:rsidP="009F634F">
      <w:pPr>
        <w:pStyle w:val="ListParagraph"/>
        <w:numPr>
          <w:ilvl w:val="0"/>
          <w:numId w:val="4"/>
        </w:numPr>
        <w:spacing w:after="0" w:line="480" w:lineRule="auto"/>
        <w:jc w:val="both"/>
        <w:rPr>
          <w:rFonts w:asciiTheme="majorBidi" w:hAnsiTheme="majorBidi" w:cstheme="majorBidi"/>
          <w:sz w:val="24"/>
          <w:szCs w:val="24"/>
        </w:rPr>
      </w:pPr>
      <w:r w:rsidRPr="009F634F">
        <w:rPr>
          <w:rFonts w:asciiTheme="majorBidi" w:hAnsiTheme="majorBidi" w:cstheme="majorBidi"/>
          <w:sz w:val="24"/>
          <w:szCs w:val="24"/>
        </w:rPr>
        <w:t>Secara praktis, penelitian ini dapat berguna untuk menambah wawasan keilmuan, khususnya bagi penulis, dan para pembaca pada umumnya yang dapat digunakan sebagai pedoman ataupun bahan masukan bahkan solusi tentang masalah di dalam keluarga.</w:t>
      </w:r>
    </w:p>
    <w:p w:rsidR="009F634F" w:rsidRPr="00163269" w:rsidRDefault="009F634F" w:rsidP="00163269">
      <w:pPr>
        <w:pStyle w:val="ListParagraph"/>
        <w:numPr>
          <w:ilvl w:val="0"/>
          <w:numId w:val="4"/>
        </w:numPr>
        <w:spacing w:after="0" w:line="480" w:lineRule="auto"/>
        <w:jc w:val="both"/>
        <w:rPr>
          <w:rFonts w:asciiTheme="majorBidi" w:hAnsiTheme="majorBidi" w:cstheme="majorBidi"/>
          <w:sz w:val="24"/>
          <w:szCs w:val="24"/>
        </w:rPr>
      </w:pPr>
      <w:r w:rsidRPr="009F634F">
        <w:rPr>
          <w:rFonts w:asciiTheme="majorBidi" w:hAnsiTheme="majorBidi" w:cstheme="majorBidi"/>
          <w:sz w:val="24"/>
          <w:szCs w:val="24"/>
        </w:rPr>
        <w:t>Dapat memberikan pemahaman bagi masyarakat secara umum mengenai peranan isrti yang mencari nafkah dalam keluarga berdasarkan tinjauan dalam hukum Islam.</w:t>
      </w:r>
    </w:p>
    <w:p w:rsidR="009F634F" w:rsidRDefault="009F634F" w:rsidP="00D120E3">
      <w:pPr>
        <w:spacing w:after="0" w:line="360" w:lineRule="auto"/>
        <w:jc w:val="center"/>
        <w:rPr>
          <w:rFonts w:asciiTheme="majorBidi" w:hAnsiTheme="majorBidi" w:cstheme="majorBidi"/>
          <w:sz w:val="24"/>
          <w:szCs w:val="24"/>
          <w:lang w:val="en-US"/>
        </w:rPr>
      </w:pPr>
      <w:r w:rsidRPr="00D120E3">
        <w:rPr>
          <w:rFonts w:asciiTheme="majorBidi" w:hAnsiTheme="majorBidi" w:cstheme="majorBidi"/>
          <w:sz w:val="24"/>
          <w:szCs w:val="24"/>
        </w:rPr>
        <w:lastRenderedPageBreak/>
        <w:t>Tabel Perbandingan  Hasil Penelitian-Penelitian Terdahulu Dengan Penelitian Yang Akan Dilakukan Saat Ini</w:t>
      </w:r>
    </w:p>
    <w:p w:rsidR="00D120E3" w:rsidRDefault="00D120E3" w:rsidP="00D120E3">
      <w:pPr>
        <w:spacing w:after="0" w:line="240" w:lineRule="auto"/>
        <w:jc w:val="center"/>
        <w:rPr>
          <w:rFonts w:asciiTheme="majorBidi" w:hAnsiTheme="majorBidi" w:cstheme="majorBidi"/>
          <w:sz w:val="24"/>
          <w:szCs w:val="24"/>
          <w:lang w:val="en-US"/>
        </w:rPr>
      </w:pPr>
    </w:p>
    <w:p w:rsidR="00D120E3" w:rsidRPr="00D120E3" w:rsidRDefault="00D120E3" w:rsidP="00D120E3">
      <w:pPr>
        <w:spacing w:after="0" w:line="240" w:lineRule="auto"/>
        <w:jc w:val="center"/>
        <w:rPr>
          <w:rFonts w:asciiTheme="majorBidi" w:hAnsiTheme="majorBidi" w:cstheme="majorBidi"/>
          <w:sz w:val="24"/>
          <w:szCs w:val="24"/>
          <w:lang w:val="en-US"/>
        </w:rPr>
      </w:pPr>
    </w:p>
    <w:tbl>
      <w:tblPr>
        <w:tblStyle w:val="TableGrid"/>
        <w:tblW w:w="7920" w:type="dxa"/>
        <w:tblInd w:w="108" w:type="dxa"/>
        <w:tblLook w:val="04A0"/>
      </w:tblPr>
      <w:tblGrid>
        <w:gridCol w:w="671"/>
        <w:gridCol w:w="2590"/>
        <w:gridCol w:w="2409"/>
        <w:gridCol w:w="2250"/>
      </w:tblGrid>
      <w:tr w:rsidR="009F634F" w:rsidRPr="009F634F" w:rsidTr="00D120E3">
        <w:trPr>
          <w:trHeight w:val="593"/>
        </w:trPr>
        <w:tc>
          <w:tcPr>
            <w:tcW w:w="671" w:type="dxa"/>
            <w:tcBorders>
              <w:top w:val="single" w:sz="4" w:space="0" w:color="auto"/>
              <w:left w:val="single" w:sz="4" w:space="0" w:color="auto"/>
              <w:bottom w:val="single" w:sz="4" w:space="0" w:color="auto"/>
              <w:right w:val="single" w:sz="4" w:space="0" w:color="auto"/>
            </w:tcBorders>
            <w:hideMark/>
          </w:tcPr>
          <w:p w:rsidR="009F634F" w:rsidRPr="009F634F" w:rsidRDefault="009F634F" w:rsidP="00BA10D3">
            <w:pPr>
              <w:jc w:val="center"/>
              <w:rPr>
                <w:rFonts w:asciiTheme="majorBidi" w:hAnsiTheme="majorBidi" w:cstheme="majorBidi"/>
                <w:sz w:val="24"/>
                <w:szCs w:val="24"/>
              </w:rPr>
            </w:pPr>
            <w:r w:rsidRPr="009F634F">
              <w:rPr>
                <w:rFonts w:asciiTheme="majorBidi" w:hAnsiTheme="majorBidi" w:cstheme="majorBidi"/>
                <w:sz w:val="24"/>
                <w:szCs w:val="24"/>
              </w:rPr>
              <w:t>NO</w:t>
            </w:r>
          </w:p>
        </w:tc>
        <w:tc>
          <w:tcPr>
            <w:tcW w:w="2590" w:type="dxa"/>
            <w:tcBorders>
              <w:top w:val="single" w:sz="4" w:space="0" w:color="auto"/>
              <w:left w:val="single" w:sz="4" w:space="0" w:color="auto"/>
              <w:bottom w:val="single" w:sz="4" w:space="0" w:color="auto"/>
              <w:right w:val="single" w:sz="4" w:space="0" w:color="auto"/>
            </w:tcBorders>
            <w:hideMark/>
          </w:tcPr>
          <w:p w:rsidR="009F634F" w:rsidRPr="009F634F" w:rsidRDefault="009F634F" w:rsidP="00BA10D3">
            <w:pPr>
              <w:pStyle w:val="ListParagraph"/>
              <w:ind w:left="0"/>
              <w:jc w:val="center"/>
              <w:rPr>
                <w:rFonts w:asciiTheme="majorBidi" w:hAnsiTheme="majorBidi" w:cstheme="majorBidi"/>
                <w:sz w:val="24"/>
                <w:szCs w:val="24"/>
              </w:rPr>
            </w:pPr>
            <w:r w:rsidRPr="009F634F">
              <w:rPr>
                <w:rFonts w:asciiTheme="majorBidi" w:hAnsiTheme="majorBidi" w:cstheme="majorBidi"/>
                <w:sz w:val="24"/>
                <w:szCs w:val="24"/>
              </w:rPr>
              <w:t>Nama Peneliti</w:t>
            </w:r>
          </w:p>
        </w:tc>
        <w:tc>
          <w:tcPr>
            <w:tcW w:w="2409" w:type="dxa"/>
            <w:tcBorders>
              <w:top w:val="single" w:sz="4" w:space="0" w:color="auto"/>
              <w:left w:val="single" w:sz="4" w:space="0" w:color="auto"/>
              <w:bottom w:val="single" w:sz="4" w:space="0" w:color="auto"/>
              <w:right w:val="single" w:sz="4" w:space="0" w:color="auto"/>
            </w:tcBorders>
            <w:hideMark/>
          </w:tcPr>
          <w:p w:rsidR="009F634F" w:rsidRPr="009F634F" w:rsidRDefault="009F634F" w:rsidP="00BA10D3">
            <w:pPr>
              <w:pStyle w:val="ListParagraph"/>
              <w:ind w:left="0"/>
              <w:jc w:val="center"/>
              <w:rPr>
                <w:rFonts w:asciiTheme="majorBidi" w:hAnsiTheme="majorBidi" w:cstheme="majorBidi"/>
                <w:sz w:val="24"/>
                <w:szCs w:val="24"/>
              </w:rPr>
            </w:pPr>
            <w:r w:rsidRPr="009F634F">
              <w:rPr>
                <w:rFonts w:asciiTheme="majorBidi" w:hAnsiTheme="majorBidi" w:cstheme="majorBidi"/>
                <w:sz w:val="24"/>
                <w:szCs w:val="24"/>
              </w:rPr>
              <w:t>Hasil Penelitian</w:t>
            </w:r>
          </w:p>
        </w:tc>
        <w:tc>
          <w:tcPr>
            <w:tcW w:w="2250" w:type="dxa"/>
            <w:tcBorders>
              <w:top w:val="single" w:sz="4" w:space="0" w:color="auto"/>
              <w:left w:val="single" w:sz="4" w:space="0" w:color="auto"/>
              <w:bottom w:val="single" w:sz="4" w:space="0" w:color="auto"/>
              <w:right w:val="single" w:sz="4" w:space="0" w:color="auto"/>
            </w:tcBorders>
            <w:hideMark/>
          </w:tcPr>
          <w:p w:rsidR="009F634F" w:rsidRPr="009F634F" w:rsidRDefault="009F634F" w:rsidP="00BA10D3">
            <w:pPr>
              <w:pStyle w:val="ListParagraph"/>
              <w:ind w:left="0"/>
              <w:jc w:val="center"/>
              <w:rPr>
                <w:rFonts w:asciiTheme="majorBidi" w:hAnsiTheme="majorBidi" w:cstheme="majorBidi"/>
                <w:sz w:val="24"/>
                <w:szCs w:val="24"/>
              </w:rPr>
            </w:pPr>
            <w:r w:rsidRPr="009F634F">
              <w:rPr>
                <w:rFonts w:asciiTheme="majorBidi" w:hAnsiTheme="majorBidi" w:cstheme="majorBidi"/>
                <w:sz w:val="24"/>
                <w:szCs w:val="24"/>
              </w:rPr>
              <w:t>Penelitian yang akan dilakukan saat ini</w:t>
            </w:r>
          </w:p>
        </w:tc>
      </w:tr>
      <w:tr w:rsidR="009F634F" w:rsidRPr="009F634F" w:rsidTr="009F634F">
        <w:trPr>
          <w:trHeight w:val="3168"/>
        </w:trPr>
        <w:tc>
          <w:tcPr>
            <w:tcW w:w="671" w:type="dxa"/>
            <w:tcBorders>
              <w:top w:val="single" w:sz="4" w:space="0" w:color="auto"/>
              <w:left w:val="single" w:sz="4" w:space="0" w:color="auto"/>
              <w:bottom w:val="single" w:sz="4" w:space="0" w:color="auto"/>
              <w:right w:val="single" w:sz="4" w:space="0" w:color="auto"/>
            </w:tcBorders>
            <w:hideMark/>
          </w:tcPr>
          <w:p w:rsidR="009F634F" w:rsidRPr="009F634F" w:rsidRDefault="009F634F" w:rsidP="00BA10D3">
            <w:pPr>
              <w:pStyle w:val="ListParagraph"/>
              <w:ind w:left="0"/>
              <w:jc w:val="center"/>
              <w:rPr>
                <w:rFonts w:asciiTheme="majorBidi" w:hAnsiTheme="majorBidi" w:cstheme="majorBidi"/>
                <w:sz w:val="24"/>
                <w:szCs w:val="24"/>
              </w:rPr>
            </w:pPr>
            <w:r w:rsidRPr="009F634F">
              <w:rPr>
                <w:rFonts w:asciiTheme="majorBidi" w:hAnsiTheme="majorBidi" w:cstheme="majorBidi"/>
                <w:sz w:val="24"/>
                <w:szCs w:val="24"/>
              </w:rPr>
              <w:t>1</w:t>
            </w:r>
          </w:p>
        </w:tc>
        <w:tc>
          <w:tcPr>
            <w:tcW w:w="2590" w:type="dxa"/>
            <w:tcBorders>
              <w:top w:val="single" w:sz="4" w:space="0" w:color="auto"/>
              <w:left w:val="single" w:sz="4" w:space="0" w:color="auto"/>
              <w:bottom w:val="single" w:sz="4" w:space="0" w:color="auto"/>
              <w:right w:val="single" w:sz="4" w:space="0" w:color="auto"/>
            </w:tcBorders>
            <w:hideMark/>
          </w:tcPr>
          <w:p w:rsidR="009F634F" w:rsidRPr="009F634F" w:rsidRDefault="009F634F" w:rsidP="00BA10D3">
            <w:pPr>
              <w:pStyle w:val="ListParagraph"/>
              <w:bidi/>
              <w:ind w:left="0"/>
              <w:jc w:val="both"/>
              <w:rPr>
                <w:rFonts w:asciiTheme="majorBidi" w:hAnsiTheme="majorBidi" w:cstheme="majorBidi"/>
                <w:sz w:val="24"/>
                <w:szCs w:val="24"/>
              </w:rPr>
            </w:pPr>
            <w:r w:rsidRPr="009F634F">
              <w:rPr>
                <w:rFonts w:asciiTheme="majorBidi" w:hAnsiTheme="majorBidi" w:cstheme="majorBidi"/>
                <w:sz w:val="24"/>
                <w:szCs w:val="24"/>
              </w:rPr>
              <w:t>Sri Rahayu UIN Sunan Kalijaga Yogyakarta “ Pengaruh Isteri Sebagai Pencari Nafkah Utama Terhadap Kehidupaan Rumah Tangga Dalam Persfektif Hukum Islam (Studi Kasus di Dusun Jolopo Desa Banjarsari Kecamatan Ngadirejo Kabupaten Temanggung  .</w:t>
            </w:r>
          </w:p>
        </w:tc>
        <w:tc>
          <w:tcPr>
            <w:tcW w:w="2409" w:type="dxa"/>
            <w:tcBorders>
              <w:top w:val="single" w:sz="4" w:space="0" w:color="auto"/>
              <w:left w:val="single" w:sz="4" w:space="0" w:color="auto"/>
              <w:bottom w:val="single" w:sz="4" w:space="0" w:color="auto"/>
              <w:right w:val="single" w:sz="4" w:space="0" w:color="auto"/>
            </w:tcBorders>
            <w:hideMark/>
          </w:tcPr>
          <w:p w:rsidR="009F634F" w:rsidRPr="009F634F" w:rsidRDefault="009F634F" w:rsidP="00BA10D3">
            <w:pPr>
              <w:pStyle w:val="ListParagraph"/>
              <w:ind w:left="0"/>
              <w:jc w:val="both"/>
              <w:rPr>
                <w:rFonts w:asciiTheme="majorBidi" w:hAnsiTheme="majorBidi" w:cstheme="majorBidi"/>
                <w:sz w:val="24"/>
                <w:szCs w:val="24"/>
              </w:rPr>
            </w:pPr>
            <w:r w:rsidRPr="009F634F">
              <w:rPr>
                <w:rFonts w:asciiTheme="majorBidi" w:hAnsiTheme="majorBidi" w:cstheme="majorBidi"/>
                <w:sz w:val="24"/>
                <w:szCs w:val="24"/>
              </w:rPr>
              <w:t>Penelitian  ini lebih memfokuskan dan detaildalam pembahasan mengenai pengaruh isteri sebagai pencari nafkah utama terhadap kehidupan rumah tangga dan penulis menganalisa pengaruh isteri sebagi pencari nafkah terhadap kehidupan rumah tangga dalam persfektif hukum Islam</w:t>
            </w:r>
          </w:p>
        </w:tc>
        <w:tc>
          <w:tcPr>
            <w:tcW w:w="2250" w:type="dxa"/>
            <w:tcBorders>
              <w:top w:val="single" w:sz="4" w:space="0" w:color="auto"/>
              <w:left w:val="single" w:sz="4" w:space="0" w:color="auto"/>
              <w:bottom w:val="single" w:sz="4" w:space="0" w:color="auto"/>
              <w:right w:val="single" w:sz="4" w:space="0" w:color="auto"/>
            </w:tcBorders>
            <w:hideMark/>
          </w:tcPr>
          <w:p w:rsidR="009F634F" w:rsidRPr="009F634F" w:rsidRDefault="009F634F" w:rsidP="00BA10D3">
            <w:pPr>
              <w:jc w:val="both"/>
              <w:rPr>
                <w:rFonts w:asciiTheme="majorBidi" w:hAnsiTheme="majorBidi" w:cstheme="majorBidi"/>
                <w:sz w:val="24"/>
                <w:szCs w:val="24"/>
              </w:rPr>
            </w:pPr>
            <w:r w:rsidRPr="009F634F">
              <w:rPr>
                <w:rFonts w:asciiTheme="majorBidi" w:hAnsiTheme="majorBidi" w:cstheme="majorBidi"/>
                <w:sz w:val="24"/>
                <w:szCs w:val="24"/>
              </w:rPr>
              <w:t xml:space="preserve">Perbedaan Pada penelitian yang akan dilakukan saat ini   adalah bahwa dalam penelitian ini penulis akan membahas mengenai peran isteri sebagai pencari nafkah dalam keluarga  serta mengkaitkannya  dengan tinjauan hukum Islam terhadap peran isteri yang mencari nafkah </w:t>
            </w:r>
          </w:p>
        </w:tc>
      </w:tr>
      <w:tr w:rsidR="009F634F" w:rsidRPr="009F634F" w:rsidTr="009F634F">
        <w:trPr>
          <w:trHeight w:val="2986"/>
        </w:trPr>
        <w:tc>
          <w:tcPr>
            <w:tcW w:w="671" w:type="dxa"/>
            <w:tcBorders>
              <w:top w:val="single" w:sz="4" w:space="0" w:color="auto"/>
              <w:left w:val="single" w:sz="4" w:space="0" w:color="auto"/>
              <w:bottom w:val="single" w:sz="4" w:space="0" w:color="auto"/>
              <w:right w:val="single" w:sz="4" w:space="0" w:color="auto"/>
            </w:tcBorders>
            <w:hideMark/>
          </w:tcPr>
          <w:p w:rsidR="009F634F" w:rsidRPr="009F634F" w:rsidRDefault="009F634F" w:rsidP="00BA10D3">
            <w:pPr>
              <w:pStyle w:val="ListParagraph"/>
              <w:ind w:left="0"/>
              <w:jc w:val="center"/>
              <w:rPr>
                <w:rFonts w:asciiTheme="majorBidi" w:hAnsiTheme="majorBidi" w:cstheme="majorBidi"/>
                <w:sz w:val="24"/>
                <w:szCs w:val="24"/>
              </w:rPr>
            </w:pPr>
            <w:r w:rsidRPr="009F634F">
              <w:rPr>
                <w:rFonts w:asciiTheme="majorBidi" w:hAnsiTheme="majorBidi" w:cstheme="majorBidi"/>
                <w:sz w:val="24"/>
                <w:szCs w:val="24"/>
              </w:rPr>
              <w:t>2</w:t>
            </w:r>
          </w:p>
        </w:tc>
        <w:tc>
          <w:tcPr>
            <w:tcW w:w="2590" w:type="dxa"/>
            <w:tcBorders>
              <w:top w:val="single" w:sz="4" w:space="0" w:color="auto"/>
              <w:left w:val="single" w:sz="4" w:space="0" w:color="auto"/>
              <w:bottom w:val="single" w:sz="4" w:space="0" w:color="auto"/>
              <w:right w:val="single" w:sz="4" w:space="0" w:color="auto"/>
            </w:tcBorders>
            <w:hideMark/>
          </w:tcPr>
          <w:p w:rsidR="009F634F" w:rsidRPr="009F634F" w:rsidRDefault="009F634F" w:rsidP="00BA10D3">
            <w:pPr>
              <w:pStyle w:val="ListParagraph"/>
              <w:ind w:left="0"/>
              <w:jc w:val="both"/>
              <w:rPr>
                <w:rFonts w:asciiTheme="majorBidi" w:hAnsiTheme="majorBidi" w:cstheme="majorBidi"/>
                <w:sz w:val="24"/>
                <w:szCs w:val="24"/>
              </w:rPr>
            </w:pPr>
            <w:r w:rsidRPr="009F634F">
              <w:rPr>
                <w:rFonts w:asciiTheme="majorBidi" w:hAnsiTheme="majorBidi" w:cstheme="majorBidi"/>
                <w:sz w:val="24"/>
                <w:szCs w:val="24"/>
              </w:rPr>
              <w:t>Desi Amalia Uin Syarif Hidayatullah Jakarta Dengan Judul “ Peranan Isteri Dalam Memenuhi Nafkah Keluarga (Studi Kasus di Desa Gunung Sugi Kecamatan Kedondong, Kabupaten Pesawaran Propinsi Lampung).”</w:t>
            </w:r>
          </w:p>
        </w:tc>
        <w:tc>
          <w:tcPr>
            <w:tcW w:w="2409" w:type="dxa"/>
            <w:tcBorders>
              <w:top w:val="single" w:sz="4" w:space="0" w:color="auto"/>
              <w:left w:val="single" w:sz="4" w:space="0" w:color="auto"/>
              <w:bottom w:val="single" w:sz="4" w:space="0" w:color="auto"/>
              <w:right w:val="single" w:sz="4" w:space="0" w:color="auto"/>
            </w:tcBorders>
            <w:hideMark/>
          </w:tcPr>
          <w:p w:rsidR="009F634F" w:rsidRPr="009F634F" w:rsidRDefault="009F634F" w:rsidP="00BA10D3">
            <w:pPr>
              <w:pStyle w:val="ListParagraph"/>
              <w:ind w:left="0"/>
              <w:jc w:val="both"/>
              <w:rPr>
                <w:rFonts w:asciiTheme="majorBidi" w:hAnsiTheme="majorBidi" w:cstheme="majorBidi"/>
                <w:sz w:val="24"/>
                <w:szCs w:val="24"/>
              </w:rPr>
            </w:pPr>
            <w:r w:rsidRPr="009F634F">
              <w:rPr>
                <w:rFonts w:asciiTheme="majorBidi" w:hAnsiTheme="majorBidi" w:cstheme="majorBidi"/>
                <w:sz w:val="24"/>
                <w:szCs w:val="24"/>
              </w:rPr>
              <w:t>Penelitian ini menjelaskan peranan isteri dalam memberi nafkah keluarga serta relafasinya dengan tanggung jawab nafkah dalam sistematika undang-undang perkawinan di Indonesia, serta menjelaskan peranan isteri dalam hal memenuhi kebutuhan rumah tangga.</w:t>
            </w:r>
          </w:p>
        </w:tc>
        <w:tc>
          <w:tcPr>
            <w:tcW w:w="2250" w:type="dxa"/>
            <w:tcBorders>
              <w:top w:val="single" w:sz="4" w:space="0" w:color="auto"/>
              <w:left w:val="single" w:sz="4" w:space="0" w:color="auto"/>
              <w:bottom w:val="single" w:sz="4" w:space="0" w:color="auto"/>
              <w:right w:val="single" w:sz="4" w:space="0" w:color="auto"/>
            </w:tcBorders>
            <w:hideMark/>
          </w:tcPr>
          <w:p w:rsidR="009F634F" w:rsidRPr="009F634F" w:rsidRDefault="009F634F" w:rsidP="00BA10D3">
            <w:pPr>
              <w:pStyle w:val="ListParagraph"/>
              <w:ind w:left="0"/>
              <w:jc w:val="both"/>
              <w:rPr>
                <w:rFonts w:asciiTheme="majorBidi" w:hAnsiTheme="majorBidi" w:cstheme="majorBidi"/>
                <w:sz w:val="24"/>
                <w:szCs w:val="24"/>
              </w:rPr>
            </w:pPr>
            <w:r w:rsidRPr="009F634F">
              <w:rPr>
                <w:rFonts w:asciiTheme="majorBidi" w:hAnsiTheme="majorBidi" w:cstheme="majorBidi"/>
                <w:sz w:val="24"/>
                <w:szCs w:val="24"/>
              </w:rPr>
              <w:t xml:space="preserve">Perbedaan pada penelitian saat ini  adalah bahwa pada penelitian ini menjelaskanapa saja faktor yang menyebabkan isteri turut serta mencari nafkah guna memenuhi kebutuhan pokok keluarga </w:t>
            </w:r>
          </w:p>
        </w:tc>
      </w:tr>
      <w:tr w:rsidR="009F634F" w:rsidRPr="009F634F" w:rsidTr="009F634F">
        <w:trPr>
          <w:trHeight w:val="1405"/>
        </w:trPr>
        <w:tc>
          <w:tcPr>
            <w:tcW w:w="671" w:type="dxa"/>
            <w:tcBorders>
              <w:top w:val="single" w:sz="4" w:space="0" w:color="auto"/>
              <w:left w:val="single" w:sz="4" w:space="0" w:color="auto"/>
              <w:bottom w:val="single" w:sz="4" w:space="0" w:color="auto"/>
              <w:right w:val="single" w:sz="4" w:space="0" w:color="auto"/>
            </w:tcBorders>
            <w:hideMark/>
          </w:tcPr>
          <w:p w:rsidR="009F634F" w:rsidRPr="009F634F" w:rsidRDefault="009F634F" w:rsidP="00BA10D3">
            <w:pPr>
              <w:pStyle w:val="ListParagraph"/>
              <w:ind w:left="142"/>
              <w:jc w:val="center"/>
              <w:rPr>
                <w:rFonts w:asciiTheme="majorBidi" w:hAnsiTheme="majorBidi" w:cstheme="majorBidi"/>
                <w:sz w:val="24"/>
                <w:szCs w:val="24"/>
              </w:rPr>
            </w:pPr>
            <w:r w:rsidRPr="009F634F">
              <w:rPr>
                <w:rFonts w:asciiTheme="majorBidi" w:hAnsiTheme="majorBidi" w:cstheme="majorBidi"/>
                <w:sz w:val="24"/>
                <w:szCs w:val="24"/>
              </w:rPr>
              <w:t>3</w:t>
            </w:r>
          </w:p>
        </w:tc>
        <w:tc>
          <w:tcPr>
            <w:tcW w:w="2590" w:type="dxa"/>
            <w:tcBorders>
              <w:top w:val="single" w:sz="4" w:space="0" w:color="auto"/>
              <w:left w:val="single" w:sz="4" w:space="0" w:color="auto"/>
              <w:bottom w:val="single" w:sz="4" w:space="0" w:color="auto"/>
              <w:right w:val="single" w:sz="4" w:space="0" w:color="auto"/>
            </w:tcBorders>
            <w:hideMark/>
          </w:tcPr>
          <w:p w:rsidR="009F634F" w:rsidRPr="009F634F" w:rsidRDefault="009F634F" w:rsidP="00BA10D3">
            <w:pPr>
              <w:pStyle w:val="ListParagraph"/>
              <w:ind w:left="0"/>
              <w:jc w:val="both"/>
              <w:rPr>
                <w:rFonts w:asciiTheme="majorBidi" w:hAnsiTheme="majorBidi" w:cstheme="majorBidi"/>
                <w:sz w:val="24"/>
                <w:szCs w:val="24"/>
              </w:rPr>
            </w:pPr>
            <w:r w:rsidRPr="009F634F">
              <w:rPr>
                <w:rFonts w:asciiTheme="majorBidi" w:hAnsiTheme="majorBidi" w:cstheme="majorBidi"/>
                <w:sz w:val="24"/>
                <w:szCs w:val="24"/>
              </w:rPr>
              <w:t xml:space="preserve">Agus Supriyadi, UIN Lampung  dengan judul “Peran Isteri Yang Bekerja Sebagai Pencari Nafkah Utama di Dalam Keluarga (Studi Kasus di Desa Jabung Kecamatan Jabung Kabupaten Lampung </w:t>
            </w:r>
            <w:r w:rsidRPr="009F634F">
              <w:rPr>
                <w:rFonts w:asciiTheme="majorBidi" w:hAnsiTheme="majorBidi" w:cstheme="majorBidi"/>
                <w:sz w:val="24"/>
                <w:szCs w:val="24"/>
              </w:rPr>
              <w:lastRenderedPageBreak/>
              <w:t>Timur)”.</w:t>
            </w:r>
          </w:p>
        </w:tc>
        <w:tc>
          <w:tcPr>
            <w:tcW w:w="2409" w:type="dxa"/>
            <w:tcBorders>
              <w:top w:val="single" w:sz="4" w:space="0" w:color="auto"/>
              <w:left w:val="single" w:sz="4" w:space="0" w:color="auto"/>
              <w:bottom w:val="single" w:sz="4" w:space="0" w:color="auto"/>
              <w:right w:val="single" w:sz="4" w:space="0" w:color="auto"/>
            </w:tcBorders>
            <w:hideMark/>
          </w:tcPr>
          <w:p w:rsidR="009F634F" w:rsidRPr="009F634F" w:rsidRDefault="009F634F" w:rsidP="00BA10D3">
            <w:pPr>
              <w:pStyle w:val="ListParagraph"/>
              <w:tabs>
                <w:tab w:val="left" w:pos="1026"/>
              </w:tabs>
              <w:ind w:left="0"/>
              <w:jc w:val="both"/>
              <w:rPr>
                <w:rFonts w:asciiTheme="majorBidi" w:hAnsiTheme="majorBidi" w:cstheme="majorBidi"/>
                <w:sz w:val="24"/>
                <w:szCs w:val="24"/>
              </w:rPr>
            </w:pPr>
            <w:r w:rsidRPr="009F634F">
              <w:rPr>
                <w:rFonts w:asciiTheme="majorBidi" w:hAnsiTheme="majorBidi" w:cstheme="majorBidi"/>
                <w:sz w:val="24"/>
                <w:szCs w:val="24"/>
              </w:rPr>
              <w:lastRenderedPageBreak/>
              <w:t xml:space="preserve">Penelitian ini  menjelaskan bagaimana isteri  menjalankan perannya dalam mengurus rumah tangga apabila dia juga berperan sebagai pencari nafkah utama untuk </w:t>
            </w:r>
            <w:r w:rsidRPr="009F634F">
              <w:rPr>
                <w:rFonts w:asciiTheme="majorBidi" w:hAnsiTheme="majorBidi" w:cstheme="majorBidi"/>
                <w:sz w:val="24"/>
                <w:szCs w:val="24"/>
              </w:rPr>
              <w:lastRenderedPageBreak/>
              <w:t>keluarganya dan untuk mengetahui apakah isteri  yang bekerja sebagai pencari nafkah utama dalam keluarga juga mendominasi kehidupan keluarganya baik dari sisi ekonomi maupun kehiduapan.</w:t>
            </w:r>
          </w:p>
        </w:tc>
        <w:tc>
          <w:tcPr>
            <w:tcW w:w="2250" w:type="dxa"/>
            <w:tcBorders>
              <w:top w:val="single" w:sz="4" w:space="0" w:color="auto"/>
              <w:left w:val="single" w:sz="4" w:space="0" w:color="auto"/>
              <w:bottom w:val="single" w:sz="4" w:space="0" w:color="auto"/>
              <w:right w:val="single" w:sz="4" w:space="0" w:color="auto"/>
            </w:tcBorders>
            <w:hideMark/>
          </w:tcPr>
          <w:p w:rsidR="009F634F" w:rsidRPr="009F634F" w:rsidRDefault="009F634F" w:rsidP="00BA10D3">
            <w:pPr>
              <w:pStyle w:val="ListParagraph"/>
              <w:ind w:left="0"/>
              <w:jc w:val="both"/>
              <w:rPr>
                <w:rFonts w:asciiTheme="majorBidi" w:hAnsiTheme="majorBidi" w:cstheme="majorBidi"/>
                <w:sz w:val="24"/>
                <w:szCs w:val="24"/>
              </w:rPr>
            </w:pPr>
            <w:r w:rsidRPr="009F634F">
              <w:rPr>
                <w:rFonts w:asciiTheme="majorBidi" w:hAnsiTheme="majorBidi" w:cstheme="majorBidi"/>
                <w:sz w:val="24"/>
                <w:szCs w:val="24"/>
              </w:rPr>
              <w:lastRenderedPageBreak/>
              <w:t xml:space="preserve">Perbedaan pada penelitian saat ini adalah bahwa pada penelitian ini menjelaskan bagaimana gambaran umum isteri sebagai pencari nafkah dalam </w:t>
            </w:r>
            <w:r w:rsidRPr="009F634F">
              <w:rPr>
                <w:rFonts w:asciiTheme="majorBidi" w:hAnsiTheme="majorBidi" w:cstheme="majorBidi"/>
                <w:sz w:val="24"/>
                <w:szCs w:val="24"/>
              </w:rPr>
              <w:lastRenderedPageBreak/>
              <w:t xml:space="preserve">keluarga serta akan menganalisis tinjuan hukum Islam  terhadap peran isteri yang mencari nafkah dalam keluarga </w:t>
            </w:r>
          </w:p>
        </w:tc>
      </w:tr>
    </w:tbl>
    <w:p w:rsidR="009F634F" w:rsidRPr="00A212B5" w:rsidRDefault="009F634F" w:rsidP="009F634F">
      <w:pPr>
        <w:spacing w:after="0" w:line="240" w:lineRule="auto"/>
        <w:jc w:val="both"/>
        <w:rPr>
          <w:rFonts w:asciiTheme="majorBidi" w:hAnsiTheme="majorBidi" w:cstheme="majorBidi"/>
          <w:sz w:val="24"/>
          <w:szCs w:val="24"/>
        </w:rPr>
      </w:pPr>
    </w:p>
    <w:p w:rsidR="009F634F" w:rsidRPr="009F634F" w:rsidRDefault="009F634F" w:rsidP="009F634F">
      <w:pPr>
        <w:pStyle w:val="ListParagraph"/>
        <w:numPr>
          <w:ilvl w:val="0"/>
          <w:numId w:val="1"/>
        </w:numPr>
        <w:spacing w:line="480" w:lineRule="auto"/>
        <w:ind w:left="360"/>
        <w:jc w:val="both"/>
        <w:rPr>
          <w:rFonts w:asciiTheme="majorBidi" w:hAnsiTheme="majorBidi" w:cstheme="majorBidi"/>
          <w:b/>
          <w:bCs/>
          <w:sz w:val="24"/>
          <w:szCs w:val="24"/>
        </w:rPr>
      </w:pPr>
      <w:r w:rsidRPr="009F634F">
        <w:rPr>
          <w:rFonts w:asciiTheme="majorBidi" w:hAnsiTheme="majorBidi" w:cstheme="majorBidi"/>
          <w:b/>
          <w:bCs/>
          <w:sz w:val="24"/>
          <w:szCs w:val="24"/>
        </w:rPr>
        <w:t>Metode Penelitian</w:t>
      </w:r>
    </w:p>
    <w:p w:rsidR="009F634F" w:rsidRPr="009F634F" w:rsidRDefault="009F634F" w:rsidP="00BA10D3">
      <w:pPr>
        <w:spacing w:line="480" w:lineRule="auto"/>
        <w:ind w:firstLine="720"/>
        <w:jc w:val="both"/>
        <w:rPr>
          <w:rFonts w:asciiTheme="majorBidi" w:hAnsiTheme="majorBidi" w:cstheme="majorBidi"/>
          <w:sz w:val="24"/>
          <w:szCs w:val="24"/>
          <w:lang w:val="en-US"/>
        </w:rPr>
      </w:pPr>
      <w:r w:rsidRPr="009F634F">
        <w:rPr>
          <w:rFonts w:asciiTheme="majorBidi" w:hAnsiTheme="majorBidi" w:cstheme="majorBidi"/>
          <w:sz w:val="24"/>
          <w:szCs w:val="24"/>
        </w:rPr>
        <w:t>Dalam penyusunan penelitian ini menggunakan metode kualitatif, yaitu penelitian yang lebih menekankan analisisnya pada proses penyimpulan deduktif dan induktif serta pada analisis terhadap dinamika hubungan antarfenomena yang diamati, dengan menggunakan logika  ilmiah.</w:t>
      </w:r>
      <w:r w:rsidRPr="009F634F">
        <w:rPr>
          <w:rStyle w:val="FootnoteReference"/>
          <w:rFonts w:asciiTheme="majorBidi" w:hAnsiTheme="majorBidi" w:cstheme="majorBidi"/>
          <w:sz w:val="24"/>
          <w:szCs w:val="24"/>
        </w:rPr>
        <w:footnoteReference w:id="13"/>
      </w:r>
      <w:r w:rsidRPr="009F634F">
        <w:rPr>
          <w:rFonts w:asciiTheme="majorBidi" w:hAnsiTheme="majorBidi" w:cstheme="majorBidi"/>
          <w:sz w:val="24"/>
          <w:szCs w:val="24"/>
        </w:rPr>
        <w:t>Sehingga di dapat suatu kesimpulan yang objektif, logis, konsisten dan sistematis, sesuai dengan tujuan yang dilakukan penulis dalam penelitian ini.</w:t>
      </w:r>
    </w:p>
    <w:p w:rsidR="009F634F" w:rsidRPr="009F634F" w:rsidRDefault="009F634F" w:rsidP="009F634F">
      <w:pPr>
        <w:pStyle w:val="ListParagraph"/>
        <w:numPr>
          <w:ilvl w:val="0"/>
          <w:numId w:val="5"/>
        </w:numPr>
        <w:spacing w:after="0" w:line="480" w:lineRule="auto"/>
        <w:jc w:val="both"/>
        <w:rPr>
          <w:rFonts w:asciiTheme="majorBidi" w:hAnsiTheme="majorBidi" w:cstheme="majorBidi"/>
          <w:sz w:val="24"/>
          <w:szCs w:val="24"/>
        </w:rPr>
      </w:pPr>
      <w:r w:rsidRPr="009F634F">
        <w:rPr>
          <w:rFonts w:asciiTheme="majorBidi" w:hAnsiTheme="majorBidi" w:cstheme="majorBidi"/>
          <w:sz w:val="24"/>
          <w:szCs w:val="24"/>
        </w:rPr>
        <w:t>Jenis Penelitian</w:t>
      </w:r>
    </w:p>
    <w:p w:rsidR="00BA10D3" w:rsidRPr="00A212B5" w:rsidRDefault="009F634F" w:rsidP="00163269">
      <w:pPr>
        <w:spacing w:line="480" w:lineRule="auto"/>
        <w:ind w:firstLine="720"/>
        <w:jc w:val="both"/>
        <w:rPr>
          <w:rFonts w:asciiTheme="majorBidi" w:hAnsiTheme="majorBidi" w:cstheme="majorBidi"/>
          <w:sz w:val="24"/>
          <w:szCs w:val="24"/>
        </w:rPr>
      </w:pPr>
      <w:r w:rsidRPr="009F634F">
        <w:rPr>
          <w:rFonts w:asciiTheme="majorBidi" w:hAnsiTheme="majorBidi" w:cstheme="majorBidi"/>
          <w:sz w:val="24"/>
          <w:szCs w:val="24"/>
        </w:rPr>
        <w:t>Jenis penelitian yang digunakan dalam skripsi ini adalah penelitian lapangan (field research). Penulis terjun langsung ke daerah objek penelitian yang menggambarkan tentang realita yang ada terhadap peran istri sebagai pencari nafkah dalam keluarga serta tinjauan hukum islam terhadap peran istri yang mencari nafkah di desa Kasih Raja.</w:t>
      </w:r>
    </w:p>
    <w:p w:rsidR="00163269" w:rsidRPr="00A212B5" w:rsidRDefault="00163269" w:rsidP="00163269">
      <w:pPr>
        <w:spacing w:line="480" w:lineRule="auto"/>
        <w:ind w:firstLine="720"/>
        <w:jc w:val="both"/>
        <w:rPr>
          <w:rFonts w:asciiTheme="majorBidi" w:hAnsiTheme="majorBidi" w:cstheme="majorBidi"/>
          <w:sz w:val="24"/>
          <w:szCs w:val="24"/>
        </w:rPr>
      </w:pPr>
    </w:p>
    <w:p w:rsidR="00163269" w:rsidRPr="00A212B5" w:rsidRDefault="00163269" w:rsidP="00163269">
      <w:pPr>
        <w:spacing w:line="480" w:lineRule="auto"/>
        <w:ind w:firstLine="720"/>
        <w:jc w:val="both"/>
        <w:rPr>
          <w:rFonts w:asciiTheme="majorBidi" w:hAnsiTheme="majorBidi" w:cstheme="majorBidi"/>
          <w:sz w:val="24"/>
          <w:szCs w:val="24"/>
        </w:rPr>
      </w:pPr>
    </w:p>
    <w:p w:rsidR="009F634F" w:rsidRPr="009F634F" w:rsidRDefault="009F634F" w:rsidP="009F634F">
      <w:pPr>
        <w:pStyle w:val="ListParagraph"/>
        <w:numPr>
          <w:ilvl w:val="0"/>
          <w:numId w:val="5"/>
        </w:numPr>
        <w:spacing w:line="480" w:lineRule="auto"/>
        <w:jc w:val="both"/>
        <w:rPr>
          <w:rFonts w:asciiTheme="majorBidi" w:hAnsiTheme="majorBidi" w:cstheme="majorBidi"/>
          <w:sz w:val="24"/>
          <w:szCs w:val="24"/>
        </w:rPr>
      </w:pPr>
      <w:r w:rsidRPr="009F634F">
        <w:rPr>
          <w:rFonts w:asciiTheme="majorBidi" w:hAnsiTheme="majorBidi" w:cstheme="majorBidi"/>
          <w:sz w:val="24"/>
          <w:szCs w:val="24"/>
        </w:rPr>
        <w:lastRenderedPageBreak/>
        <w:t>Lokasi Penelitian</w:t>
      </w:r>
    </w:p>
    <w:p w:rsidR="009F634F" w:rsidRDefault="009F634F" w:rsidP="00163269">
      <w:pPr>
        <w:spacing w:line="480" w:lineRule="auto"/>
        <w:ind w:left="426" w:firstLine="720"/>
        <w:jc w:val="both"/>
        <w:rPr>
          <w:rFonts w:asciiTheme="majorBidi" w:hAnsiTheme="majorBidi" w:cstheme="majorBidi"/>
          <w:sz w:val="24"/>
          <w:szCs w:val="24"/>
          <w:lang w:val="en-US"/>
        </w:rPr>
      </w:pPr>
      <w:r w:rsidRPr="009F634F">
        <w:rPr>
          <w:rFonts w:asciiTheme="majorBidi" w:hAnsiTheme="majorBidi" w:cstheme="majorBidi"/>
          <w:sz w:val="24"/>
          <w:szCs w:val="24"/>
        </w:rPr>
        <w:t>Desa Kasih Raja Kecamatan Lubuk Keliat Kabupaten Ogan Ilir Sumatera Selatan.</w:t>
      </w:r>
    </w:p>
    <w:p w:rsidR="00D833BF" w:rsidRDefault="00D833BF" w:rsidP="00D833BF">
      <w:pPr>
        <w:pStyle w:val="ListParagraph"/>
        <w:numPr>
          <w:ilvl w:val="0"/>
          <w:numId w:val="5"/>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Populasi dan sampel</w:t>
      </w:r>
    </w:p>
    <w:p w:rsidR="00D833BF" w:rsidRDefault="00D833BF" w:rsidP="00DE031F">
      <w:pPr>
        <w:pStyle w:val="ListParagraph"/>
        <w:numPr>
          <w:ilvl w:val="0"/>
          <w:numId w:val="34"/>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Populasi</w:t>
      </w:r>
    </w:p>
    <w:p w:rsidR="00D833BF" w:rsidRDefault="00D833BF" w:rsidP="00D8630F">
      <w:pPr>
        <w:pStyle w:val="ListParagraph"/>
        <w:spacing w:line="480" w:lineRule="auto"/>
        <w:ind w:left="1080" w:firstLine="360"/>
        <w:jc w:val="both"/>
        <w:rPr>
          <w:rFonts w:asciiTheme="majorBidi" w:hAnsiTheme="majorBidi" w:cstheme="majorBidi"/>
          <w:sz w:val="24"/>
          <w:szCs w:val="24"/>
          <w:lang w:val="en-US"/>
        </w:rPr>
      </w:pPr>
      <w:r>
        <w:rPr>
          <w:rFonts w:asciiTheme="majorBidi" w:hAnsiTheme="majorBidi" w:cstheme="majorBidi"/>
          <w:sz w:val="24"/>
          <w:szCs w:val="24"/>
          <w:lang w:val="en-US"/>
        </w:rPr>
        <w:t xml:space="preserve">Populasi </w:t>
      </w:r>
      <w:r w:rsidR="00F9712C">
        <w:rPr>
          <w:rFonts w:asciiTheme="majorBidi" w:hAnsiTheme="majorBidi" w:cstheme="majorBidi"/>
          <w:sz w:val="24"/>
          <w:szCs w:val="24"/>
          <w:lang w:val="en-US"/>
        </w:rPr>
        <w:t>adalah jumlah keseluruhan subjek penelitian, populasi dalam penelitian ini adalah</w:t>
      </w:r>
      <w:r w:rsidR="003D5743">
        <w:rPr>
          <w:rFonts w:asciiTheme="majorBidi" w:hAnsiTheme="majorBidi" w:cstheme="majorBidi"/>
          <w:sz w:val="24"/>
          <w:szCs w:val="24"/>
          <w:lang w:val="en-US"/>
        </w:rPr>
        <w:t xml:space="preserve"> dengan</w:t>
      </w:r>
      <w:r w:rsidR="00F9712C">
        <w:rPr>
          <w:rFonts w:asciiTheme="majorBidi" w:hAnsiTheme="majorBidi" w:cstheme="majorBidi"/>
          <w:sz w:val="24"/>
          <w:szCs w:val="24"/>
          <w:lang w:val="en-US"/>
        </w:rPr>
        <w:t xml:space="preserve"> isteri yang turut serta </w:t>
      </w:r>
      <w:r w:rsidR="003D5743">
        <w:rPr>
          <w:rFonts w:asciiTheme="majorBidi" w:hAnsiTheme="majorBidi" w:cstheme="majorBidi"/>
          <w:sz w:val="24"/>
          <w:szCs w:val="24"/>
          <w:lang w:val="en-US"/>
        </w:rPr>
        <w:t>sebagai p</w:t>
      </w:r>
      <w:r w:rsidR="00F9712C">
        <w:rPr>
          <w:rFonts w:asciiTheme="majorBidi" w:hAnsiTheme="majorBidi" w:cstheme="majorBidi"/>
          <w:sz w:val="24"/>
          <w:szCs w:val="24"/>
          <w:lang w:val="en-US"/>
        </w:rPr>
        <w:t>encari nafkah dalam keluarga</w:t>
      </w:r>
      <w:r w:rsidR="00D8630F">
        <w:rPr>
          <w:rFonts w:asciiTheme="majorBidi" w:hAnsiTheme="majorBidi" w:cstheme="majorBidi"/>
          <w:sz w:val="24"/>
          <w:szCs w:val="24"/>
          <w:lang w:val="en-US"/>
        </w:rPr>
        <w:t xml:space="preserve"> yang ada</w:t>
      </w:r>
      <w:r w:rsidR="00F9712C">
        <w:rPr>
          <w:rFonts w:asciiTheme="majorBidi" w:hAnsiTheme="majorBidi" w:cstheme="majorBidi"/>
          <w:sz w:val="24"/>
          <w:szCs w:val="24"/>
          <w:lang w:val="en-US"/>
        </w:rPr>
        <w:t xml:space="preserve"> di </w:t>
      </w:r>
      <w:r w:rsidR="003D5743">
        <w:rPr>
          <w:rFonts w:asciiTheme="majorBidi" w:hAnsiTheme="majorBidi" w:cstheme="majorBidi"/>
          <w:sz w:val="24"/>
          <w:szCs w:val="24"/>
          <w:lang w:val="en-US"/>
        </w:rPr>
        <w:t xml:space="preserve">Desa </w:t>
      </w:r>
      <w:r w:rsidR="00F9712C">
        <w:rPr>
          <w:rFonts w:asciiTheme="majorBidi" w:hAnsiTheme="majorBidi" w:cstheme="majorBidi"/>
          <w:sz w:val="24"/>
          <w:szCs w:val="24"/>
          <w:lang w:val="en-US"/>
        </w:rPr>
        <w:t xml:space="preserve">Kasih Raja </w:t>
      </w:r>
      <w:r w:rsidR="003D5743">
        <w:rPr>
          <w:rFonts w:asciiTheme="majorBidi" w:hAnsiTheme="majorBidi" w:cstheme="majorBidi"/>
          <w:sz w:val="24"/>
          <w:szCs w:val="24"/>
          <w:lang w:val="en-US"/>
        </w:rPr>
        <w:t>Kecamatan Lubuk Keliat Kabupaten Ogan Ilir</w:t>
      </w:r>
    </w:p>
    <w:p w:rsidR="00F9712C" w:rsidRDefault="00F9712C" w:rsidP="00DE031F">
      <w:pPr>
        <w:pStyle w:val="ListParagraph"/>
        <w:numPr>
          <w:ilvl w:val="0"/>
          <w:numId w:val="34"/>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Sampel </w:t>
      </w:r>
    </w:p>
    <w:p w:rsidR="003D5743" w:rsidRDefault="00F9712C" w:rsidP="00D8630F">
      <w:pPr>
        <w:pStyle w:val="ListParagraph"/>
        <w:spacing w:line="480" w:lineRule="auto"/>
        <w:ind w:left="1080" w:firstLine="36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Sampel adalah sebagian dari populasi, yang cakupan serta karakteristiknya bisa mewakili keseluruhan populasi.</w:t>
      </w:r>
      <w:proofErr w:type="gramEnd"/>
      <w:r w:rsidR="00D8630F">
        <w:rPr>
          <w:rFonts w:asciiTheme="majorBidi" w:hAnsiTheme="majorBidi" w:cstheme="majorBidi"/>
          <w:sz w:val="24"/>
          <w:szCs w:val="24"/>
          <w:lang w:val="en-US"/>
        </w:rPr>
        <w:t xml:space="preserve"> Ada </w:t>
      </w:r>
      <w:r>
        <w:rPr>
          <w:rFonts w:asciiTheme="majorBidi" w:hAnsiTheme="majorBidi" w:cstheme="majorBidi"/>
          <w:sz w:val="24"/>
          <w:szCs w:val="24"/>
          <w:lang w:val="en-US"/>
        </w:rPr>
        <w:t xml:space="preserve">20 </w:t>
      </w:r>
      <w:r w:rsidR="003D5743">
        <w:rPr>
          <w:rFonts w:asciiTheme="majorBidi" w:hAnsiTheme="majorBidi" w:cstheme="majorBidi"/>
          <w:sz w:val="24"/>
          <w:szCs w:val="24"/>
          <w:lang w:val="en-US"/>
        </w:rPr>
        <w:t xml:space="preserve">(dua puluh) </w:t>
      </w:r>
      <w:r>
        <w:rPr>
          <w:rFonts w:asciiTheme="majorBidi" w:hAnsiTheme="majorBidi" w:cstheme="majorBidi"/>
          <w:sz w:val="24"/>
          <w:szCs w:val="24"/>
          <w:lang w:val="en-US"/>
        </w:rPr>
        <w:t xml:space="preserve">orang yang penulis wawancarai </w:t>
      </w:r>
      <w:r w:rsidR="003D5743">
        <w:rPr>
          <w:rFonts w:asciiTheme="majorBidi" w:hAnsiTheme="majorBidi" w:cstheme="majorBidi"/>
          <w:sz w:val="24"/>
          <w:szCs w:val="24"/>
          <w:lang w:val="en-US"/>
        </w:rPr>
        <w:t xml:space="preserve">yang </w:t>
      </w:r>
      <w:proofErr w:type="gramStart"/>
      <w:r w:rsidR="003D5743">
        <w:rPr>
          <w:rFonts w:asciiTheme="majorBidi" w:hAnsiTheme="majorBidi" w:cstheme="majorBidi"/>
          <w:sz w:val="24"/>
          <w:szCs w:val="24"/>
          <w:lang w:val="en-US"/>
        </w:rPr>
        <w:t>isterinya  turut</w:t>
      </w:r>
      <w:proofErr w:type="gramEnd"/>
      <w:r w:rsidR="003D5743">
        <w:rPr>
          <w:rFonts w:asciiTheme="majorBidi" w:hAnsiTheme="majorBidi" w:cstheme="majorBidi"/>
          <w:sz w:val="24"/>
          <w:szCs w:val="24"/>
          <w:lang w:val="en-US"/>
        </w:rPr>
        <w:t xml:space="preserve"> serta sebagai pencari nafkah dalam keluarga </w:t>
      </w:r>
      <w:r w:rsidRPr="003D5743">
        <w:rPr>
          <w:rFonts w:asciiTheme="majorBidi" w:hAnsiTheme="majorBidi" w:cstheme="majorBidi"/>
          <w:sz w:val="24"/>
          <w:szCs w:val="24"/>
          <w:lang w:val="en-US"/>
        </w:rPr>
        <w:t xml:space="preserve">di </w:t>
      </w:r>
      <w:r w:rsidR="003D5743" w:rsidRPr="003D5743">
        <w:rPr>
          <w:rFonts w:asciiTheme="majorBidi" w:hAnsiTheme="majorBidi" w:cstheme="majorBidi"/>
          <w:sz w:val="24"/>
          <w:szCs w:val="24"/>
          <w:lang w:val="en-US"/>
        </w:rPr>
        <w:t xml:space="preserve">Desa Kasih Raja Kecamatan Lubuk Keliat Kabupaten Ogan Ilir </w:t>
      </w:r>
    </w:p>
    <w:p w:rsidR="009F634F" w:rsidRPr="003D5743" w:rsidRDefault="009F634F" w:rsidP="003D5743">
      <w:pPr>
        <w:pStyle w:val="ListParagraph"/>
        <w:numPr>
          <w:ilvl w:val="0"/>
          <w:numId w:val="5"/>
        </w:numPr>
        <w:spacing w:line="480" w:lineRule="auto"/>
        <w:jc w:val="both"/>
        <w:rPr>
          <w:rFonts w:asciiTheme="majorBidi" w:hAnsiTheme="majorBidi" w:cstheme="majorBidi"/>
          <w:sz w:val="24"/>
          <w:szCs w:val="24"/>
          <w:lang w:val="en-US"/>
        </w:rPr>
      </w:pPr>
      <w:r w:rsidRPr="003D5743">
        <w:rPr>
          <w:rFonts w:asciiTheme="majorBidi" w:hAnsiTheme="majorBidi" w:cstheme="majorBidi"/>
          <w:sz w:val="24"/>
          <w:szCs w:val="24"/>
        </w:rPr>
        <w:t>Jenis dan Sumber Data</w:t>
      </w:r>
    </w:p>
    <w:p w:rsidR="009F634F" w:rsidRPr="009F634F" w:rsidRDefault="009F634F" w:rsidP="00163269">
      <w:pPr>
        <w:pStyle w:val="ListParagraph"/>
        <w:numPr>
          <w:ilvl w:val="0"/>
          <w:numId w:val="6"/>
        </w:numPr>
        <w:spacing w:after="0" w:line="480" w:lineRule="auto"/>
        <w:jc w:val="both"/>
        <w:rPr>
          <w:rFonts w:asciiTheme="majorBidi" w:hAnsiTheme="majorBidi" w:cstheme="majorBidi"/>
          <w:sz w:val="24"/>
          <w:szCs w:val="24"/>
        </w:rPr>
      </w:pPr>
      <w:r w:rsidRPr="009F634F">
        <w:rPr>
          <w:rFonts w:asciiTheme="majorBidi" w:hAnsiTheme="majorBidi" w:cstheme="majorBidi"/>
          <w:sz w:val="24"/>
          <w:szCs w:val="24"/>
        </w:rPr>
        <w:t>Jenis Data</w:t>
      </w:r>
    </w:p>
    <w:p w:rsidR="009F634F" w:rsidRDefault="009F634F" w:rsidP="009F634F">
      <w:pPr>
        <w:spacing w:line="480" w:lineRule="auto"/>
        <w:ind w:left="720" w:firstLine="720"/>
        <w:jc w:val="both"/>
        <w:rPr>
          <w:rFonts w:asciiTheme="majorBidi" w:hAnsiTheme="majorBidi" w:cstheme="majorBidi"/>
          <w:sz w:val="24"/>
          <w:szCs w:val="24"/>
          <w:lang w:val="en-US"/>
        </w:rPr>
      </w:pPr>
      <w:r w:rsidRPr="009F634F">
        <w:rPr>
          <w:rFonts w:asciiTheme="majorBidi" w:hAnsiTheme="majorBidi" w:cstheme="majorBidi"/>
          <w:sz w:val="24"/>
          <w:szCs w:val="24"/>
        </w:rPr>
        <w:t>Jenis data yang penulis gunakan dalam penelitian ini adalah data kualitatif, yaitu jenis penelitian yang mempunyai tujuan memberikan pemahaman kepada pembaca dengan memaparkan masalah-masalah yang dikaji atau diteliti sesuai data yang diperoleh penulis.</w:t>
      </w:r>
    </w:p>
    <w:p w:rsidR="00D8630F" w:rsidRPr="00D8630F" w:rsidRDefault="00D8630F" w:rsidP="009F634F">
      <w:pPr>
        <w:spacing w:line="480" w:lineRule="auto"/>
        <w:ind w:left="720" w:firstLine="720"/>
        <w:jc w:val="both"/>
        <w:rPr>
          <w:rFonts w:asciiTheme="majorBidi" w:hAnsiTheme="majorBidi" w:cstheme="majorBidi"/>
          <w:sz w:val="24"/>
          <w:szCs w:val="24"/>
          <w:lang w:val="en-US"/>
        </w:rPr>
      </w:pPr>
    </w:p>
    <w:p w:rsidR="009F634F" w:rsidRPr="009F634F" w:rsidRDefault="009F634F" w:rsidP="009F634F">
      <w:pPr>
        <w:pStyle w:val="ListParagraph"/>
        <w:numPr>
          <w:ilvl w:val="0"/>
          <w:numId w:val="6"/>
        </w:numPr>
        <w:spacing w:line="480" w:lineRule="auto"/>
        <w:jc w:val="both"/>
        <w:rPr>
          <w:rFonts w:asciiTheme="majorBidi" w:hAnsiTheme="majorBidi" w:cstheme="majorBidi"/>
          <w:sz w:val="24"/>
          <w:szCs w:val="24"/>
        </w:rPr>
      </w:pPr>
      <w:r w:rsidRPr="009F634F">
        <w:rPr>
          <w:rFonts w:asciiTheme="majorBidi" w:hAnsiTheme="majorBidi" w:cstheme="majorBidi"/>
          <w:sz w:val="24"/>
          <w:szCs w:val="24"/>
        </w:rPr>
        <w:lastRenderedPageBreak/>
        <w:t>Sumber data</w:t>
      </w:r>
    </w:p>
    <w:p w:rsidR="009F634F" w:rsidRPr="009F634F" w:rsidRDefault="009F634F" w:rsidP="009F634F">
      <w:pPr>
        <w:pStyle w:val="ListParagraph"/>
        <w:numPr>
          <w:ilvl w:val="0"/>
          <w:numId w:val="7"/>
        </w:numPr>
        <w:spacing w:line="480" w:lineRule="auto"/>
        <w:jc w:val="both"/>
        <w:rPr>
          <w:rFonts w:asciiTheme="majorBidi" w:hAnsiTheme="majorBidi" w:cstheme="majorBidi"/>
          <w:sz w:val="24"/>
          <w:szCs w:val="24"/>
        </w:rPr>
      </w:pPr>
      <w:r w:rsidRPr="009F634F">
        <w:rPr>
          <w:rFonts w:asciiTheme="majorBidi" w:hAnsiTheme="majorBidi" w:cstheme="majorBidi"/>
          <w:sz w:val="24"/>
          <w:szCs w:val="24"/>
        </w:rPr>
        <w:t>Data primer</w:t>
      </w:r>
    </w:p>
    <w:p w:rsidR="009F634F" w:rsidRPr="009F634F" w:rsidRDefault="009F634F" w:rsidP="009F634F">
      <w:pPr>
        <w:pStyle w:val="ListParagraph"/>
        <w:spacing w:line="480" w:lineRule="auto"/>
        <w:ind w:left="1440"/>
        <w:jc w:val="both"/>
        <w:rPr>
          <w:rFonts w:asciiTheme="majorBidi" w:hAnsiTheme="majorBidi" w:cstheme="majorBidi"/>
          <w:sz w:val="24"/>
          <w:szCs w:val="24"/>
        </w:rPr>
      </w:pPr>
      <w:r w:rsidRPr="009F634F">
        <w:rPr>
          <w:rFonts w:asciiTheme="majorBidi" w:hAnsiTheme="majorBidi" w:cstheme="majorBidi"/>
          <w:sz w:val="24"/>
          <w:szCs w:val="24"/>
        </w:rPr>
        <w:t>Data primer yaitu data yang diperoleh secara langsung dari subjek penelitian dengan mengenakan alat pengukuran atau alat pengambilan data langsung pada subjek sebagai sumber informasi yang dicari. Data ini meliputi interview dengan beberapa masyarakat yang dianggap berkaitan dengan masalah-masalah dalam penelitian ini.</w:t>
      </w:r>
    </w:p>
    <w:p w:rsidR="009F634F" w:rsidRPr="009F634F" w:rsidRDefault="009F634F" w:rsidP="009F634F">
      <w:pPr>
        <w:pStyle w:val="ListParagraph"/>
        <w:numPr>
          <w:ilvl w:val="0"/>
          <w:numId w:val="7"/>
        </w:numPr>
        <w:spacing w:line="480" w:lineRule="auto"/>
        <w:jc w:val="both"/>
        <w:rPr>
          <w:rFonts w:asciiTheme="majorBidi" w:hAnsiTheme="majorBidi" w:cstheme="majorBidi"/>
          <w:sz w:val="24"/>
          <w:szCs w:val="24"/>
        </w:rPr>
      </w:pPr>
      <w:r w:rsidRPr="009F634F">
        <w:rPr>
          <w:rFonts w:asciiTheme="majorBidi" w:hAnsiTheme="majorBidi" w:cstheme="majorBidi"/>
          <w:sz w:val="24"/>
          <w:szCs w:val="24"/>
        </w:rPr>
        <w:t>Data Sekunder</w:t>
      </w:r>
    </w:p>
    <w:p w:rsidR="009F634F" w:rsidRPr="009F634F" w:rsidRDefault="009F634F" w:rsidP="009F634F">
      <w:pPr>
        <w:pStyle w:val="ListParagraph"/>
        <w:spacing w:line="480" w:lineRule="auto"/>
        <w:ind w:left="1440"/>
        <w:jc w:val="both"/>
        <w:rPr>
          <w:rFonts w:asciiTheme="majorBidi" w:hAnsiTheme="majorBidi" w:cstheme="majorBidi"/>
          <w:sz w:val="24"/>
          <w:szCs w:val="24"/>
        </w:rPr>
      </w:pPr>
      <w:r w:rsidRPr="009F634F">
        <w:rPr>
          <w:rFonts w:asciiTheme="majorBidi" w:hAnsiTheme="majorBidi" w:cstheme="majorBidi"/>
          <w:sz w:val="24"/>
          <w:szCs w:val="24"/>
        </w:rPr>
        <w:t>Data sekunder adalah data yang diperoleh lewat pihak lain, tidak langsung diperoleh oleh peneliti  dari subjek penelitiannya .dengan cara membandingkan atas dokumen-dokumen yang behubungan dengan masalah penelitian ini..</w:t>
      </w:r>
    </w:p>
    <w:p w:rsidR="009F634F" w:rsidRPr="009F634F" w:rsidRDefault="009F634F" w:rsidP="009F634F">
      <w:pPr>
        <w:pStyle w:val="ListParagraph"/>
        <w:numPr>
          <w:ilvl w:val="0"/>
          <w:numId w:val="1"/>
        </w:numPr>
        <w:spacing w:line="480" w:lineRule="auto"/>
        <w:jc w:val="both"/>
        <w:rPr>
          <w:rFonts w:asciiTheme="majorBidi" w:hAnsiTheme="majorBidi" w:cstheme="majorBidi"/>
          <w:b/>
          <w:bCs/>
          <w:sz w:val="24"/>
          <w:szCs w:val="24"/>
        </w:rPr>
      </w:pPr>
      <w:r w:rsidRPr="009F634F">
        <w:rPr>
          <w:rFonts w:asciiTheme="majorBidi" w:hAnsiTheme="majorBidi" w:cstheme="majorBidi"/>
          <w:b/>
          <w:bCs/>
          <w:sz w:val="24"/>
          <w:szCs w:val="24"/>
        </w:rPr>
        <w:t>Teknik pengumpulan data</w:t>
      </w:r>
    </w:p>
    <w:p w:rsidR="009F634F" w:rsidRPr="009F634F" w:rsidRDefault="009F634F" w:rsidP="009F634F">
      <w:pPr>
        <w:pStyle w:val="ListParagraph"/>
        <w:numPr>
          <w:ilvl w:val="0"/>
          <w:numId w:val="8"/>
        </w:numPr>
        <w:spacing w:line="480" w:lineRule="auto"/>
        <w:jc w:val="both"/>
        <w:rPr>
          <w:rFonts w:asciiTheme="majorBidi" w:hAnsiTheme="majorBidi" w:cstheme="majorBidi"/>
          <w:sz w:val="24"/>
          <w:szCs w:val="24"/>
        </w:rPr>
      </w:pPr>
      <w:r w:rsidRPr="009F634F">
        <w:rPr>
          <w:rFonts w:asciiTheme="majorBidi" w:hAnsiTheme="majorBidi" w:cstheme="majorBidi"/>
          <w:sz w:val="24"/>
          <w:szCs w:val="24"/>
        </w:rPr>
        <w:t>Observasi (pengamatan)</w:t>
      </w:r>
    </w:p>
    <w:p w:rsidR="009F634F" w:rsidRPr="009F634F" w:rsidRDefault="009F634F" w:rsidP="009F634F">
      <w:pPr>
        <w:pStyle w:val="ListParagraph"/>
        <w:spacing w:line="480" w:lineRule="auto"/>
        <w:ind w:left="1146"/>
        <w:jc w:val="both"/>
        <w:rPr>
          <w:rFonts w:asciiTheme="majorBidi" w:hAnsiTheme="majorBidi" w:cstheme="majorBidi"/>
          <w:sz w:val="24"/>
          <w:szCs w:val="24"/>
        </w:rPr>
      </w:pPr>
      <w:r w:rsidRPr="009F634F">
        <w:rPr>
          <w:rFonts w:asciiTheme="majorBidi" w:hAnsiTheme="majorBidi" w:cstheme="majorBidi"/>
          <w:sz w:val="24"/>
          <w:szCs w:val="24"/>
        </w:rPr>
        <w:t>Teknik pengumpulan data dengan menggunakan pengamatan secara langsung terhadap keluarga yang istrinya sebagi pencari nafkah dalam keluarga di Desa Kasih raja.</w:t>
      </w:r>
    </w:p>
    <w:p w:rsidR="009F634F" w:rsidRPr="009F634F" w:rsidRDefault="009F634F" w:rsidP="009F634F">
      <w:pPr>
        <w:pStyle w:val="ListParagraph"/>
        <w:numPr>
          <w:ilvl w:val="0"/>
          <w:numId w:val="8"/>
        </w:numPr>
        <w:spacing w:line="480" w:lineRule="auto"/>
        <w:jc w:val="both"/>
        <w:rPr>
          <w:rFonts w:asciiTheme="majorBidi" w:hAnsiTheme="majorBidi" w:cstheme="majorBidi"/>
          <w:sz w:val="24"/>
          <w:szCs w:val="24"/>
        </w:rPr>
      </w:pPr>
      <w:r w:rsidRPr="009F634F">
        <w:rPr>
          <w:rFonts w:asciiTheme="majorBidi" w:hAnsiTheme="majorBidi" w:cstheme="majorBidi"/>
          <w:sz w:val="24"/>
          <w:szCs w:val="24"/>
        </w:rPr>
        <w:t>Interview (waw</w:t>
      </w:r>
      <w:r w:rsidRPr="009F634F">
        <w:rPr>
          <w:rFonts w:asciiTheme="majorBidi" w:hAnsiTheme="majorBidi" w:cstheme="majorBidi"/>
          <w:sz w:val="24"/>
          <w:szCs w:val="24"/>
          <w:lang w:val="en-US"/>
        </w:rPr>
        <w:t>a</w:t>
      </w:r>
      <w:r w:rsidRPr="009F634F">
        <w:rPr>
          <w:rFonts w:asciiTheme="majorBidi" w:hAnsiTheme="majorBidi" w:cstheme="majorBidi"/>
          <w:sz w:val="24"/>
          <w:szCs w:val="24"/>
        </w:rPr>
        <w:t>ncara)</w:t>
      </w:r>
    </w:p>
    <w:p w:rsidR="009F634F" w:rsidRPr="009F634F" w:rsidRDefault="009F634F" w:rsidP="009F634F">
      <w:pPr>
        <w:pStyle w:val="ListParagraph"/>
        <w:spacing w:line="480" w:lineRule="auto"/>
        <w:ind w:left="1146"/>
        <w:jc w:val="both"/>
        <w:rPr>
          <w:rFonts w:asciiTheme="majorBidi" w:hAnsiTheme="majorBidi" w:cstheme="majorBidi"/>
          <w:sz w:val="24"/>
          <w:szCs w:val="24"/>
        </w:rPr>
      </w:pPr>
      <w:r w:rsidRPr="009F634F">
        <w:rPr>
          <w:rFonts w:asciiTheme="majorBidi" w:hAnsiTheme="majorBidi" w:cstheme="majorBidi"/>
          <w:sz w:val="24"/>
          <w:szCs w:val="24"/>
        </w:rPr>
        <w:t>Interview (wawancara) adalah proses memperoleh keterangan dengan cara komunikasi secara langsung. Wawancara ini dilakukan terhadap beberapa keluarga yang istrinya ikut berperan dalam mencari nafkah dalam keluarga di desa Kasih Raja.</w:t>
      </w:r>
    </w:p>
    <w:p w:rsidR="009F634F" w:rsidRPr="009F634F" w:rsidRDefault="009F634F" w:rsidP="009F634F">
      <w:pPr>
        <w:pStyle w:val="ListParagraph"/>
        <w:numPr>
          <w:ilvl w:val="0"/>
          <w:numId w:val="1"/>
        </w:numPr>
        <w:spacing w:line="480" w:lineRule="auto"/>
        <w:jc w:val="both"/>
        <w:rPr>
          <w:rFonts w:asciiTheme="majorBidi" w:hAnsiTheme="majorBidi" w:cstheme="majorBidi"/>
          <w:b/>
          <w:bCs/>
          <w:sz w:val="24"/>
          <w:szCs w:val="24"/>
        </w:rPr>
      </w:pPr>
      <w:r w:rsidRPr="009F634F">
        <w:rPr>
          <w:rFonts w:asciiTheme="majorBidi" w:hAnsiTheme="majorBidi" w:cstheme="majorBidi"/>
          <w:b/>
          <w:bCs/>
          <w:sz w:val="24"/>
          <w:szCs w:val="24"/>
        </w:rPr>
        <w:lastRenderedPageBreak/>
        <w:t>Teknik Analisis data</w:t>
      </w:r>
    </w:p>
    <w:p w:rsidR="009F634F" w:rsidRPr="00143E31" w:rsidRDefault="009F634F" w:rsidP="00143E31">
      <w:pPr>
        <w:spacing w:line="480" w:lineRule="auto"/>
        <w:ind w:left="360" w:firstLine="360"/>
        <w:jc w:val="both"/>
        <w:rPr>
          <w:rFonts w:asciiTheme="majorBidi" w:hAnsiTheme="majorBidi" w:cstheme="majorBidi"/>
          <w:sz w:val="24"/>
          <w:szCs w:val="24"/>
          <w:lang w:val="en-US"/>
        </w:rPr>
      </w:pPr>
      <w:r w:rsidRPr="009F634F">
        <w:rPr>
          <w:rFonts w:asciiTheme="majorBidi" w:hAnsiTheme="majorBidi" w:cstheme="majorBidi"/>
          <w:sz w:val="24"/>
          <w:szCs w:val="24"/>
        </w:rPr>
        <w:t>Penulisan menggunakan paradigma yang bersifat kualitatif. Penyusun menganalisis data berangkat dari kasus-kasus khusus yang diteliti yaitu peran istri sebagia pencari nafkah dalam kelurga. Kemudian dalam tinjauan hukum islam dan digenaralisasikan pada suatu kesimpulan yang umum.</w:t>
      </w:r>
    </w:p>
    <w:p w:rsidR="009F634F" w:rsidRPr="009F634F" w:rsidRDefault="006A43C0" w:rsidP="009F634F">
      <w:pPr>
        <w:pStyle w:val="ListParagraph"/>
        <w:numPr>
          <w:ilvl w:val="0"/>
          <w:numId w:val="9"/>
        </w:numPr>
        <w:spacing w:line="480" w:lineRule="auto"/>
        <w:ind w:left="426" w:hanging="284"/>
        <w:jc w:val="both"/>
        <w:rPr>
          <w:rFonts w:asciiTheme="majorBidi" w:hAnsiTheme="majorBidi" w:cstheme="majorBidi"/>
          <w:b/>
          <w:bCs/>
          <w:sz w:val="24"/>
          <w:szCs w:val="24"/>
        </w:rPr>
      </w:pPr>
      <w:r>
        <w:rPr>
          <w:rFonts w:asciiTheme="majorBidi" w:hAnsiTheme="majorBidi" w:cstheme="majorBidi"/>
          <w:b/>
          <w:bCs/>
          <w:sz w:val="24"/>
          <w:szCs w:val="24"/>
          <w:lang w:val="en-US"/>
        </w:rPr>
        <w:t xml:space="preserve"> </w:t>
      </w:r>
      <w:r w:rsidR="009F634F" w:rsidRPr="009F634F">
        <w:rPr>
          <w:rFonts w:asciiTheme="majorBidi" w:hAnsiTheme="majorBidi" w:cstheme="majorBidi"/>
          <w:b/>
          <w:bCs/>
          <w:sz w:val="24"/>
          <w:szCs w:val="24"/>
        </w:rPr>
        <w:t>Sistematika Pembahasan</w:t>
      </w:r>
    </w:p>
    <w:p w:rsidR="009F634F" w:rsidRPr="009F634F" w:rsidRDefault="009F634F" w:rsidP="009F634F">
      <w:pPr>
        <w:spacing w:line="480" w:lineRule="auto"/>
        <w:ind w:left="142" w:firstLine="567"/>
        <w:jc w:val="both"/>
        <w:rPr>
          <w:rFonts w:asciiTheme="majorBidi" w:hAnsiTheme="majorBidi" w:cstheme="majorBidi"/>
          <w:sz w:val="24"/>
          <w:szCs w:val="24"/>
        </w:rPr>
      </w:pPr>
      <w:r w:rsidRPr="009F634F">
        <w:rPr>
          <w:rFonts w:asciiTheme="majorBidi" w:hAnsiTheme="majorBidi" w:cstheme="majorBidi"/>
          <w:sz w:val="24"/>
          <w:szCs w:val="24"/>
        </w:rPr>
        <w:t>Penulisan dan pembahasan skripsi ini akan tersusun secara keseluruhan dalam 5 (lima) bab yang sistematikanya sebagai berikut :</w:t>
      </w:r>
    </w:p>
    <w:p w:rsidR="009F634F" w:rsidRPr="009F634F" w:rsidRDefault="009F634F" w:rsidP="009F634F">
      <w:pPr>
        <w:spacing w:line="480" w:lineRule="auto"/>
        <w:ind w:left="709" w:hanging="567"/>
        <w:jc w:val="both"/>
        <w:rPr>
          <w:rFonts w:asciiTheme="majorBidi" w:hAnsiTheme="majorBidi" w:cstheme="majorBidi"/>
          <w:sz w:val="24"/>
          <w:szCs w:val="24"/>
        </w:rPr>
      </w:pPr>
      <w:r w:rsidRPr="009F634F">
        <w:rPr>
          <w:rFonts w:asciiTheme="majorBidi" w:hAnsiTheme="majorBidi" w:cstheme="majorBidi"/>
          <w:sz w:val="24"/>
          <w:szCs w:val="24"/>
        </w:rPr>
        <w:t>Bab I Bab Pendahuluan yang menguraikan: latar belakang, rumusan masalah, tujuan dan kegunaan penelitian, penelitian terdahulu, metodologi penelitian, serta sistematika pembahasan.</w:t>
      </w:r>
    </w:p>
    <w:p w:rsidR="009F634F" w:rsidRPr="009F634F" w:rsidRDefault="009F634F" w:rsidP="009F634F">
      <w:pPr>
        <w:spacing w:line="480" w:lineRule="auto"/>
        <w:ind w:left="709" w:hanging="567"/>
        <w:jc w:val="both"/>
        <w:rPr>
          <w:rFonts w:asciiTheme="majorBidi" w:hAnsiTheme="majorBidi" w:cstheme="majorBidi"/>
          <w:sz w:val="24"/>
          <w:szCs w:val="24"/>
        </w:rPr>
      </w:pPr>
      <w:r w:rsidRPr="009F634F">
        <w:rPr>
          <w:rFonts w:asciiTheme="majorBidi" w:hAnsiTheme="majorBidi" w:cstheme="majorBidi"/>
          <w:sz w:val="24"/>
          <w:szCs w:val="24"/>
        </w:rPr>
        <w:t>Bab II Bab ini  menjelaskan teori-teori yang berkaitan dengan nafkah, yang meliputi pengertian nafkah, dasar hukum nafkah, ukuran nafkah, macam-macam nafkah, hak dan kewajiban suami isteri</w:t>
      </w:r>
      <w:r w:rsidRPr="00A212B5">
        <w:rPr>
          <w:rFonts w:asciiTheme="majorBidi" w:hAnsiTheme="majorBidi" w:cstheme="majorBidi"/>
          <w:sz w:val="24"/>
          <w:szCs w:val="24"/>
        </w:rPr>
        <w:t>, ketentuan nafkah</w:t>
      </w:r>
      <w:r w:rsidRPr="009F634F">
        <w:rPr>
          <w:rFonts w:asciiTheme="majorBidi" w:hAnsiTheme="majorBidi" w:cstheme="majorBidi"/>
          <w:sz w:val="24"/>
          <w:szCs w:val="24"/>
        </w:rPr>
        <w:t xml:space="preserve"> dalam KHI,serta ketentuan nafkah dalam  </w:t>
      </w:r>
      <w:r w:rsidRPr="00A212B5">
        <w:rPr>
          <w:rFonts w:asciiTheme="majorBidi" w:hAnsiTheme="majorBidi" w:cstheme="majorBidi"/>
          <w:sz w:val="24"/>
          <w:szCs w:val="24"/>
        </w:rPr>
        <w:t xml:space="preserve">hukum positif di Indonesia </w:t>
      </w:r>
    </w:p>
    <w:p w:rsidR="009F634F" w:rsidRPr="009F634F" w:rsidRDefault="009F634F" w:rsidP="009F634F">
      <w:pPr>
        <w:spacing w:line="480" w:lineRule="auto"/>
        <w:ind w:left="709" w:hanging="567"/>
        <w:jc w:val="both"/>
        <w:rPr>
          <w:rFonts w:asciiTheme="majorBidi" w:hAnsiTheme="majorBidi" w:cstheme="majorBidi"/>
          <w:sz w:val="24"/>
          <w:szCs w:val="24"/>
          <w:lang w:val="en-US"/>
        </w:rPr>
      </w:pPr>
      <w:r w:rsidRPr="009F634F">
        <w:rPr>
          <w:rFonts w:asciiTheme="majorBidi" w:hAnsiTheme="majorBidi" w:cstheme="majorBidi"/>
          <w:sz w:val="24"/>
          <w:szCs w:val="24"/>
        </w:rPr>
        <w:t xml:space="preserve"> BAB III Bab ini menjelaskanGambaran Umum Desa Kasih Raja, Kecamatan Lubuk Keliat Kabupaten Ogan Ilir </w:t>
      </w:r>
      <w:r w:rsidRPr="009F634F">
        <w:rPr>
          <w:rFonts w:asciiTheme="majorBidi" w:hAnsiTheme="majorBidi" w:cstheme="majorBidi"/>
          <w:sz w:val="24"/>
          <w:szCs w:val="24"/>
          <w:lang w:val="en-US"/>
        </w:rPr>
        <w:t xml:space="preserve"> Sumatera Selatan</w:t>
      </w:r>
    </w:p>
    <w:p w:rsidR="009F634F" w:rsidRPr="009F634F" w:rsidRDefault="009F634F" w:rsidP="009F634F">
      <w:pPr>
        <w:spacing w:line="480" w:lineRule="auto"/>
        <w:ind w:left="709" w:hanging="567"/>
        <w:jc w:val="both"/>
        <w:rPr>
          <w:rFonts w:asciiTheme="majorBidi" w:hAnsiTheme="majorBidi" w:cstheme="majorBidi"/>
          <w:sz w:val="24"/>
          <w:szCs w:val="24"/>
        </w:rPr>
      </w:pPr>
      <w:r w:rsidRPr="009F634F">
        <w:rPr>
          <w:rFonts w:asciiTheme="majorBidi" w:hAnsiTheme="majorBidi" w:cstheme="majorBidi"/>
          <w:sz w:val="24"/>
          <w:szCs w:val="24"/>
        </w:rPr>
        <w:t xml:space="preserve">Bab IV  dalam Bab ini menjelaskan faktor yang menyebabkan isteri turut serta mencari nafkah guna memenuhi kebutuhan pokok keluarga di desa Kasih Raja dan sesuai dengan pokok masalah yang telah penulis ungkapkan, </w:t>
      </w:r>
      <w:r w:rsidRPr="009F634F">
        <w:rPr>
          <w:rFonts w:asciiTheme="majorBidi" w:hAnsiTheme="majorBidi" w:cstheme="majorBidi"/>
          <w:sz w:val="24"/>
          <w:szCs w:val="24"/>
        </w:rPr>
        <w:lastRenderedPageBreak/>
        <w:t>penulis akan menganalisis tinjauan hukum Islam terhadap peran istri yang mencari nafkah dalam keluarga di desa Kasih Raja.</w:t>
      </w:r>
    </w:p>
    <w:p w:rsidR="009F634F" w:rsidRPr="009F634F" w:rsidRDefault="009F634F" w:rsidP="009F634F">
      <w:pPr>
        <w:spacing w:line="480" w:lineRule="auto"/>
        <w:ind w:left="709" w:hanging="567"/>
        <w:jc w:val="both"/>
        <w:rPr>
          <w:rFonts w:asciiTheme="majorBidi" w:hAnsiTheme="majorBidi" w:cstheme="majorBidi"/>
          <w:sz w:val="24"/>
          <w:szCs w:val="24"/>
        </w:rPr>
      </w:pPr>
      <w:r w:rsidRPr="009F634F">
        <w:rPr>
          <w:rFonts w:asciiTheme="majorBidi" w:hAnsiTheme="majorBidi" w:cstheme="majorBidi"/>
          <w:sz w:val="24"/>
          <w:szCs w:val="24"/>
        </w:rPr>
        <w:t>Bab V Bab ini adalah bagian penutup dari rangkaian penelitian ilmiah(skripsi) yang berisi kesimpulan dan saran saran.</w:t>
      </w:r>
    </w:p>
    <w:p w:rsidR="00BD458A" w:rsidRDefault="00BD458A" w:rsidP="009F634F">
      <w:pPr>
        <w:rPr>
          <w:rFonts w:asciiTheme="majorBidi" w:hAnsiTheme="majorBidi" w:cstheme="majorBidi"/>
          <w:sz w:val="24"/>
          <w:szCs w:val="24"/>
          <w:lang w:val="en-US"/>
        </w:rPr>
      </w:pPr>
    </w:p>
    <w:p w:rsidR="00BA10D3" w:rsidRDefault="00BA10D3" w:rsidP="009F634F">
      <w:pPr>
        <w:rPr>
          <w:rFonts w:asciiTheme="majorBidi" w:hAnsiTheme="majorBidi" w:cstheme="majorBidi"/>
          <w:sz w:val="24"/>
          <w:szCs w:val="24"/>
          <w:lang w:val="en-US"/>
        </w:rPr>
      </w:pPr>
    </w:p>
    <w:p w:rsidR="00BA10D3" w:rsidRDefault="00BA10D3" w:rsidP="009F634F">
      <w:pPr>
        <w:rPr>
          <w:rFonts w:asciiTheme="majorBidi" w:hAnsiTheme="majorBidi" w:cstheme="majorBidi"/>
          <w:sz w:val="24"/>
          <w:szCs w:val="24"/>
          <w:lang w:val="en-US"/>
        </w:rPr>
      </w:pPr>
    </w:p>
    <w:p w:rsidR="00BA10D3" w:rsidRDefault="00BA10D3" w:rsidP="009F634F">
      <w:pPr>
        <w:rPr>
          <w:rFonts w:asciiTheme="majorBidi" w:hAnsiTheme="majorBidi" w:cstheme="majorBidi"/>
          <w:sz w:val="24"/>
          <w:szCs w:val="24"/>
          <w:lang w:val="en-US"/>
        </w:rPr>
      </w:pPr>
    </w:p>
    <w:p w:rsidR="00BA10D3" w:rsidRDefault="00BA10D3" w:rsidP="009F634F">
      <w:pPr>
        <w:rPr>
          <w:rFonts w:asciiTheme="majorBidi" w:hAnsiTheme="majorBidi" w:cstheme="majorBidi"/>
          <w:sz w:val="24"/>
          <w:szCs w:val="24"/>
          <w:lang w:val="en-US"/>
        </w:rPr>
      </w:pPr>
    </w:p>
    <w:p w:rsidR="009F634F" w:rsidRDefault="009F634F" w:rsidP="009F634F">
      <w:pPr>
        <w:rPr>
          <w:rFonts w:asciiTheme="majorBidi" w:hAnsiTheme="majorBidi" w:cstheme="majorBidi"/>
          <w:sz w:val="24"/>
          <w:szCs w:val="24"/>
          <w:lang w:val="en-US"/>
        </w:rPr>
      </w:pPr>
    </w:p>
    <w:p w:rsidR="00163269" w:rsidRDefault="00163269" w:rsidP="009F634F">
      <w:pPr>
        <w:rPr>
          <w:rFonts w:asciiTheme="majorBidi" w:hAnsiTheme="majorBidi" w:cstheme="majorBidi"/>
          <w:sz w:val="24"/>
          <w:szCs w:val="24"/>
          <w:lang w:val="en-US"/>
        </w:rPr>
      </w:pPr>
    </w:p>
    <w:p w:rsidR="00163269" w:rsidRDefault="00163269" w:rsidP="009F634F">
      <w:pPr>
        <w:rPr>
          <w:rFonts w:asciiTheme="majorBidi" w:hAnsiTheme="majorBidi" w:cstheme="majorBidi"/>
          <w:sz w:val="24"/>
          <w:szCs w:val="24"/>
          <w:lang w:val="en-US"/>
        </w:rPr>
      </w:pPr>
    </w:p>
    <w:p w:rsidR="00163269" w:rsidRDefault="00163269" w:rsidP="009F634F">
      <w:pPr>
        <w:rPr>
          <w:rFonts w:asciiTheme="majorBidi" w:hAnsiTheme="majorBidi" w:cstheme="majorBidi"/>
          <w:sz w:val="24"/>
          <w:szCs w:val="24"/>
          <w:lang w:val="en-US"/>
        </w:rPr>
      </w:pPr>
    </w:p>
    <w:p w:rsidR="00D8630F" w:rsidRDefault="00D8630F" w:rsidP="009F634F">
      <w:pPr>
        <w:rPr>
          <w:rFonts w:asciiTheme="majorBidi" w:hAnsiTheme="majorBidi" w:cstheme="majorBidi"/>
          <w:sz w:val="24"/>
          <w:szCs w:val="24"/>
          <w:lang w:val="en-US"/>
        </w:rPr>
      </w:pPr>
    </w:p>
    <w:p w:rsidR="00D8630F" w:rsidRDefault="00D8630F" w:rsidP="009F634F">
      <w:pPr>
        <w:rPr>
          <w:rFonts w:asciiTheme="majorBidi" w:hAnsiTheme="majorBidi" w:cstheme="majorBidi"/>
          <w:sz w:val="24"/>
          <w:szCs w:val="24"/>
          <w:lang w:val="en-US"/>
        </w:rPr>
      </w:pPr>
    </w:p>
    <w:p w:rsidR="00D8630F" w:rsidRDefault="00D8630F" w:rsidP="009F634F">
      <w:pPr>
        <w:rPr>
          <w:rFonts w:asciiTheme="majorBidi" w:hAnsiTheme="majorBidi" w:cstheme="majorBidi"/>
          <w:sz w:val="24"/>
          <w:szCs w:val="24"/>
          <w:lang w:val="en-US"/>
        </w:rPr>
      </w:pPr>
    </w:p>
    <w:p w:rsidR="00D8630F" w:rsidRDefault="00D8630F" w:rsidP="009F634F">
      <w:pPr>
        <w:rPr>
          <w:rFonts w:asciiTheme="majorBidi" w:hAnsiTheme="majorBidi" w:cstheme="majorBidi"/>
          <w:sz w:val="24"/>
          <w:szCs w:val="24"/>
          <w:lang w:val="en-US"/>
        </w:rPr>
      </w:pPr>
    </w:p>
    <w:p w:rsidR="00D8630F" w:rsidRDefault="00D8630F" w:rsidP="009F634F">
      <w:pPr>
        <w:rPr>
          <w:rFonts w:asciiTheme="majorBidi" w:hAnsiTheme="majorBidi" w:cstheme="majorBidi"/>
          <w:sz w:val="24"/>
          <w:szCs w:val="24"/>
          <w:lang w:val="en-US"/>
        </w:rPr>
      </w:pPr>
    </w:p>
    <w:p w:rsidR="00D8630F" w:rsidRDefault="00D8630F" w:rsidP="009F634F">
      <w:pPr>
        <w:rPr>
          <w:rFonts w:asciiTheme="majorBidi" w:hAnsiTheme="majorBidi" w:cstheme="majorBidi"/>
          <w:sz w:val="24"/>
          <w:szCs w:val="24"/>
          <w:lang w:val="en-US"/>
        </w:rPr>
      </w:pPr>
    </w:p>
    <w:p w:rsidR="00D8630F" w:rsidRDefault="00D8630F" w:rsidP="009F634F">
      <w:pPr>
        <w:rPr>
          <w:rFonts w:asciiTheme="majorBidi" w:hAnsiTheme="majorBidi" w:cstheme="majorBidi"/>
          <w:sz w:val="24"/>
          <w:szCs w:val="24"/>
          <w:lang w:val="en-US"/>
        </w:rPr>
      </w:pPr>
    </w:p>
    <w:p w:rsidR="00D8630F" w:rsidRDefault="00D8630F" w:rsidP="009F634F">
      <w:pPr>
        <w:rPr>
          <w:rFonts w:asciiTheme="majorBidi" w:hAnsiTheme="majorBidi" w:cstheme="majorBidi"/>
          <w:sz w:val="24"/>
          <w:szCs w:val="24"/>
          <w:lang w:val="en-US"/>
        </w:rPr>
      </w:pPr>
    </w:p>
    <w:p w:rsidR="00D8630F" w:rsidRDefault="00D8630F" w:rsidP="009F634F">
      <w:pPr>
        <w:rPr>
          <w:rFonts w:asciiTheme="majorBidi" w:hAnsiTheme="majorBidi" w:cstheme="majorBidi"/>
          <w:sz w:val="24"/>
          <w:szCs w:val="24"/>
          <w:lang w:val="en-US"/>
        </w:rPr>
      </w:pPr>
    </w:p>
    <w:p w:rsidR="00D8630F" w:rsidRDefault="00D8630F" w:rsidP="009F634F">
      <w:pPr>
        <w:rPr>
          <w:rFonts w:asciiTheme="majorBidi" w:hAnsiTheme="majorBidi" w:cstheme="majorBidi"/>
          <w:sz w:val="24"/>
          <w:szCs w:val="24"/>
          <w:lang w:val="en-US"/>
        </w:rPr>
      </w:pPr>
    </w:p>
    <w:p w:rsidR="00D8630F" w:rsidRPr="009F634F" w:rsidRDefault="00D8630F" w:rsidP="009F634F">
      <w:pPr>
        <w:rPr>
          <w:rFonts w:asciiTheme="majorBidi" w:hAnsiTheme="majorBidi" w:cstheme="majorBidi"/>
          <w:sz w:val="24"/>
          <w:szCs w:val="24"/>
          <w:lang w:val="en-US"/>
        </w:rPr>
      </w:pPr>
    </w:p>
    <w:p w:rsidR="009F634F" w:rsidRPr="009F634F" w:rsidRDefault="00120BF6" w:rsidP="00143E31">
      <w:pPr>
        <w:spacing w:line="240" w:lineRule="auto"/>
        <w:jc w:val="center"/>
        <w:rPr>
          <w:rFonts w:asciiTheme="majorBidi" w:hAnsiTheme="majorBidi" w:cstheme="majorBidi"/>
          <w:b/>
          <w:bCs/>
          <w:sz w:val="24"/>
          <w:szCs w:val="24"/>
        </w:rPr>
      </w:pPr>
      <w:r w:rsidRPr="00120BF6">
        <w:rPr>
          <w:rFonts w:asciiTheme="majorBidi" w:hAnsiTheme="majorBidi" w:cstheme="majorBidi"/>
          <w:b/>
          <w:bCs/>
          <w:noProof/>
          <w:sz w:val="24"/>
          <w:szCs w:val="24"/>
          <w:lang w:eastAsia="id-ID"/>
        </w:rPr>
        <w:lastRenderedPageBreak/>
        <w:pict>
          <v:oval id="_x0000_s1050" style="position:absolute;left:0;text-align:left;margin-left:357.6pt;margin-top:-94.65pt;width:67.5pt;height:59.25pt;z-index:251681792" strokecolor="white [3212]"/>
        </w:pict>
      </w:r>
      <w:r w:rsidR="009F634F" w:rsidRPr="009F634F">
        <w:rPr>
          <w:rFonts w:asciiTheme="majorBidi" w:hAnsiTheme="majorBidi" w:cstheme="majorBidi"/>
          <w:b/>
          <w:bCs/>
          <w:sz w:val="24"/>
          <w:szCs w:val="24"/>
        </w:rPr>
        <w:t>BAB II</w:t>
      </w:r>
    </w:p>
    <w:p w:rsidR="009F634F" w:rsidRDefault="009F634F" w:rsidP="00143E31">
      <w:pPr>
        <w:spacing w:line="240" w:lineRule="auto"/>
        <w:jc w:val="center"/>
        <w:rPr>
          <w:rFonts w:asciiTheme="majorBidi" w:hAnsiTheme="majorBidi" w:cstheme="majorBidi"/>
          <w:b/>
          <w:bCs/>
          <w:sz w:val="24"/>
          <w:szCs w:val="24"/>
          <w:lang w:val="en-US"/>
        </w:rPr>
      </w:pPr>
      <w:r w:rsidRPr="009F634F">
        <w:rPr>
          <w:rFonts w:asciiTheme="majorBidi" w:hAnsiTheme="majorBidi" w:cstheme="majorBidi"/>
          <w:b/>
          <w:bCs/>
          <w:sz w:val="24"/>
          <w:szCs w:val="24"/>
        </w:rPr>
        <w:t>TINJAUAN  UMUM TENTANG NAFKAH</w:t>
      </w:r>
    </w:p>
    <w:p w:rsidR="00143E31" w:rsidRPr="00143E31" w:rsidRDefault="00143E31" w:rsidP="00143E31">
      <w:pPr>
        <w:spacing w:line="240" w:lineRule="auto"/>
        <w:jc w:val="center"/>
        <w:rPr>
          <w:rFonts w:asciiTheme="majorBidi" w:hAnsiTheme="majorBidi" w:cstheme="majorBidi"/>
          <w:b/>
          <w:bCs/>
          <w:sz w:val="24"/>
          <w:szCs w:val="24"/>
          <w:lang w:val="en-US"/>
        </w:rPr>
      </w:pPr>
    </w:p>
    <w:p w:rsidR="009F634F" w:rsidRPr="009F634F" w:rsidRDefault="009F634F" w:rsidP="009F634F">
      <w:pPr>
        <w:pStyle w:val="ListParagraph"/>
        <w:numPr>
          <w:ilvl w:val="0"/>
          <w:numId w:val="31"/>
        </w:numPr>
        <w:spacing w:line="480" w:lineRule="auto"/>
        <w:ind w:left="360"/>
        <w:jc w:val="both"/>
        <w:rPr>
          <w:rFonts w:asciiTheme="majorBidi" w:hAnsiTheme="majorBidi" w:cstheme="majorBidi"/>
          <w:b/>
          <w:bCs/>
          <w:sz w:val="24"/>
          <w:szCs w:val="24"/>
        </w:rPr>
      </w:pPr>
      <w:r w:rsidRPr="009F634F">
        <w:rPr>
          <w:rFonts w:asciiTheme="majorBidi" w:hAnsiTheme="majorBidi" w:cstheme="majorBidi"/>
          <w:b/>
          <w:bCs/>
          <w:sz w:val="24"/>
          <w:szCs w:val="24"/>
        </w:rPr>
        <w:t>Pengertian Nafkah</w:t>
      </w:r>
    </w:p>
    <w:p w:rsidR="009F634F" w:rsidRPr="009F634F" w:rsidRDefault="00205BA8" w:rsidP="009F634F">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Kata </w:t>
      </w:r>
      <w:r>
        <w:rPr>
          <w:rFonts w:asciiTheme="majorBidi" w:hAnsiTheme="majorBidi" w:cstheme="majorBidi"/>
          <w:sz w:val="24"/>
          <w:szCs w:val="24"/>
          <w:lang w:val="en-US"/>
        </w:rPr>
        <w:t>n</w:t>
      </w:r>
      <w:r w:rsidR="009F634F" w:rsidRPr="009F634F">
        <w:rPr>
          <w:rFonts w:asciiTheme="majorBidi" w:hAnsiTheme="majorBidi" w:cstheme="majorBidi"/>
          <w:sz w:val="24"/>
          <w:szCs w:val="24"/>
        </w:rPr>
        <w:t xml:space="preserve">afkah berasal dari kata </w:t>
      </w:r>
      <w:r w:rsidR="009F634F" w:rsidRPr="00205BA8">
        <w:rPr>
          <w:rFonts w:asciiTheme="majorBidi" w:hAnsiTheme="majorBidi" w:cstheme="majorBidi"/>
          <w:i/>
          <w:iCs/>
          <w:sz w:val="24"/>
          <w:szCs w:val="24"/>
        </w:rPr>
        <w:t>anfaqa</w:t>
      </w:r>
      <w:r w:rsidR="009F634F" w:rsidRPr="009F634F">
        <w:rPr>
          <w:rFonts w:asciiTheme="majorBidi" w:hAnsiTheme="majorBidi" w:cstheme="majorBidi"/>
          <w:sz w:val="24"/>
          <w:szCs w:val="24"/>
        </w:rPr>
        <w:t>, yang artinya pengeluaran.</w:t>
      </w:r>
      <w:r w:rsidR="009F634F" w:rsidRPr="009F634F">
        <w:rPr>
          <w:rStyle w:val="FootnoteReference"/>
          <w:rFonts w:asciiTheme="majorBidi" w:hAnsiTheme="majorBidi" w:cstheme="majorBidi"/>
          <w:sz w:val="24"/>
          <w:szCs w:val="24"/>
        </w:rPr>
        <w:footnoteReference w:id="14"/>
      </w:r>
      <w:r w:rsidR="009F634F" w:rsidRPr="009F634F">
        <w:rPr>
          <w:rFonts w:asciiTheme="majorBidi" w:hAnsiTheme="majorBidi" w:cstheme="majorBidi"/>
          <w:color w:val="000000"/>
          <w:sz w:val="24"/>
          <w:szCs w:val="24"/>
        </w:rPr>
        <w:t xml:space="preserve">Secara etimologi, nafkah berasal dari bahasa Arab yakni dari suku kata </w:t>
      </w:r>
      <w:r w:rsidR="009F634F" w:rsidRPr="00205BA8">
        <w:rPr>
          <w:rFonts w:asciiTheme="majorBidi" w:hAnsiTheme="majorBidi" w:cstheme="majorBidi"/>
          <w:i/>
          <w:iCs/>
          <w:color w:val="000000"/>
          <w:sz w:val="24"/>
          <w:szCs w:val="24"/>
        </w:rPr>
        <w:t>anfaqa-yunfiqu-infaqan</w:t>
      </w:r>
      <w:r w:rsidR="009F634F" w:rsidRPr="009F634F">
        <w:rPr>
          <w:rFonts w:asciiTheme="majorBidi" w:hAnsiTheme="majorBidi" w:cstheme="majorBidi"/>
          <w:color w:val="000000"/>
          <w:sz w:val="24"/>
          <w:szCs w:val="24"/>
        </w:rPr>
        <w:t>. Dalam kamus Arab Indonesia, secara etimologi kata nafkah diartikan dengan “pembelanjaan” dalam tata bahasa Indonesia kata nafkah secara resmi sudah dipakai dengan arti pengeluaran. Berdasarkan penegertian ini maka seorang perempuan yang sudah dinikahi secara sah oleh seoarang laki-laki berhak untuk mendapatkan nafkah dari suaminya itu.</w:t>
      </w:r>
      <w:r w:rsidR="009F634F" w:rsidRPr="009F634F">
        <w:rPr>
          <w:rStyle w:val="FootnoteReference"/>
          <w:rFonts w:asciiTheme="majorBidi" w:hAnsiTheme="majorBidi" w:cstheme="majorBidi"/>
          <w:color w:val="000000"/>
          <w:sz w:val="24"/>
          <w:szCs w:val="24"/>
        </w:rPr>
        <w:footnoteReference w:id="15"/>
      </w:r>
    </w:p>
    <w:p w:rsidR="009F634F" w:rsidRPr="00EA3287" w:rsidRDefault="009F634F" w:rsidP="00EA3287">
      <w:pPr>
        <w:pStyle w:val="ListParagraph"/>
        <w:spacing w:line="480" w:lineRule="auto"/>
        <w:ind w:left="0" w:firstLine="720"/>
        <w:jc w:val="both"/>
        <w:rPr>
          <w:rFonts w:asciiTheme="majorBidi" w:hAnsiTheme="majorBidi" w:cstheme="majorBidi"/>
          <w:sz w:val="24"/>
          <w:szCs w:val="24"/>
          <w:lang w:val="en-US"/>
        </w:rPr>
      </w:pPr>
      <w:r w:rsidRPr="009F634F">
        <w:rPr>
          <w:rFonts w:asciiTheme="majorBidi" w:hAnsiTheme="majorBidi" w:cstheme="majorBidi"/>
          <w:sz w:val="24"/>
          <w:szCs w:val="24"/>
        </w:rPr>
        <w:t>Yang dimaksud nafkah adalah memenuhi segala kebutuhan isteri yang meliputi makan, tempat tinggal, pelayanan, dan obat, meskipun isteri adalah orang kaya. Nafkah hukumnya wajib  menurut al-Qur’an, As-Sunnah, dan Ijma’.</w:t>
      </w:r>
      <w:r w:rsidRPr="009F634F">
        <w:rPr>
          <w:rStyle w:val="FootnoteReference"/>
          <w:rFonts w:asciiTheme="majorBidi" w:hAnsiTheme="majorBidi" w:cstheme="majorBidi"/>
          <w:sz w:val="24"/>
          <w:szCs w:val="24"/>
        </w:rPr>
        <w:footnoteReference w:id="16"/>
      </w:r>
      <w:r w:rsidRPr="009F634F">
        <w:rPr>
          <w:rFonts w:asciiTheme="majorBidi" w:hAnsiTheme="majorBidi" w:cstheme="majorBidi"/>
          <w:sz w:val="24"/>
          <w:szCs w:val="24"/>
        </w:rPr>
        <w:t xml:space="preserve"> Adapun wajibnya hukum nafkah berdasarkan dalil Al-Qur’an,</w:t>
      </w:r>
    </w:p>
    <w:p w:rsidR="009F634F" w:rsidRPr="009F634F" w:rsidRDefault="009F634F" w:rsidP="00EA3287">
      <w:pPr>
        <w:pStyle w:val="ListParagraph"/>
        <w:spacing w:line="360" w:lineRule="auto"/>
        <w:ind w:left="0"/>
        <w:jc w:val="right"/>
        <w:rPr>
          <w:rFonts w:ascii="Traditional Arabic" w:hAnsi="Traditional Arabic" w:cs="Traditional Arabic"/>
          <w:color w:val="000000"/>
          <w:sz w:val="40"/>
          <w:szCs w:val="40"/>
        </w:rPr>
      </w:pPr>
      <w:r w:rsidRPr="009F634F">
        <w:rPr>
          <w:rFonts w:ascii="Traditional Arabic" w:hAnsi="Traditional Arabic" w:cs="Traditional Arabic"/>
          <w:color w:val="000000"/>
          <w:sz w:val="40"/>
          <w:szCs w:val="40"/>
          <w:rtl/>
        </w:rPr>
        <w:t>وَعَلَى الْمَوْلُودِ لَهُ رِزْقُهُنَّ وَكِسْوَتُهُنَّ بِالْمَعْرُوفِ</w:t>
      </w:r>
    </w:p>
    <w:p w:rsidR="009F634F" w:rsidRDefault="009F634F" w:rsidP="00EA3287">
      <w:pPr>
        <w:pStyle w:val="ListParagraph"/>
        <w:spacing w:line="240" w:lineRule="auto"/>
        <w:ind w:left="900" w:hanging="900"/>
        <w:jc w:val="both"/>
        <w:rPr>
          <w:rFonts w:asciiTheme="majorBidi" w:hAnsiTheme="majorBidi" w:cstheme="majorBidi"/>
          <w:color w:val="000000"/>
          <w:sz w:val="24"/>
          <w:szCs w:val="24"/>
          <w:lang w:val="en-US"/>
        </w:rPr>
      </w:pPr>
      <w:r w:rsidRPr="009F634F">
        <w:rPr>
          <w:rFonts w:asciiTheme="majorBidi" w:hAnsiTheme="majorBidi" w:cstheme="majorBidi"/>
          <w:color w:val="000000"/>
          <w:sz w:val="24"/>
          <w:szCs w:val="24"/>
        </w:rPr>
        <w:t>Artinya</w:t>
      </w:r>
      <w:r w:rsidRPr="009F634F">
        <w:rPr>
          <w:rFonts w:asciiTheme="majorBidi" w:hAnsiTheme="majorBidi" w:cstheme="majorBidi"/>
          <w:i/>
          <w:iCs/>
          <w:color w:val="000000"/>
          <w:sz w:val="24"/>
          <w:szCs w:val="24"/>
        </w:rPr>
        <w:t>: Dan kewajiban ayah memberi makan dan pakaian kepada para ibudengan cara yang makruf.</w:t>
      </w:r>
      <w:r w:rsidRPr="009F634F">
        <w:rPr>
          <w:rFonts w:asciiTheme="majorBidi" w:hAnsiTheme="majorBidi" w:cstheme="majorBidi"/>
          <w:color w:val="000000"/>
          <w:sz w:val="24"/>
          <w:szCs w:val="24"/>
        </w:rPr>
        <w:t xml:space="preserve"> (Q.S. Al-Baqarah(2): 233)</w:t>
      </w:r>
    </w:p>
    <w:p w:rsidR="009F634F" w:rsidRPr="00BF343A" w:rsidRDefault="009F634F" w:rsidP="00EA3287">
      <w:pPr>
        <w:pStyle w:val="ListParagraph"/>
        <w:spacing w:line="360" w:lineRule="auto"/>
        <w:ind w:left="0"/>
        <w:jc w:val="both"/>
        <w:rPr>
          <w:rFonts w:asciiTheme="majorBidi" w:hAnsiTheme="majorBidi" w:cstheme="majorBidi"/>
          <w:color w:val="000000"/>
          <w:sz w:val="24"/>
          <w:szCs w:val="24"/>
          <w:lang w:val="en-US"/>
        </w:rPr>
      </w:pPr>
    </w:p>
    <w:p w:rsidR="009F634F" w:rsidRPr="009F634F" w:rsidRDefault="00120BF6" w:rsidP="009F634F">
      <w:pPr>
        <w:pStyle w:val="ListParagraph"/>
        <w:spacing w:line="480" w:lineRule="auto"/>
        <w:ind w:left="0" w:firstLine="720"/>
        <w:jc w:val="both"/>
        <w:rPr>
          <w:rFonts w:asciiTheme="majorBidi" w:hAnsiTheme="majorBidi" w:cstheme="majorBidi"/>
          <w:color w:val="000000"/>
          <w:sz w:val="24"/>
          <w:szCs w:val="24"/>
        </w:rPr>
      </w:pPr>
      <w:r w:rsidRPr="00120BF6">
        <w:rPr>
          <w:rFonts w:asciiTheme="majorBidi" w:hAnsiTheme="majorBidi" w:cstheme="majorBidi"/>
          <w:b/>
          <w:bCs/>
          <w:noProof/>
          <w:sz w:val="24"/>
          <w:szCs w:val="24"/>
          <w:lang w:eastAsia="id-ID"/>
        </w:rPr>
        <w:pict>
          <v:oval id="_x0000_s1051" style="position:absolute;left:0;text-align:left;margin-left:173.85pt;margin-top:167.9pt;width:67.5pt;height:51pt;z-index:251682816" strokecolor="white [3212]">
            <v:textbox>
              <w:txbxContent>
                <w:p w:rsidR="00AD495A" w:rsidRDefault="00AD495A" w:rsidP="006C1535">
                  <w:pPr>
                    <w:rPr>
                      <w:lang w:val="en-US"/>
                    </w:rPr>
                  </w:pPr>
                </w:p>
                <w:p w:rsidR="006C1535" w:rsidRPr="006C1535" w:rsidRDefault="006C1535" w:rsidP="006C1535">
                  <w:pPr>
                    <w:rPr>
                      <w:lang w:val="en-US"/>
                    </w:rPr>
                  </w:pPr>
                </w:p>
              </w:txbxContent>
            </v:textbox>
          </v:oval>
        </w:pict>
      </w:r>
      <w:r w:rsidR="009F634F" w:rsidRPr="009F634F">
        <w:rPr>
          <w:rFonts w:asciiTheme="majorBidi" w:hAnsiTheme="majorBidi" w:cstheme="majorBidi"/>
          <w:color w:val="000000"/>
          <w:sz w:val="24"/>
          <w:szCs w:val="24"/>
        </w:rPr>
        <w:t xml:space="preserve">Nafkah ialah tanggung jawab utama seorang suami dan hak utama isterinya. Apabila diberikan kepada isteri dengan lapang dada, tanpa sedikitpun </w:t>
      </w:r>
      <w:r w:rsidR="009F634F" w:rsidRPr="009F634F">
        <w:rPr>
          <w:rFonts w:asciiTheme="majorBidi" w:hAnsiTheme="majorBidi" w:cstheme="majorBidi"/>
          <w:color w:val="000000"/>
          <w:sz w:val="24"/>
          <w:szCs w:val="24"/>
        </w:rPr>
        <w:lastRenderedPageBreak/>
        <w:t xml:space="preserve">unsur kikir, merupakan kontribusi utama yang dapat mendatangkan keseimbangan dan kebahagiaan rumah tangga. </w:t>
      </w:r>
      <w:r w:rsidR="009F634F" w:rsidRPr="009F634F">
        <w:rPr>
          <w:rStyle w:val="FootnoteReference"/>
          <w:rFonts w:asciiTheme="majorBidi" w:hAnsiTheme="majorBidi" w:cstheme="majorBidi"/>
          <w:color w:val="000000"/>
          <w:sz w:val="24"/>
          <w:szCs w:val="24"/>
        </w:rPr>
        <w:footnoteReference w:id="17"/>
      </w:r>
    </w:p>
    <w:p w:rsidR="009F634F" w:rsidRPr="009F634F" w:rsidRDefault="009F634F" w:rsidP="009F634F">
      <w:pPr>
        <w:pStyle w:val="ListParagraph"/>
        <w:spacing w:line="480" w:lineRule="auto"/>
        <w:ind w:left="0" w:firstLine="720"/>
        <w:jc w:val="both"/>
        <w:rPr>
          <w:rFonts w:asciiTheme="majorBidi" w:hAnsiTheme="majorBidi" w:cstheme="majorBidi"/>
          <w:sz w:val="24"/>
          <w:szCs w:val="24"/>
        </w:rPr>
      </w:pPr>
      <w:r w:rsidRPr="009F634F">
        <w:rPr>
          <w:rFonts w:asciiTheme="majorBidi" w:hAnsiTheme="majorBidi" w:cstheme="majorBidi"/>
          <w:sz w:val="24"/>
          <w:szCs w:val="24"/>
        </w:rPr>
        <w:t>Nafkah yaitu sesuatu yang diberikan kepada seseorang yang wajib  darinya, baik berupa makanan, pakaian, maupun tempat tinggal.</w:t>
      </w:r>
      <w:r w:rsidRPr="009F634F">
        <w:rPr>
          <w:rStyle w:val="FootnoteReference"/>
          <w:rFonts w:asciiTheme="majorBidi" w:hAnsiTheme="majorBidi" w:cstheme="majorBidi"/>
          <w:sz w:val="24"/>
          <w:szCs w:val="24"/>
        </w:rPr>
        <w:footnoteReference w:id="18"/>
      </w:r>
      <w:r w:rsidRPr="009F634F">
        <w:rPr>
          <w:rFonts w:asciiTheme="majorBidi" w:hAnsiTheme="majorBidi" w:cstheme="majorBidi"/>
          <w:sz w:val="24"/>
          <w:szCs w:val="24"/>
        </w:rPr>
        <w:t xml:space="preserve"> Nafkah merupakan kewajiban suami terhadap isterinya dalam bentuk materi, karena  kata nafaqah itu sendiri berkonotasi materi. Sedangkan kewajiban dalam bentuk  nonmateri. Seperti memuaskan hajat seksual isteri tidak termasuk dalam artian nafakah, meskipun dilakukan suami terhadap isterinya. Kata yang selama ini digunakan secara  tidak tepat  untuk maksud ini adalah nafkah batin sedangkan dalam bentuk materi disebut nafkah lahir.  Dalam bahasa yang tepat nafkah itu tidak ada lahir atau batin. Yang ada adalah nafkah yang maksudnya adalah hal-hal yang bersifat lahiriah atau materi.</w:t>
      </w:r>
      <w:r w:rsidRPr="009F634F">
        <w:rPr>
          <w:rStyle w:val="FootnoteReference"/>
          <w:rFonts w:asciiTheme="majorBidi" w:hAnsiTheme="majorBidi" w:cstheme="majorBidi"/>
          <w:sz w:val="24"/>
          <w:szCs w:val="24"/>
        </w:rPr>
        <w:footnoteReference w:id="19"/>
      </w:r>
    </w:p>
    <w:p w:rsidR="009F634F" w:rsidRPr="009F634F" w:rsidRDefault="009F634F" w:rsidP="009F634F">
      <w:pPr>
        <w:pStyle w:val="ListParagraph"/>
        <w:spacing w:line="480" w:lineRule="auto"/>
        <w:ind w:left="0" w:firstLine="720"/>
        <w:jc w:val="both"/>
        <w:rPr>
          <w:rFonts w:asciiTheme="majorBidi" w:hAnsiTheme="majorBidi" w:cstheme="majorBidi"/>
          <w:sz w:val="24"/>
          <w:szCs w:val="24"/>
        </w:rPr>
      </w:pPr>
      <w:r w:rsidRPr="009F634F">
        <w:rPr>
          <w:rFonts w:asciiTheme="majorBidi" w:hAnsiTheme="majorBidi" w:cstheme="majorBidi"/>
          <w:sz w:val="24"/>
          <w:szCs w:val="24"/>
        </w:rPr>
        <w:t>Nafkah secara etimologis adalah apa yang kamu nafkahkan dan kamu belanjakan untuk keluargamu dan  untuk dirimu sendiri, anfaqa al-mal, artinya membelanjakan harta, secara terminologis, memberi nafkah berarti: mencukupi makanan, pakaian, dan tempat tinggal orang yang menjadi tanggungannya.</w:t>
      </w:r>
      <w:r w:rsidRPr="009F634F">
        <w:rPr>
          <w:rStyle w:val="FootnoteReference"/>
          <w:rFonts w:asciiTheme="majorBidi" w:hAnsiTheme="majorBidi" w:cstheme="majorBidi"/>
          <w:sz w:val="24"/>
          <w:szCs w:val="24"/>
        </w:rPr>
        <w:footnoteReference w:id="20"/>
      </w:r>
      <w:r w:rsidRPr="009F634F">
        <w:rPr>
          <w:rFonts w:asciiTheme="majorBidi" w:hAnsiTheme="majorBidi" w:cstheme="majorBidi"/>
          <w:sz w:val="24"/>
          <w:szCs w:val="24"/>
        </w:rPr>
        <w:t xml:space="preserve"> Ibnu Himam mendefinisikannya dengan melimpahi seuatu dengan sesuatu yang dapat membuatnya bertahan hidup.</w:t>
      </w:r>
    </w:p>
    <w:p w:rsidR="009F634F" w:rsidRPr="009F634F" w:rsidRDefault="009F634F" w:rsidP="009F634F">
      <w:pPr>
        <w:pStyle w:val="ListParagraph"/>
        <w:spacing w:line="480" w:lineRule="auto"/>
        <w:ind w:left="0" w:firstLine="720"/>
        <w:jc w:val="both"/>
        <w:rPr>
          <w:rFonts w:asciiTheme="majorBidi" w:hAnsiTheme="majorBidi" w:cstheme="majorBidi"/>
          <w:color w:val="000000"/>
          <w:sz w:val="24"/>
          <w:szCs w:val="24"/>
        </w:rPr>
      </w:pPr>
      <w:r w:rsidRPr="009F634F">
        <w:rPr>
          <w:rFonts w:asciiTheme="majorBidi" w:hAnsiTheme="majorBidi" w:cstheme="majorBidi"/>
          <w:sz w:val="24"/>
          <w:szCs w:val="24"/>
        </w:rPr>
        <w:t>Nafkah merupakan salah satu hal yang wajib dipenuhi dan ditanggung jawab sepenuhnya oleh suami terhadap isterinya hal ini telah ditetapkan oleh Al-</w:t>
      </w:r>
      <w:r w:rsidRPr="009F634F">
        <w:rPr>
          <w:rFonts w:asciiTheme="majorBidi" w:hAnsiTheme="majorBidi" w:cstheme="majorBidi"/>
          <w:sz w:val="24"/>
          <w:szCs w:val="24"/>
        </w:rPr>
        <w:lastRenderedPageBreak/>
        <w:t xml:space="preserve">Qur’an, hadits dan ijma’. </w:t>
      </w:r>
      <w:r w:rsidRPr="009F634F">
        <w:rPr>
          <w:rFonts w:asciiTheme="majorBidi" w:hAnsiTheme="majorBidi" w:cstheme="majorBidi"/>
          <w:color w:val="000000"/>
          <w:sz w:val="24"/>
          <w:szCs w:val="24"/>
        </w:rPr>
        <w:t>Kewajiban memberi nafkah oleh suami kepada isterinya yang berlaku  dalam fiqh di dasarkan kepada prinsip pemisahan harta antara  suami dan isteri. Prinsip ini mengikuti alur pikir bahwa suami adalah pencari rezeki, rezeki yang diperolehnya itu menjadi haknya secara penuh dan untuk selanjutnya suami berkedudukan sebagai pemberi nafkah. Sebaliknya isteri bukan pencari rezeki dan untuk memenuhi keperluannya isteri berkedudukan sebagai penerima nafkah.</w:t>
      </w:r>
      <w:r w:rsidRPr="009F634F">
        <w:rPr>
          <w:rFonts w:asciiTheme="majorBidi" w:hAnsiTheme="majorBidi" w:cstheme="majorBidi"/>
          <w:sz w:val="24"/>
          <w:szCs w:val="24"/>
        </w:rPr>
        <w:t xml:space="preserve"> Di antara kewajiban suami terhadap isteri yang paling pokok adalah kewajiban memberi nafkah, baik berupa makanan, pakaian (kiswah), maupun tempat tinggal bersama.</w:t>
      </w:r>
    </w:p>
    <w:p w:rsidR="009F634F" w:rsidRPr="009F634F" w:rsidRDefault="009F634F" w:rsidP="009F634F">
      <w:pPr>
        <w:spacing w:line="480" w:lineRule="auto"/>
        <w:ind w:firstLine="72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Nafkah  menjadi hak dari berbagai hak isteri atas suaminya sejak mendirikan kehidupan rumah tangga. Oleh karena itu, syariat Islam menetapkan, baik isteri kaya ataupun fakir dalam firman Allah SWT:</w:t>
      </w:r>
    </w:p>
    <w:p w:rsidR="008D53D4" w:rsidRPr="00A212B5" w:rsidRDefault="009F634F" w:rsidP="00205BA8">
      <w:pPr>
        <w:spacing w:line="360" w:lineRule="auto"/>
        <w:ind w:firstLine="360"/>
        <w:jc w:val="right"/>
        <w:rPr>
          <w:rFonts w:ascii="Traditional Arabic" w:hAnsi="Traditional Arabic" w:cs="Traditional Arabic"/>
          <w:color w:val="000000"/>
          <w:sz w:val="40"/>
          <w:szCs w:val="40"/>
        </w:rPr>
      </w:pPr>
      <w:r w:rsidRPr="009F634F">
        <w:rPr>
          <w:rFonts w:ascii="Traditional Arabic" w:hAnsi="Traditional Arabic" w:cs="Traditional Arabic"/>
          <w:color w:val="000000"/>
          <w:sz w:val="40"/>
          <w:szCs w:val="40"/>
          <w:rtl/>
        </w:rPr>
        <w:t>سَعَتِهِمِنْسَعَةٍذُولِيُنْفِقْ</w:t>
      </w:r>
    </w:p>
    <w:p w:rsidR="00205BA8" w:rsidRPr="00A212B5" w:rsidRDefault="009F634F" w:rsidP="00A35B19">
      <w:pPr>
        <w:spacing w:line="240" w:lineRule="auto"/>
        <w:ind w:left="1080" w:hanging="1080"/>
        <w:jc w:val="both"/>
        <w:rPr>
          <w:rFonts w:asciiTheme="majorBidi" w:hAnsiTheme="majorBidi" w:cstheme="majorBidi"/>
          <w:color w:val="000000"/>
          <w:sz w:val="24"/>
          <w:szCs w:val="24"/>
        </w:rPr>
      </w:pPr>
      <w:r>
        <w:rPr>
          <w:rFonts w:asciiTheme="majorBidi" w:hAnsiTheme="majorBidi" w:cstheme="majorBidi"/>
          <w:color w:val="000000"/>
          <w:sz w:val="24"/>
          <w:szCs w:val="24"/>
        </w:rPr>
        <w:t>Artinya:</w:t>
      </w:r>
      <w:r w:rsidRPr="009F634F">
        <w:rPr>
          <w:rFonts w:asciiTheme="majorBidi" w:hAnsiTheme="majorBidi" w:cstheme="majorBidi"/>
          <w:i/>
          <w:color w:val="000000"/>
          <w:sz w:val="24"/>
          <w:szCs w:val="24"/>
        </w:rPr>
        <w:t>Hendaklah orang ya</w:t>
      </w:r>
      <w:r>
        <w:rPr>
          <w:rFonts w:asciiTheme="majorBidi" w:hAnsiTheme="majorBidi" w:cstheme="majorBidi"/>
          <w:i/>
          <w:color w:val="000000"/>
          <w:sz w:val="24"/>
          <w:szCs w:val="24"/>
        </w:rPr>
        <w:t>ng mampu memberi nafkah menurut</w:t>
      </w:r>
      <w:r w:rsidRPr="009F634F">
        <w:rPr>
          <w:rFonts w:asciiTheme="majorBidi" w:hAnsiTheme="majorBidi" w:cstheme="majorBidi"/>
          <w:i/>
          <w:color w:val="000000"/>
          <w:sz w:val="24"/>
          <w:szCs w:val="24"/>
        </w:rPr>
        <w:t>kemampuannya</w:t>
      </w:r>
      <w:r w:rsidRPr="009F634F">
        <w:rPr>
          <w:rFonts w:asciiTheme="majorBidi" w:hAnsiTheme="majorBidi" w:cstheme="majorBidi"/>
          <w:color w:val="000000"/>
          <w:sz w:val="24"/>
          <w:szCs w:val="24"/>
        </w:rPr>
        <w:t>.”(Q.S. Ath-Thalaq:7)</w:t>
      </w:r>
      <w:r w:rsidRPr="009F634F">
        <w:rPr>
          <w:rStyle w:val="FootnoteReference"/>
          <w:rFonts w:asciiTheme="majorBidi" w:hAnsiTheme="majorBidi" w:cstheme="majorBidi"/>
          <w:color w:val="000000"/>
          <w:sz w:val="24"/>
          <w:szCs w:val="24"/>
        </w:rPr>
        <w:footnoteReference w:id="21"/>
      </w:r>
    </w:p>
    <w:p w:rsidR="009F634F" w:rsidRPr="009F634F" w:rsidRDefault="009F634F" w:rsidP="00143E31">
      <w:pPr>
        <w:tabs>
          <w:tab w:val="left" w:pos="360"/>
        </w:tabs>
        <w:spacing w:line="240" w:lineRule="auto"/>
        <w:jc w:val="both"/>
        <w:rPr>
          <w:rFonts w:asciiTheme="majorBidi" w:hAnsiTheme="majorBidi" w:cstheme="majorBidi"/>
          <w:b/>
          <w:bCs/>
          <w:color w:val="000000"/>
          <w:sz w:val="24"/>
          <w:szCs w:val="24"/>
        </w:rPr>
      </w:pPr>
      <w:r w:rsidRPr="009F634F">
        <w:rPr>
          <w:rFonts w:asciiTheme="majorBidi" w:hAnsiTheme="majorBidi" w:cstheme="majorBidi"/>
          <w:b/>
          <w:bCs/>
          <w:color w:val="000000"/>
          <w:sz w:val="24"/>
          <w:szCs w:val="24"/>
        </w:rPr>
        <w:t>B. Dasar dan Ukuran (kadar) Nafkah</w:t>
      </w:r>
    </w:p>
    <w:p w:rsidR="00143E31" w:rsidRPr="00A212B5" w:rsidRDefault="008D53D4" w:rsidP="00143E31">
      <w:pPr>
        <w:spacing w:line="240" w:lineRule="auto"/>
        <w:ind w:firstLine="360"/>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1. Dasar </w:t>
      </w:r>
      <w:r w:rsidRPr="00A212B5">
        <w:rPr>
          <w:rFonts w:asciiTheme="majorBidi" w:hAnsiTheme="majorBidi" w:cstheme="majorBidi"/>
          <w:color w:val="000000"/>
          <w:sz w:val="24"/>
          <w:szCs w:val="24"/>
        </w:rPr>
        <w:t>H</w:t>
      </w:r>
      <w:r>
        <w:rPr>
          <w:rFonts w:asciiTheme="majorBidi" w:hAnsiTheme="majorBidi" w:cstheme="majorBidi"/>
          <w:color w:val="000000"/>
          <w:sz w:val="24"/>
          <w:szCs w:val="24"/>
        </w:rPr>
        <w:t xml:space="preserve">ukum </w:t>
      </w:r>
      <w:r w:rsidRPr="00A212B5">
        <w:rPr>
          <w:rFonts w:asciiTheme="majorBidi" w:hAnsiTheme="majorBidi" w:cstheme="majorBidi"/>
          <w:color w:val="000000"/>
          <w:sz w:val="24"/>
          <w:szCs w:val="24"/>
        </w:rPr>
        <w:t>N</w:t>
      </w:r>
      <w:r w:rsidR="009F634F" w:rsidRPr="009F634F">
        <w:rPr>
          <w:rFonts w:asciiTheme="majorBidi" w:hAnsiTheme="majorBidi" w:cstheme="majorBidi"/>
          <w:color w:val="000000"/>
          <w:sz w:val="24"/>
          <w:szCs w:val="24"/>
        </w:rPr>
        <w:t xml:space="preserve">afkah </w:t>
      </w:r>
    </w:p>
    <w:p w:rsidR="009F634F" w:rsidRPr="000912CE" w:rsidRDefault="009F634F" w:rsidP="000912CE">
      <w:pPr>
        <w:spacing w:line="480" w:lineRule="auto"/>
        <w:ind w:firstLine="720"/>
        <w:jc w:val="both"/>
        <w:rPr>
          <w:rFonts w:asciiTheme="majorBidi" w:hAnsiTheme="majorBidi" w:cstheme="majorBidi"/>
          <w:color w:val="000000"/>
          <w:sz w:val="24"/>
          <w:szCs w:val="24"/>
          <w:lang w:val="en-US"/>
        </w:rPr>
      </w:pPr>
      <w:r w:rsidRPr="009F634F">
        <w:rPr>
          <w:rFonts w:asciiTheme="majorBidi" w:hAnsiTheme="majorBidi" w:cstheme="majorBidi"/>
          <w:color w:val="000000"/>
          <w:sz w:val="24"/>
          <w:szCs w:val="24"/>
        </w:rPr>
        <w:t>Nafkah merupakan kewajiban yang harus ditunaikan oleh suami sesuai dengan ketentuan dalam Al-Qur’an, sunnah dan ijma’. Adapun landasan atas wajibnya memberi nafkah, yaitu firman Allah:</w:t>
      </w:r>
    </w:p>
    <w:p w:rsidR="009F634F" w:rsidRPr="009F634F" w:rsidRDefault="009F634F" w:rsidP="009F634F">
      <w:pPr>
        <w:pStyle w:val="ListParagraph"/>
        <w:spacing w:line="240" w:lineRule="auto"/>
        <w:ind w:left="0"/>
        <w:jc w:val="right"/>
        <w:rPr>
          <w:rFonts w:ascii="Traditional Arabic" w:hAnsi="Traditional Arabic" w:cs="Traditional Arabic"/>
          <w:color w:val="000000"/>
          <w:sz w:val="40"/>
          <w:szCs w:val="40"/>
          <w:rtl/>
        </w:rPr>
      </w:pPr>
      <w:r w:rsidRPr="009F634F">
        <w:rPr>
          <w:rFonts w:ascii="Traditional Arabic" w:hAnsi="Traditional Arabic" w:cs="Traditional Arabic"/>
          <w:color w:val="000000"/>
          <w:sz w:val="40"/>
          <w:szCs w:val="40"/>
          <w:rtl/>
        </w:rPr>
        <w:lastRenderedPageBreak/>
        <w:t xml:space="preserve">وَالْوَالِدَاتُ يُرْضِعْنَ أَوْلادَهُنَّ حَوْلَيْنِ كَامِلَيْنِ لِمَنْ أَرَادَ أَنْ يُتِمَّ الرَّضَاعَةَ وَعَلَى </w:t>
      </w:r>
    </w:p>
    <w:p w:rsidR="009F634F" w:rsidRPr="009F634F" w:rsidRDefault="009F634F" w:rsidP="009F634F">
      <w:pPr>
        <w:pStyle w:val="ListParagraph"/>
        <w:spacing w:line="240" w:lineRule="auto"/>
        <w:ind w:left="0"/>
        <w:jc w:val="right"/>
        <w:rPr>
          <w:rFonts w:ascii="Traditional Arabic" w:hAnsi="Traditional Arabic" w:cs="Traditional Arabic"/>
          <w:color w:val="000000"/>
          <w:sz w:val="40"/>
          <w:szCs w:val="40"/>
        </w:rPr>
      </w:pPr>
      <w:r w:rsidRPr="009F634F">
        <w:rPr>
          <w:rFonts w:ascii="Traditional Arabic" w:hAnsi="Traditional Arabic" w:cs="Traditional Arabic"/>
          <w:color w:val="000000"/>
          <w:sz w:val="40"/>
          <w:szCs w:val="40"/>
          <w:rtl/>
        </w:rPr>
        <w:t xml:space="preserve">الْمَوْلُودِ لَهُ رِزْقُهُنَّ وَكِسْوَتُهُنَّ بِالْمَعْرُوفِ  </w:t>
      </w:r>
    </w:p>
    <w:p w:rsidR="009F634F" w:rsidRPr="009F634F" w:rsidRDefault="009F634F" w:rsidP="009F634F">
      <w:pPr>
        <w:pStyle w:val="ListParagraph"/>
        <w:spacing w:line="240" w:lineRule="auto"/>
        <w:ind w:left="0"/>
        <w:jc w:val="right"/>
        <w:rPr>
          <w:rFonts w:asciiTheme="majorBidi" w:hAnsiTheme="majorBidi" w:cstheme="majorBidi"/>
          <w:color w:val="000000"/>
          <w:sz w:val="24"/>
          <w:szCs w:val="24"/>
        </w:rPr>
      </w:pPr>
    </w:p>
    <w:p w:rsidR="009F634F" w:rsidRPr="009F634F" w:rsidRDefault="009F634F" w:rsidP="009F634F">
      <w:pPr>
        <w:pStyle w:val="ListParagraph"/>
        <w:spacing w:line="240" w:lineRule="auto"/>
        <w:ind w:left="990" w:hanging="990"/>
        <w:jc w:val="both"/>
        <w:rPr>
          <w:rFonts w:asciiTheme="majorBidi" w:hAnsiTheme="majorBidi" w:cstheme="majorBidi"/>
          <w:i/>
          <w:iCs/>
          <w:color w:val="000000"/>
          <w:sz w:val="24"/>
          <w:szCs w:val="24"/>
        </w:rPr>
      </w:pPr>
      <w:r w:rsidRPr="009F634F">
        <w:rPr>
          <w:rFonts w:asciiTheme="majorBidi" w:hAnsiTheme="majorBidi" w:cstheme="majorBidi"/>
          <w:color w:val="000000"/>
          <w:sz w:val="24"/>
          <w:szCs w:val="24"/>
        </w:rPr>
        <w:t>Artinya</w:t>
      </w:r>
      <w:r w:rsidRPr="009F634F">
        <w:rPr>
          <w:rFonts w:asciiTheme="majorBidi" w:hAnsiTheme="majorBidi" w:cstheme="majorBidi"/>
          <w:i/>
          <w:iCs/>
          <w:color w:val="000000"/>
          <w:sz w:val="24"/>
          <w:szCs w:val="24"/>
        </w:rPr>
        <w:t>:Para ibu hendak lah menyusukan anak-anaknya selama dua tahun penuh, yaitu bagi yang ingin menyempurnakan penyusuan. Dan kewajiban ayah memberi makan dan pakaian kepada para ibu dengan cara yang makruf. (Q.S. Al-Baqarah(2): 233)</w:t>
      </w:r>
    </w:p>
    <w:p w:rsidR="009F634F" w:rsidRPr="009F634F" w:rsidRDefault="009F634F" w:rsidP="009F634F">
      <w:pPr>
        <w:pStyle w:val="ListParagraph"/>
        <w:spacing w:line="240" w:lineRule="auto"/>
        <w:ind w:left="0"/>
        <w:jc w:val="both"/>
        <w:rPr>
          <w:rFonts w:asciiTheme="majorBidi" w:hAnsiTheme="majorBidi" w:cstheme="majorBidi"/>
          <w:color w:val="000000"/>
          <w:sz w:val="24"/>
          <w:szCs w:val="24"/>
        </w:rPr>
      </w:pPr>
    </w:p>
    <w:p w:rsidR="009F634F" w:rsidRPr="009F634F" w:rsidRDefault="009F634F" w:rsidP="009F634F">
      <w:pPr>
        <w:pStyle w:val="ListParagraph"/>
        <w:spacing w:line="240" w:lineRule="auto"/>
        <w:ind w:left="0"/>
        <w:jc w:val="right"/>
        <w:rPr>
          <w:rFonts w:ascii="Traditional Arabic" w:hAnsi="Traditional Arabic" w:cs="Traditional Arabic"/>
          <w:color w:val="000000"/>
          <w:sz w:val="40"/>
          <w:szCs w:val="40"/>
        </w:rPr>
      </w:pPr>
      <w:r w:rsidRPr="009F634F">
        <w:rPr>
          <w:rFonts w:ascii="Traditional Arabic" w:hAnsi="Traditional Arabic" w:cs="Traditional Arabic"/>
          <w:color w:val="000000"/>
          <w:sz w:val="40"/>
          <w:szCs w:val="40"/>
          <w:rtl/>
        </w:rPr>
        <w:t>وَلا يَخْرُجْنَ إِلا أَنْ يَأْتِينَ بِفَاحِشَةٍ مُبَيِّنَةٍ</w:t>
      </w:r>
    </w:p>
    <w:p w:rsidR="009F634F" w:rsidRPr="009F634F" w:rsidRDefault="009F634F" w:rsidP="009F634F">
      <w:pPr>
        <w:pStyle w:val="ListParagraph"/>
        <w:spacing w:line="240" w:lineRule="auto"/>
        <w:ind w:left="0"/>
        <w:jc w:val="right"/>
        <w:rPr>
          <w:rFonts w:asciiTheme="majorBidi" w:hAnsiTheme="majorBidi" w:cstheme="majorBidi"/>
          <w:color w:val="000000"/>
          <w:sz w:val="24"/>
          <w:szCs w:val="24"/>
        </w:rPr>
      </w:pPr>
    </w:p>
    <w:p w:rsidR="009F634F" w:rsidRDefault="009F634F" w:rsidP="009F634F">
      <w:pPr>
        <w:pStyle w:val="ListParagraph"/>
        <w:spacing w:line="240" w:lineRule="auto"/>
        <w:ind w:left="990" w:hanging="990"/>
        <w:jc w:val="both"/>
        <w:rPr>
          <w:rFonts w:asciiTheme="majorBidi" w:hAnsiTheme="majorBidi" w:cstheme="majorBidi"/>
          <w:color w:val="000000"/>
          <w:sz w:val="24"/>
          <w:szCs w:val="24"/>
          <w:lang w:val="en-US"/>
        </w:rPr>
      </w:pPr>
      <w:r w:rsidRPr="009F634F">
        <w:rPr>
          <w:rFonts w:asciiTheme="majorBidi" w:hAnsiTheme="majorBidi" w:cstheme="majorBidi"/>
          <w:color w:val="000000"/>
          <w:sz w:val="24"/>
          <w:szCs w:val="24"/>
        </w:rPr>
        <w:t xml:space="preserve">Artinya: </w:t>
      </w:r>
      <w:r w:rsidRPr="009F634F">
        <w:rPr>
          <w:rFonts w:asciiTheme="majorBidi" w:hAnsiTheme="majorBidi" w:cstheme="majorBidi"/>
          <w:i/>
          <w:iCs/>
          <w:color w:val="000000"/>
          <w:sz w:val="24"/>
          <w:szCs w:val="24"/>
        </w:rPr>
        <w:t xml:space="preserve">dan janganlah mereka (diizinkan) keluar kecuali kalau mereka mengerjakan perbuatan keji yang terang. </w:t>
      </w:r>
      <w:r w:rsidRPr="009F634F">
        <w:rPr>
          <w:rFonts w:asciiTheme="majorBidi" w:hAnsiTheme="majorBidi" w:cstheme="majorBidi"/>
          <w:color w:val="000000"/>
          <w:sz w:val="24"/>
          <w:szCs w:val="24"/>
        </w:rPr>
        <w:t>(Q.S. Al-Baqarah:Ath-Thalaq (65):1)</w:t>
      </w:r>
    </w:p>
    <w:p w:rsidR="009F634F" w:rsidRPr="009F634F" w:rsidRDefault="009F634F" w:rsidP="009F634F">
      <w:pPr>
        <w:pStyle w:val="ListParagraph"/>
        <w:spacing w:line="240" w:lineRule="auto"/>
        <w:ind w:left="0"/>
        <w:jc w:val="both"/>
        <w:rPr>
          <w:rFonts w:asciiTheme="majorBidi" w:hAnsiTheme="majorBidi" w:cstheme="majorBidi"/>
          <w:color w:val="000000"/>
          <w:sz w:val="24"/>
          <w:szCs w:val="24"/>
          <w:lang w:val="en-US"/>
        </w:rPr>
      </w:pPr>
    </w:p>
    <w:p w:rsidR="009F634F" w:rsidRPr="009F634F" w:rsidRDefault="009F634F" w:rsidP="009F634F">
      <w:pPr>
        <w:pStyle w:val="ListParagraph"/>
        <w:spacing w:line="240" w:lineRule="auto"/>
        <w:ind w:left="0"/>
        <w:jc w:val="both"/>
        <w:rPr>
          <w:rFonts w:asciiTheme="majorBidi" w:hAnsiTheme="majorBidi" w:cstheme="majorBidi"/>
          <w:i/>
          <w:iCs/>
          <w:color w:val="000000"/>
          <w:sz w:val="24"/>
          <w:szCs w:val="24"/>
        </w:rPr>
      </w:pPr>
    </w:p>
    <w:p w:rsidR="009F634F" w:rsidRPr="009F634F" w:rsidRDefault="009F634F" w:rsidP="009F634F">
      <w:pPr>
        <w:pStyle w:val="ListParagraph"/>
        <w:spacing w:line="240" w:lineRule="auto"/>
        <w:ind w:left="0"/>
        <w:jc w:val="right"/>
        <w:rPr>
          <w:rFonts w:ascii="Traditional Arabic" w:hAnsi="Traditional Arabic" w:cs="Traditional Arabic"/>
          <w:color w:val="000000"/>
          <w:sz w:val="40"/>
          <w:szCs w:val="40"/>
        </w:rPr>
      </w:pPr>
      <w:r w:rsidRPr="009F634F">
        <w:rPr>
          <w:rFonts w:ascii="Traditional Arabic" w:hAnsi="Traditional Arabic" w:cs="Traditional Arabic"/>
          <w:color w:val="000000"/>
          <w:sz w:val="40"/>
          <w:szCs w:val="40"/>
          <w:rtl/>
        </w:rPr>
        <w:t>وَلا تُضَارُّوهُنَّ لِتُضَيِّقُوا عَلَيْهِنَّ وَإِنْ كُنَّ أُولاتِ حَمْلٍ فَأَنْفِقُوا عَلَيْهِنَّ حَتَّى يَضَعْنَ حَمْلَهُنَّ</w:t>
      </w:r>
    </w:p>
    <w:p w:rsidR="009F634F" w:rsidRPr="009F634F" w:rsidRDefault="009F634F" w:rsidP="009F634F">
      <w:pPr>
        <w:pStyle w:val="ListParagraph"/>
        <w:spacing w:line="240" w:lineRule="auto"/>
        <w:ind w:left="0"/>
        <w:jc w:val="right"/>
        <w:rPr>
          <w:rFonts w:asciiTheme="majorBidi" w:hAnsiTheme="majorBidi" w:cstheme="majorBidi"/>
          <w:color w:val="000000"/>
          <w:sz w:val="24"/>
          <w:szCs w:val="24"/>
        </w:rPr>
      </w:pPr>
    </w:p>
    <w:p w:rsidR="009F634F" w:rsidRPr="009F634F" w:rsidRDefault="009F634F" w:rsidP="009F634F">
      <w:pPr>
        <w:pStyle w:val="ListParagraph"/>
        <w:spacing w:line="240" w:lineRule="auto"/>
        <w:ind w:left="990" w:hanging="99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 xml:space="preserve">Artinya: </w:t>
      </w:r>
      <w:r w:rsidRPr="009F634F">
        <w:rPr>
          <w:rFonts w:asciiTheme="majorBidi" w:hAnsiTheme="majorBidi" w:cstheme="majorBidi"/>
          <w:i/>
          <w:iCs/>
          <w:color w:val="000000"/>
          <w:sz w:val="24"/>
          <w:szCs w:val="24"/>
        </w:rPr>
        <w:t xml:space="preserve">Tempatkanlah mereka (para istri) di mana kamu bertempat tinggal menurut kemampuan mu dan janganlah kamu menyusahkan mereka untuk menyempitkan (hati) mereka. Dan jika mereka (istri-istri yang sudah ditalak) itu sedang hamil, maka berikanlah kepada mereka nafkahnya hingga mereka bersalin. </w:t>
      </w:r>
      <w:r w:rsidRPr="009F634F">
        <w:rPr>
          <w:rFonts w:asciiTheme="majorBidi" w:hAnsiTheme="majorBidi" w:cstheme="majorBidi"/>
          <w:color w:val="000000"/>
          <w:sz w:val="24"/>
          <w:szCs w:val="24"/>
        </w:rPr>
        <w:t>(Q.S Ath-Thalaq (65):6)</w:t>
      </w:r>
      <w:r w:rsidRPr="009F634F">
        <w:rPr>
          <w:rStyle w:val="FootnoteReference"/>
          <w:rFonts w:asciiTheme="majorBidi" w:hAnsiTheme="majorBidi" w:cstheme="majorBidi"/>
          <w:color w:val="000000"/>
          <w:sz w:val="24"/>
          <w:szCs w:val="24"/>
        </w:rPr>
        <w:footnoteReference w:id="22"/>
      </w:r>
    </w:p>
    <w:p w:rsidR="009F634F" w:rsidRPr="009F634F" w:rsidRDefault="009F634F" w:rsidP="009F634F">
      <w:pPr>
        <w:pStyle w:val="ListParagraph"/>
        <w:spacing w:line="240" w:lineRule="auto"/>
        <w:ind w:left="0"/>
        <w:jc w:val="both"/>
        <w:rPr>
          <w:rFonts w:asciiTheme="majorBidi" w:hAnsiTheme="majorBidi" w:cstheme="majorBidi"/>
          <w:color w:val="000000"/>
          <w:sz w:val="24"/>
          <w:szCs w:val="24"/>
        </w:rPr>
      </w:pPr>
    </w:p>
    <w:p w:rsidR="008D53D4" w:rsidRPr="00A212B5" w:rsidRDefault="009F634F" w:rsidP="008D53D4">
      <w:pPr>
        <w:pStyle w:val="ListParagraph"/>
        <w:spacing w:line="480" w:lineRule="auto"/>
        <w:ind w:left="0" w:firstLine="72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Ayat-ayat di atas mewajiabkan nafkah secara sempurna bagi wanita ber-iddah, lebih wajib lagi bagi isteri yang tidak ditalak.</w:t>
      </w:r>
    </w:p>
    <w:p w:rsidR="009F634F" w:rsidRPr="008D53D4" w:rsidRDefault="009F634F" w:rsidP="00163269">
      <w:pPr>
        <w:spacing w:line="240" w:lineRule="auto"/>
        <w:ind w:left="270"/>
        <w:jc w:val="both"/>
        <w:rPr>
          <w:rFonts w:asciiTheme="majorBidi" w:hAnsiTheme="majorBidi" w:cstheme="majorBidi"/>
          <w:color w:val="000000"/>
          <w:sz w:val="24"/>
          <w:szCs w:val="24"/>
        </w:rPr>
      </w:pPr>
      <w:r w:rsidRPr="008D53D4">
        <w:rPr>
          <w:rFonts w:asciiTheme="majorBidi" w:hAnsiTheme="majorBidi" w:cstheme="majorBidi"/>
          <w:color w:val="000000"/>
          <w:sz w:val="24"/>
          <w:szCs w:val="24"/>
        </w:rPr>
        <w:t>2. Ukuran (Kadar) Nafkah</w:t>
      </w:r>
    </w:p>
    <w:p w:rsidR="009F634F" w:rsidRPr="009F634F" w:rsidRDefault="009F634F" w:rsidP="00163269">
      <w:pPr>
        <w:spacing w:line="480" w:lineRule="auto"/>
        <w:ind w:firstLine="66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 xml:space="preserve">Dalam Islam telah disinggung tentang ketentuan kadar nafkah dan sisi kemampuan memenuhi kewajiban nafkah memiliki kaitan erat dalam aplikasi nafkah secara rill, di akui bahwa, memang dikalangan para ulama terjadi perbedaan pandangan mengenai kadar, jenis dan kemampuan nafkah seacra orang </w:t>
      </w:r>
      <w:r w:rsidRPr="009F634F">
        <w:rPr>
          <w:rFonts w:asciiTheme="majorBidi" w:hAnsiTheme="majorBidi" w:cstheme="majorBidi"/>
          <w:color w:val="000000"/>
          <w:sz w:val="24"/>
          <w:szCs w:val="24"/>
        </w:rPr>
        <w:lastRenderedPageBreak/>
        <w:t>perorang dalam pemenuhannya, antara lain dalam hal penentuan jenis kebutuhan nafkah mis</w:t>
      </w:r>
      <w:r w:rsidR="000912CE">
        <w:rPr>
          <w:rFonts w:asciiTheme="majorBidi" w:hAnsiTheme="majorBidi" w:cstheme="majorBidi"/>
          <w:color w:val="000000"/>
          <w:sz w:val="24"/>
          <w:szCs w:val="24"/>
        </w:rPr>
        <w:t xml:space="preserve">alnya. </w:t>
      </w:r>
      <w:r w:rsidR="000912CE" w:rsidRPr="00A212B5">
        <w:rPr>
          <w:rFonts w:asciiTheme="majorBidi" w:hAnsiTheme="majorBidi" w:cstheme="majorBidi"/>
          <w:color w:val="000000"/>
          <w:sz w:val="24"/>
          <w:szCs w:val="24"/>
        </w:rPr>
        <w:t xml:space="preserve">Sebagaimana yang dikutip oleh Josh </w:t>
      </w:r>
      <w:r w:rsidR="000912CE">
        <w:rPr>
          <w:rFonts w:asciiTheme="majorBidi" w:hAnsiTheme="majorBidi" w:cstheme="majorBidi"/>
          <w:color w:val="000000"/>
          <w:sz w:val="24"/>
          <w:szCs w:val="24"/>
        </w:rPr>
        <w:t xml:space="preserve">Dalam </w:t>
      </w:r>
      <w:r w:rsidR="000912CE" w:rsidRPr="000912CE">
        <w:rPr>
          <w:rFonts w:asciiTheme="majorBidi" w:hAnsiTheme="majorBidi" w:cstheme="majorBidi"/>
          <w:i/>
          <w:iCs/>
          <w:color w:val="000000"/>
          <w:sz w:val="24"/>
          <w:szCs w:val="24"/>
        </w:rPr>
        <w:t>kitab al-Akhwal a</w:t>
      </w:r>
      <w:r w:rsidR="000912CE" w:rsidRPr="00A212B5">
        <w:rPr>
          <w:rFonts w:asciiTheme="majorBidi" w:hAnsiTheme="majorBidi" w:cstheme="majorBidi"/>
          <w:i/>
          <w:iCs/>
          <w:color w:val="000000"/>
          <w:sz w:val="24"/>
          <w:szCs w:val="24"/>
        </w:rPr>
        <w:t>l</w:t>
      </w:r>
      <w:r w:rsidRPr="000912CE">
        <w:rPr>
          <w:rFonts w:asciiTheme="majorBidi" w:hAnsiTheme="majorBidi" w:cstheme="majorBidi"/>
          <w:i/>
          <w:iCs/>
          <w:color w:val="000000"/>
          <w:sz w:val="24"/>
          <w:szCs w:val="24"/>
        </w:rPr>
        <w:t>-syakhsyiyyah ‘ala Mazahib al-Khamsah</w:t>
      </w:r>
      <w:r w:rsidRPr="009F634F">
        <w:rPr>
          <w:rFonts w:asciiTheme="majorBidi" w:hAnsiTheme="majorBidi" w:cstheme="majorBidi"/>
          <w:color w:val="000000"/>
          <w:sz w:val="24"/>
          <w:szCs w:val="24"/>
        </w:rPr>
        <w:t>, bahwa sebagian ahli hukum Islam berpendapat bahwa yang dimaksud kebutuhan pokok (jenisnya)  dalam nafkah adalah pangan,, sandang, dan tempat tinggal. Sementara ulama yang lain berpendapat bahwa yang dimaksud kebutuhan pokok hanyalah pangan saja tidak menyangkut di dalamnya sandang dan papan atau tempat tinggal.</w:t>
      </w:r>
      <w:r w:rsidRPr="009F634F">
        <w:rPr>
          <w:rStyle w:val="FootnoteReference"/>
          <w:rFonts w:asciiTheme="majorBidi" w:hAnsiTheme="majorBidi" w:cstheme="majorBidi"/>
          <w:color w:val="000000"/>
          <w:sz w:val="24"/>
          <w:szCs w:val="24"/>
        </w:rPr>
        <w:footnoteReference w:id="23"/>
      </w:r>
    </w:p>
    <w:p w:rsidR="009F634F" w:rsidRPr="009F634F" w:rsidRDefault="009F634F" w:rsidP="009F634F">
      <w:pPr>
        <w:pStyle w:val="ListParagraph"/>
        <w:spacing w:line="480" w:lineRule="auto"/>
        <w:ind w:left="0" w:firstLine="66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 xml:space="preserve"> Apabila isteri tinggal bersama  suaminya,  sementara sang suami memberikan nafkah kepadanya  dan menyediakan  apa yang mencukupinya  berupa makanan, pakaian, dan lainya, maka dia tidak boleh menuntut penetapan  nafkah karena  suami telah melaksanakan  apa yang  menjadi kewajibannya. </w:t>
      </w:r>
    </w:p>
    <w:p w:rsidR="009F634F" w:rsidRPr="009F634F" w:rsidRDefault="009F634F" w:rsidP="009F634F">
      <w:pPr>
        <w:pStyle w:val="ListParagraph"/>
        <w:spacing w:line="480" w:lineRule="auto"/>
        <w:ind w:left="0" w:firstLine="66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 xml:space="preserve">Tetapi apabila suami kikir dan tidak mencukupi isterinya atau suami meninggaklan isterinya tanpa nafkah dan tanpa alasan  yang hak, sang isteri boleh menuntut penetapan nafkah untuk dirinya berupa makanan, pakaian, dan tempat tinggal. Qadhi boleh menetapkan nafkah untuk  isteri. Dan suami wajib mematuhi ketetapan ini apabila kebenaran pengakuan isteri berkaiatan dengannya terbukti. </w:t>
      </w:r>
    </w:p>
    <w:p w:rsidR="009F634F" w:rsidRPr="009F634F" w:rsidRDefault="009F634F" w:rsidP="009F634F">
      <w:pPr>
        <w:pStyle w:val="ListParagraph"/>
        <w:spacing w:line="480" w:lineRule="auto"/>
        <w:ind w:left="0" w:firstLine="66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Isteri juga boleh mengambil apa yang mencukupinya dari harta suaminya dengan cara yang patut, meskipun sang suami tidak mengetahui, apabila suami tidak menuanaikan kewajibannya yang menjadi hak isteri. Orang yang memiliki hak boleh mengambil sendiri haknya apabila dia mampu.</w:t>
      </w:r>
      <w:r w:rsidRPr="009F634F">
        <w:rPr>
          <w:rStyle w:val="FootnoteReference"/>
          <w:rFonts w:asciiTheme="majorBidi" w:hAnsiTheme="majorBidi" w:cstheme="majorBidi"/>
          <w:color w:val="000000"/>
          <w:sz w:val="24"/>
          <w:szCs w:val="24"/>
        </w:rPr>
        <w:footnoteReference w:id="24"/>
      </w:r>
    </w:p>
    <w:p w:rsidR="009F634F" w:rsidRPr="009F634F" w:rsidRDefault="007A54F3" w:rsidP="009F634F">
      <w:pPr>
        <w:pStyle w:val="ListParagraph"/>
        <w:spacing w:line="480" w:lineRule="auto"/>
        <w:ind w:left="0" w:firstLine="720"/>
        <w:jc w:val="both"/>
        <w:rPr>
          <w:rFonts w:asciiTheme="majorBidi" w:hAnsiTheme="majorBidi" w:cstheme="majorBidi"/>
          <w:color w:val="000000"/>
          <w:sz w:val="24"/>
          <w:szCs w:val="24"/>
        </w:rPr>
      </w:pPr>
      <w:r>
        <w:rPr>
          <w:rFonts w:asciiTheme="majorBidi" w:hAnsiTheme="majorBidi" w:cstheme="majorBidi"/>
          <w:color w:val="000000"/>
          <w:sz w:val="24"/>
          <w:szCs w:val="24"/>
        </w:rPr>
        <w:lastRenderedPageBreak/>
        <w:t xml:space="preserve">Menurut </w:t>
      </w:r>
      <w:r w:rsidRPr="00A212B5">
        <w:rPr>
          <w:rFonts w:asciiTheme="majorBidi" w:hAnsiTheme="majorBidi" w:cstheme="majorBidi"/>
          <w:color w:val="000000"/>
          <w:sz w:val="24"/>
          <w:szCs w:val="24"/>
        </w:rPr>
        <w:t>M</w:t>
      </w:r>
      <w:r>
        <w:rPr>
          <w:rFonts w:asciiTheme="majorBidi" w:hAnsiTheme="majorBidi" w:cstheme="majorBidi"/>
          <w:color w:val="000000"/>
          <w:sz w:val="24"/>
          <w:szCs w:val="24"/>
        </w:rPr>
        <w:t xml:space="preserve">azhab </w:t>
      </w:r>
      <w:r w:rsidRPr="00A212B5">
        <w:rPr>
          <w:rFonts w:asciiTheme="majorBidi" w:hAnsiTheme="majorBidi" w:cstheme="majorBidi"/>
          <w:color w:val="000000"/>
          <w:sz w:val="24"/>
          <w:szCs w:val="24"/>
        </w:rPr>
        <w:t>H</w:t>
      </w:r>
      <w:r w:rsidR="009F634F" w:rsidRPr="009F634F">
        <w:rPr>
          <w:rFonts w:asciiTheme="majorBidi" w:hAnsiTheme="majorBidi" w:cstheme="majorBidi"/>
          <w:color w:val="000000"/>
          <w:sz w:val="24"/>
          <w:szCs w:val="24"/>
        </w:rPr>
        <w:t>anafi, nafkah itu tidak ditentukan kadarnya oleh syariat, akan tetapi  bagi suami  wajib untuk  memberikan kepada isterinya sesuai kebutuhannya, yang meliputi makan  dan kebutuhan  penunjang hidup lain, sesuai dengan  tradisi  yang sudah  maklum. Dan ini berbeda sesuai zaman, tempat, dan keadaan, sebagaimana dia wajib memberikan pakaian  pada musim panas dan dingin. Dan mereka  berpendapat, bahwa nafkah seorang suami kepada isterinya sesuai keadaan  suaminya, entah sempit atau longgar, tanpa melihat kondisi isterinya.</w:t>
      </w:r>
      <w:r w:rsidR="009F634F" w:rsidRPr="009F634F">
        <w:rPr>
          <w:rStyle w:val="FootnoteReference"/>
          <w:rFonts w:asciiTheme="majorBidi" w:hAnsiTheme="majorBidi" w:cstheme="majorBidi"/>
          <w:color w:val="000000"/>
          <w:sz w:val="24"/>
          <w:szCs w:val="24"/>
        </w:rPr>
        <w:footnoteReference w:id="25"/>
      </w:r>
    </w:p>
    <w:p w:rsidR="009F634F" w:rsidRPr="009F634F" w:rsidRDefault="009F634F" w:rsidP="009F634F">
      <w:pPr>
        <w:pStyle w:val="ListParagraph"/>
        <w:spacing w:line="480" w:lineRule="auto"/>
        <w:ind w:left="0" w:firstLine="72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Banyaknya nafkah yang diwajibkan adalah sekadar mencukupi keperluan dan kebutuhan serta mengingat keadaan dan kemampuan orang yang berkewajiban  menurut kebiasaan  masing-masing tempat.</w:t>
      </w:r>
      <w:r w:rsidRPr="009F634F">
        <w:rPr>
          <w:rStyle w:val="FootnoteReference"/>
          <w:rFonts w:asciiTheme="majorBidi" w:hAnsiTheme="majorBidi" w:cstheme="majorBidi"/>
          <w:color w:val="000000"/>
          <w:sz w:val="24"/>
          <w:szCs w:val="24"/>
        </w:rPr>
        <w:footnoteReference w:id="26"/>
      </w:r>
    </w:p>
    <w:p w:rsidR="0086015D" w:rsidRPr="00A212B5" w:rsidRDefault="007A54F3" w:rsidP="007A54F3">
      <w:pPr>
        <w:pStyle w:val="ListParagraph"/>
        <w:spacing w:line="480" w:lineRule="auto"/>
        <w:ind w:left="0" w:firstLine="720"/>
        <w:jc w:val="both"/>
        <w:rPr>
          <w:rFonts w:asciiTheme="majorBidi" w:hAnsiTheme="majorBidi" w:cstheme="majorBidi"/>
          <w:color w:val="000000"/>
          <w:sz w:val="24"/>
          <w:szCs w:val="24"/>
        </w:rPr>
      </w:pPr>
      <w:r w:rsidRPr="00A212B5">
        <w:rPr>
          <w:rFonts w:asciiTheme="majorBidi" w:hAnsiTheme="majorBidi" w:cstheme="majorBidi"/>
          <w:color w:val="000000"/>
          <w:sz w:val="24"/>
          <w:szCs w:val="24"/>
        </w:rPr>
        <w:t xml:space="preserve">Menurut </w:t>
      </w:r>
      <w:r>
        <w:rPr>
          <w:rFonts w:ascii="Times New Roman" w:hAnsi="Times New Roman" w:cs="Times New Roman"/>
        </w:rPr>
        <w:t>Abdul Aziz Muhammad Azzam</w:t>
      </w:r>
      <w:r w:rsidRPr="00A212B5">
        <w:rPr>
          <w:rFonts w:ascii="Times New Roman" w:hAnsi="Times New Roman" w:cs="Times New Roman"/>
        </w:rPr>
        <w:t xml:space="preserve"> dan </w:t>
      </w:r>
      <w:r w:rsidRPr="00AD30BA">
        <w:rPr>
          <w:rFonts w:ascii="Times New Roman" w:hAnsi="Times New Roman" w:cs="Times New Roman"/>
        </w:rPr>
        <w:t>Ab</w:t>
      </w:r>
      <w:r>
        <w:rPr>
          <w:rFonts w:ascii="Times New Roman" w:hAnsi="Times New Roman" w:cs="Times New Roman"/>
        </w:rPr>
        <w:t>dul Wahhab Sayyed Hawwas</w:t>
      </w:r>
      <w:r>
        <w:rPr>
          <w:rStyle w:val="FootnoteReference"/>
          <w:rFonts w:ascii="Times New Roman" w:hAnsi="Times New Roman" w:cs="Times New Roman"/>
        </w:rPr>
        <w:footnoteReference w:id="27"/>
      </w:r>
      <w:r>
        <w:rPr>
          <w:rFonts w:asciiTheme="majorBidi" w:hAnsiTheme="majorBidi" w:cstheme="majorBidi"/>
          <w:color w:val="000000"/>
          <w:sz w:val="24"/>
          <w:szCs w:val="24"/>
        </w:rPr>
        <w:t xml:space="preserve">Berdasarkan </w:t>
      </w:r>
      <w:r w:rsidRPr="00A212B5">
        <w:rPr>
          <w:rFonts w:asciiTheme="majorBidi" w:hAnsiTheme="majorBidi" w:cstheme="majorBidi"/>
          <w:color w:val="000000"/>
          <w:sz w:val="24"/>
          <w:szCs w:val="24"/>
        </w:rPr>
        <w:t>p</w:t>
      </w:r>
      <w:r w:rsidR="009F634F" w:rsidRPr="009F634F">
        <w:rPr>
          <w:rFonts w:asciiTheme="majorBidi" w:hAnsiTheme="majorBidi" w:cstheme="majorBidi"/>
          <w:color w:val="000000"/>
          <w:sz w:val="24"/>
          <w:szCs w:val="24"/>
        </w:rPr>
        <w:t>erkiraan nafkah menurut kemudahan dan kesulitan suami, kaidah dasar dalam hal ini adalah dalil Al-Qur’an:</w:t>
      </w:r>
    </w:p>
    <w:p w:rsidR="009F634F" w:rsidRPr="009F634F" w:rsidRDefault="009F634F" w:rsidP="009F634F">
      <w:pPr>
        <w:pStyle w:val="ListParagraph"/>
        <w:spacing w:line="240" w:lineRule="auto"/>
        <w:ind w:left="0" w:firstLine="720"/>
        <w:jc w:val="both"/>
        <w:rPr>
          <w:rFonts w:asciiTheme="majorBidi" w:hAnsiTheme="majorBidi" w:cstheme="majorBidi"/>
          <w:color w:val="000000"/>
          <w:sz w:val="24"/>
          <w:szCs w:val="24"/>
        </w:rPr>
      </w:pPr>
    </w:p>
    <w:p w:rsidR="0086015D" w:rsidRPr="007A54F3" w:rsidRDefault="009F634F" w:rsidP="007A54F3">
      <w:pPr>
        <w:pStyle w:val="ListParagraph"/>
        <w:spacing w:line="240" w:lineRule="auto"/>
        <w:ind w:left="0"/>
        <w:jc w:val="right"/>
        <w:rPr>
          <w:rFonts w:ascii="Traditional Arabic" w:hAnsi="Traditional Arabic" w:cs="Traditional Arabic"/>
          <w:color w:val="000000"/>
          <w:sz w:val="40"/>
          <w:szCs w:val="40"/>
          <w:rtl/>
          <w:lang w:val="en-US"/>
        </w:rPr>
      </w:pPr>
      <w:r w:rsidRPr="0086015D">
        <w:rPr>
          <w:rFonts w:ascii="Traditional Arabic" w:hAnsi="Traditional Arabic" w:cs="Traditional Arabic"/>
          <w:color w:val="000000"/>
          <w:sz w:val="40"/>
          <w:szCs w:val="40"/>
          <w:rtl/>
        </w:rPr>
        <w:t>أَسْكِنُوهُنَّ مِنْ حَيْثُ سَكَنْتُمْ مِنْ وُجْدِكُمْ</w:t>
      </w:r>
    </w:p>
    <w:p w:rsidR="009F634F" w:rsidRPr="009F634F" w:rsidRDefault="009F634F" w:rsidP="007A54F3">
      <w:pPr>
        <w:pStyle w:val="ListParagraph"/>
        <w:spacing w:line="240" w:lineRule="auto"/>
        <w:ind w:left="0"/>
        <w:jc w:val="right"/>
        <w:rPr>
          <w:rFonts w:asciiTheme="majorBidi" w:hAnsiTheme="majorBidi" w:cstheme="majorBidi"/>
          <w:color w:val="000000"/>
          <w:sz w:val="24"/>
          <w:szCs w:val="24"/>
        </w:rPr>
      </w:pPr>
    </w:p>
    <w:p w:rsidR="009F634F" w:rsidRPr="009F634F" w:rsidRDefault="009F634F" w:rsidP="007A54F3">
      <w:pPr>
        <w:pStyle w:val="ListParagraph"/>
        <w:spacing w:line="240" w:lineRule="auto"/>
        <w:ind w:left="900" w:hanging="90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 xml:space="preserve">Artinya: </w:t>
      </w:r>
      <w:r w:rsidRPr="009F634F">
        <w:rPr>
          <w:rFonts w:asciiTheme="majorBidi" w:hAnsiTheme="majorBidi" w:cstheme="majorBidi"/>
          <w:i/>
          <w:iCs/>
          <w:color w:val="000000"/>
          <w:sz w:val="24"/>
          <w:szCs w:val="24"/>
        </w:rPr>
        <w:t>Tempatkanlah mereka (para istri) di mana kamu bertempat tinggal menurut kemampuanmu</w:t>
      </w:r>
      <w:r w:rsidRPr="009F634F">
        <w:rPr>
          <w:rFonts w:asciiTheme="majorBidi" w:hAnsiTheme="majorBidi" w:cstheme="majorBidi"/>
          <w:color w:val="000000"/>
          <w:sz w:val="24"/>
          <w:szCs w:val="24"/>
        </w:rPr>
        <w:t>. (Q.S. Ath-Thalaq (65):6)</w:t>
      </w:r>
    </w:p>
    <w:p w:rsidR="009F634F" w:rsidRDefault="009F634F" w:rsidP="007A54F3">
      <w:pPr>
        <w:pStyle w:val="ListParagraph"/>
        <w:spacing w:line="240" w:lineRule="auto"/>
        <w:ind w:left="0"/>
        <w:jc w:val="both"/>
        <w:rPr>
          <w:rFonts w:asciiTheme="majorBidi" w:hAnsiTheme="majorBidi" w:cstheme="majorBidi"/>
          <w:color w:val="000000"/>
          <w:sz w:val="24"/>
          <w:szCs w:val="24"/>
          <w:lang w:val="en-US"/>
        </w:rPr>
      </w:pPr>
    </w:p>
    <w:p w:rsidR="007A54F3" w:rsidRPr="007A54F3" w:rsidRDefault="007A54F3" w:rsidP="007A54F3">
      <w:pPr>
        <w:pStyle w:val="ListParagraph"/>
        <w:spacing w:line="240" w:lineRule="auto"/>
        <w:ind w:left="0"/>
        <w:jc w:val="both"/>
        <w:rPr>
          <w:rFonts w:asciiTheme="majorBidi" w:hAnsiTheme="majorBidi" w:cstheme="majorBidi"/>
          <w:color w:val="000000"/>
          <w:sz w:val="24"/>
          <w:szCs w:val="24"/>
          <w:lang w:val="en-US"/>
        </w:rPr>
      </w:pPr>
    </w:p>
    <w:p w:rsidR="009F634F" w:rsidRPr="00DE5B4D" w:rsidRDefault="009F634F" w:rsidP="00DE5B4D">
      <w:pPr>
        <w:pStyle w:val="ListParagraph"/>
        <w:spacing w:line="240" w:lineRule="auto"/>
        <w:ind w:left="0"/>
        <w:jc w:val="right"/>
        <w:rPr>
          <w:rFonts w:ascii="Traditional Arabic" w:hAnsi="Traditional Arabic" w:cs="Traditional Arabic"/>
          <w:color w:val="000000"/>
          <w:sz w:val="40"/>
          <w:szCs w:val="40"/>
          <w:lang w:val="en-US"/>
        </w:rPr>
      </w:pPr>
      <w:r w:rsidRPr="009F634F">
        <w:rPr>
          <w:rFonts w:ascii="Traditional Arabic" w:hAnsi="Traditional Arabic" w:cs="Traditional Arabic"/>
          <w:color w:val="000000"/>
          <w:sz w:val="40"/>
          <w:szCs w:val="40"/>
          <w:rtl/>
        </w:rPr>
        <w:t>لِيُنْفِقْ ذُو سَعَةٍ مِنْ سَعَتِهِ وَمَنْ قُدِرَ عَلَيْهِ رِزْقُهُ فَلْيُنْفِقْ مِمَّا آتَاهُ اللَّهُ لا يُكَلِّفُ اللَّهُ نَفْسًا إِلا مَا آتَاهَا سَيَجْعَلُ اللَّهُ بَعْدَ عُسْرٍ يُسْرًا</w:t>
      </w:r>
    </w:p>
    <w:p w:rsidR="009F634F" w:rsidRPr="0086015D" w:rsidRDefault="009F634F" w:rsidP="0086015D">
      <w:pPr>
        <w:pStyle w:val="ListParagraph"/>
        <w:spacing w:line="240" w:lineRule="auto"/>
        <w:ind w:left="990" w:hanging="990"/>
        <w:jc w:val="both"/>
        <w:rPr>
          <w:rFonts w:asciiTheme="majorBidi" w:hAnsiTheme="majorBidi" w:cstheme="majorBidi"/>
          <w:color w:val="000000"/>
          <w:sz w:val="24"/>
          <w:szCs w:val="24"/>
        </w:rPr>
      </w:pPr>
      <w:r w:rsidRPr="0086015D">
        <w:rPr>
          <w:rFonts w:asciiTheme="majorBidi" w:hAnsiTheme="majorBidi" w:cstheme="majorBidi"/>
          <w:color w:val="000000"/>
          <w:sz w:val="24"/>
          <w:szCs w:val="24"/>
        </w:rPr>
        <w:lastRenderedPageBreak/>
        <w:t>Artinya</w:t>
      </w:r>
      <w:r w:rsidR="0086015D">
        <w:rPr>
          <w:rFonts w:asciiTheme="majorBidi" w:hAnsiTheme="majorBidi" w:cstheme="majorBidi"/>
          <w:color w:val="000000"/>
          <w:sz w:val="24"/>
          <w:szCs w:val="24"/>
          <w:lang w:val="en-US"/>
        </w:rPr>
        <w:t>:</w:t>
      </w:r>
      <w:r w:rsidR="0086015D">
        <w:rPr>
          <w:rFonts w:asciiTheme="majorBidi" w:hAnsiTheme="majorBidi" w:cstheme="majorBidi"/>
          <w:color w:val="000000"/>
          <w:sz w:val="24"/>
          <w:szCs w:val="24"/>
          <w:lang w:val="en-US"/>
        </w:rPr>
        <w:tab/>
      </w:r>
      <w:r w:rsidRPr="0086015D">
        <w:rPr>
          <w:rFonts w:asciiTheme="majorBidi" w:hAnsiTheme="majorBidi" w:cstheme="majorBidi"/>
          <w:i/>
          <w:iCs/>
          <w:color w:val="000000"/>
          <w:sz w:val="24"/>
          <w:szCs w:val="24"/>
        </w:rPr>
        <w:t>Hendaklah orang yang mampu memberi nafkah menurut kemampuannya. Dan orang yang disempitkan rezekinya hendaklah memberi nafkah dari harta yang diberikan Allah kepadanya. Allah tidak memikulkan beban kepada seseorang melainkan (sekedar) apa yang Allah berikan kepadanya. Allah kelak akan memberikankelapangan sesudah kesempitan</w:t>
      </w:r>
      <w:r w:rsidRPr="0086015D">
        <w:rPr>
          <w:rFonts w:asciiTheme="majorBidi" w:hAnsiTheme="majorBidi" w:cstheme="majorBidi"/>
          <w:color w:val="000000"/>
          <w:sz w:val="24"/>
          <w:szCs w:val="24"/>
        </w:rPr>
        <w:t>.(Q.S. Ath-Thalaq (65): 7)</w:t>
      </w:r>
    </w:p>
    <w:p w:rsidR="009F634F" w:rsidRPr="0086015D" w:rsidRDefault="009F634F" w:rsidP="009F634F">
      <w:pPr>
        <w:pStyle w:val="ListParagraph"/>
        <w:spacing w:line="240" w:lineRule="auto"/>
        <w:ind w:left="0"/>
        <w:jc w:val="both"/>
        <w:rPr>
          <w:rFonts w:asciiTheme="majorBidi" w:hAnsiTheme="majorBidi" w:cstheme="majorBidi"/>
          <w:color w:val="000000"/>
          <w:sz w:val="24"/>
          <w:szCs w:val="24"/>
        </w:rPr>
      </w:pPr>
    </w:p>
    <w:p w:rsidR="009F634F" w:rsidRPr="007A54F3" w:rsidRDefault="009F634F" w:rsidP="007A54F3">
      <w:pPr>
        <w:pStyle w:val="ListParagraph"/>
        <w:spacing w:line="480" w:lineRule="auto"/>
        <w:ind w:left="0" w:firstLine="720"/>
        <w:jc w:val="both"/>
        <w:rPr>
          <w:rFonts w:asciiTheme="majorBidi" w:hAnsiTheme="majorBidi" w:cstheme="majorBidi"/>
          <w:color w:val="000000"/>
          <w:sz w:val="24"/>
          <w:szCs w:val="24"/>
          <w:lang w:val="en-US"/>
        </w:rPr>
      </w:pPr>
      <w:r w:rsidRPr="009F634F">
        <w:rPr>
          <w:rFonts w:asciiTheme="majorBidi" w:hAnsiTheme="majorBidi" w:cstheme="majorBidi"/>
          <w:color w:val="000000"/>
          <w:sz w:val="24"/>
          <w:szCs w:val="24"/>
        </w:rPr>
        <w:t>Makna ayat tersebut yakni menurut kemampuanmu dan sabda Rasul SAW kepada Hindun: ambilah sesuatu yang mencukupi engkau dan anak engkau. Dengan apa yang telah dikenal manusia, bahwa setiap manusia memberikan nafkah sesuai dengan kadar kondisinya.</w:t>
      </w:r>
    </w:p>
    <w:p w:rsidR="009F634F" w:rsidRPr="009F634F" w:rsidRDefault="009F634F" w:rsidP="009F634F">
      <w:pPr>
        <w:pStyle w:val="ListParagraph"/>
        <w:spacing w:line="480" w:lineRule="auto"/>
        <w:ind w:left="0" w:firstLine="720"/>
        <w:jc w:val="both"/>
        <w:rPr>
          <w:rFonts w:asciiTheme="majorBidi" w:hAnsiTheme="majorBidi" w:cstheme="majorBidi"/>
          <w:color w:val="000000"/>
          <w:sz w:val="24"/>
          <w:szCs w:val="24"/>
          <w:lang w:val="en-US"/>
        </w:rPr>
      </w:pPr>
      <w:r w:rsidRPr="009F634F">
        <w:rPr>
          <w:rFonts w:asciiTheme="majorBidi" w:hAnsiTheme="majorBidi" w:cstheme="majorBidi"/>
          <w:color w:val="000000"/>
          <w:sz w:val="24"/>
          <w:szCs w:val="24"/>
        </w:rPr>
        <w:t>Ayat dia atas tidak memberikan ketentuan yang jelas dan pasti mengenai berapa besarnya ukuran nafkah seorang suami  kepada isteri baik berupa batas maksimal maupun batas minimal. Tidak hanya ketentuan yang menjelaskan berapa ukuran nafkah secara pasti, justru menunjukkan betapa feksibelnya Islam dalam menetapkan aturan nafkah.</w:t>
      </w:r>
    </w:p>
    <w:p w:rsidR="009F634F" w:rsidRPr="009F634F" w:rsidRDefault="0086015D" w:rsidP="00895384">
      <w:pPr>
        <w:pStyle w:val="ListParagraph"/>
        <w:numPr>
          <w:ilvl w:val="0"/>
          <w:numId w:val="32"/>
        </w:numPr>
        <w:tabs>
          <w:tab w:val="left" w:pos="0"/>
        </w:tabs>
        <w:spacing w:line="480" w:lineRule="auto"/>
        <w:ind w:left="0" w:hanging="450"/>
        <w:jc w:val="both"/>
        <w:rPr>
          <w:rFonts w:asciiTheme="majorBidi" w:hAnsiTheme="majorBidi" w:cstheme="majorBidi"/>
          <w:b/>
          <w:bCs/>
          <w:color w:val="000000"/>
          <w:sz w:val="24"/>
          <w:szCs w:val="24"/>
        </w:rPr>
      </w:pPr>
      <w:r>
        <w:rPr>
          <w:rFonts w:asciiTheme="majorBidi" w:hAnsiTheme="majorBidi" w:cstheme="majorBidi"/>
          <w:b/>
          <w:bCs/>
          <w:color w:val="000000"/>
          <w:sz w:val="24"/>
          <w:szCs w:val="24"/>
        </w:rPr>
        <w:t>Macam-</w:t>
      </w:r>
      <w:r>
        <w:rPr>
          <w:rFonts w:asciiTheme="majorBidi" w:hAnsiTheme="majorBidi" w:cstheme="majorBidi"/>
          <w:b/>
          <w:bCs/>
          <w:color w:val="000000"/>
          <w:sz w:val="24"/>
          <w:szCs w:val="24"/>
          <w:lang w:val="en-US"/>
        </w:rPr>
        <w:t>M</w:t>
      </w:r>
      <w:r w:rsidR="009F634F" w:rsidRPr="009F634F">
        <w:rPr>
          <w:rFonts w:asciiTheme="majorBidi" w:hAnsiTheme="majorBidi" w:cstheme="majorBidi"/>
          <w:b/>
          <w:bCs/>
          <w:color w:val="000000"/>
          <w:sz w:val="24"/>
          <w:szCs w:val="24"/>
        </w:rPr>
        <w:t>acam Nafkah</w:t>
      </w:r>
    </w:p>
    <w:p w:rsidR="009F634F" w:rsidRPr="009F634F" w:rsidRDefault="009F634F" w:rsidP="009F634F">
      <w:pPr>
        <w:pStyle w:val="ListParagraph"/>
        <w:spacing w:line="480" w:lineRule="auto"/>
        <w:ind w:left="0" w:firstLine="720"/>
        <w:jc w:val="both"/>
        <w:rPr>
          <w:rFonts w:asciiTheme="majorBidi" w:hAnsiTheme="majorBidi" w:cstheme="majorBidi"/>
          <w:b/>
          <w:bCs/>
          <w:color w:val="000000"/>
          <w:sz w:val="24"/>
          <w:szCs w:val="24"/>
        </w:rPr>
      </w:pPr>
      <w:r w:rsidRPr="009F634F">
        <w:rPr>
          <w:rFonts w:asciiTheme="majorBidi" w:hAnsiTheme="majorBidi" w:cstheme="majorBidi"/>
          <w:color w:val="000000"/>
          <w:sz w:val="24"/>
          <w:szCs w:val="24"/>
        </w:rPr>
        <w:t>Menurut jenisnya nafkah dibagi menjadi dua yaitu pertama, nafkah lahir yang bersifat materi  seperti sandang pangan, papan dan biaya hidup lainya termasuk biaya pendidikan anak. Kedua nafkah batin yang bersifat non materi seperti hubungan intim, kasih sayang, perhatian dan lain-lain.</w:t>
      </w:r>
    </w:p>
    <w:p w:rsidR="009F634F" w:rsidRPr="009F634F" w:rsidRDefault="009F634F" w:rsidP="009F634F">
      <w:pPr>
        <w:pStyle w:val="ListParagraph"/>
        <w:numPr>
          <w:ilvl w:val="0"/>
          <w:numId w:val="17"/>
        </w:numPr>
        <w:spacing w:line="480" w:lineRule="auto"/>
        <w:ind w:left="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Nafkah Materil</w:t>
      </w:r>
    </w:p>
    <w:p w:rsidR="009F634F" w:rsidRPr="009F634F" w:rsidRDefault="009F634F" w:rsidP="009F634F">
      <w:pPr>
        <w:pStyle w:val="ListParagraph"/>
        <w:spacing w:line="480" w:lineRule="auto"/>
        <w:ind w:left="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Adapaun yang termasuk dalam nafkah materil adalah</w:t>
      </w:r>
    </w:p>
    <w:p w:rsidR="009F634F" w:rsidRPr="009F634F" w:rsidRDefault="009F634F" w:rsidP="009F634F">
      <w:pPr>
        <w:pStyle w:val="ListParagraph"/>
        <w:numPr>
          <w:ilvl w:val="0"/>
          <w:numId w:val="18"/>
        </w:numPr>
        <w:spacing w:line="480" w:lineRule="auto"/>
        <w:ind w:left="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Suami wajib memeberi nafkah, kiswah dan tempat tinggal, seorang suami diberi beban untuk memberi nafkah kepada isterinya berupa sandang, pangan, papan dan penegobatan yang sesuai dengan lingkungan, zaman dan kondisinya;</w:t>
      </w:r>
    </w:p>
    <w:p w:rsidR="009F634F" w:rsidRPr="009F634F" w:rsidRDefault="009F634F" w:rsidP="009F634F">
      <w:pPr>
        <w:pStyle w:val="ListParagraph"/>
        <w:numPr>
          <w:ilvl w:val="0"/>
          <w:numId w:val="18"/>
        </w:numPr>
        <w:spacing w:line="480" w:lineRule="auto"/>
        <w:ind w:left="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lastRenderedPageBreak/>
        <w:t>Suami wajib memberikan, biaya rumah tangga, biaya perawatan dan biaya pengobatan bagi isteri dan anak; dan</w:t>
      </w:r>
    </w:p>
    <w:p w:rsidR="009F634F" w:rsidRPr="009F634F" w:rsidRDefault="009F634F" w:rsidP="009F634F">
      <w:pPr>
        <w:pStyle w:val="ListParagraph"/>
        <w:numPr>
          <w:ilvl w:val="0"/>
          <w:numId w:val="18"/>
        </w:numPr>
        <w:spacing w:line="480" w:lineRule="auto"/>
        <w:ind w:left="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Biaya pendidikan bagi anak.</w:t>
      </w:r>
      <w:r w:rsidRPr="009F634F">
        <w:rPr>
          <w:rStyle w:val="FootnoteReference"/>
          <w:rFonts w:asciiTheme="majorBidi" w:hAnsiTheme="majorBidi" w:cstheme="majorBidi"/>
          <w:color w:val="000000"/>
          <w:sz w:val="24"/>
          <w:szCs w:val="24"/>
        </w:rPr>
        <w:footnoteReference w:id="28"/>
      </w:r>
    </w:p>
    <w:p w:rsidR="009F634F" w:rsidRPr="009F634F" w:rsidRDefault="009F634F" w:rsidP="009F634F">
      <w:pPr>
        <w:pStyle w:val="ListParagraph"/>
        <w:numPr>
          <w:ilvl w:val="0"/>
          <w:numId w:val="17"/>
        </w:numPr>
        <w:spacing w:line="480" w:lineRule="auto"/>
        <w:ind w:left="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Nafkah Non Materil</w:t>
      </w:r>
    </w:p>
    <w:p w:rsidR="009F634F" w:rsidRPr="009F634F" w:rsidRDefault="009F634F" w:rsidP="009F634F">
      <w:pPr>
        <w:pStyle w:val="ListParagraph"/>
        <w:spacing w:line="480" w:lineRule="auto"/>
        <w:ind w:left="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Adapun kewajiban seorang suami terhaap isterinya itu yang bukan merupakan kebendaan adalah sebagai berikut:</w:t>
      </w:r>
    </w:p>
    <w:p w:rsidR="009F634F" w:rsidRPr="009F634F" w:rsidRDefault="009F634F" w:rsidP="009F634F">
      <w:pPr>
        <w:pStyle w:val="ListParagraph"/>
        <w:numPr>
          <w:ilvl w:val="0"/>
          <w:numId w:val="19"/>
        </w:numPr>
        <w:spacing w:line="480" w:lineRule="auto"/>
        <w:ind w:left="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Suami harus berlaku sopan tehadap isteri, menghormatinya serta memperlakukannya dengan wajar:</w:t>
      </w:r>
    </w:p>
    <w:p w:rsidR="0086015D" w:rsidRDefault="009F634F" w:rsidP="007A54F3">
      <w:pPr>
        <w:pStyle w:val="ListParagraph"/>
        <w:spacing w:line="360" w:lineRule="auto"/>
        <w:ind w:left="0"/>
        <w:jc w:val="both"/>
        <w:rPr>
          <w:rFonts w:asciiTheme="majorBidi" w:hAnsiTheme="majorBidi" w:cstheme="majorBidi"/>
          <w:color w:val="000000"/>
          <w:sz w:val="24"/>
          <w:szCs w:val="24"/>
          <w:lang w:val="en-US"/>
        </w:rPr>
      </w:pPr>
      <w:r w:rsidRPr="009F634F">
        <w:rPr>
          <w:rFonts w:asciiTheme="majorBidi" w:hAnsiTheme="majorBidi" w:cstheme="majorBidi"/>
          <w:color w:val="000000"/>
          <w:sz w:val="24"/>
          <w:szCs w:val="24"/>
        </w:rPr>
        <w:t>Fiman Allah dalam surat Al-Baqarah ayat 223:</w:t>
      </w:r>
    </w:p>
    <w:p w:rsidR="007A54F3" w:rsidRPr="007A54F3" w:rsidRDefault="007A54F3" w:rsidP="007A54F3">
      <w:pPr>
        <w:pStyle w:val="ListParagraph"/>
        <w:spacing w:line="360" w:lineRule="auto"/>
        <w:ind w:left="0"/>
        <w:jc w:val="both"/>
        <w:rPr>
          <w:rFonts w:asciiTheme="majorBidi" w:hAnsiTheme="majorBidi" w:cstheme="majorBidi"/>
          <w:color w:val="000000"/>
          <w:sz w:val="24"/>
          <w:szCs w:val="24"/>
          <w:lang w:val="en-US"/>
        </w:rPr>
      </w:pPr>
    </w:p>
    <w:p w:rsidR="009F634F" w:rsidRPr="009F634F" w:rsidRDefault="009F634F" w:rsidP="007A54F3">
      <w:pPr>
        <w:pStyle w:val="ListParagraph"/>
        <w:spacing w:line="360" w:lineRule="auto"/>
        <w:ind w:left="0"/>
        <w:jc w:val="right"/>
        <w:rPr>
          <w:rFonts w:ascii="Traditional Arabic" w:hAnsi="Traditional Arabic" w:cs="Traditional Arabic"/>
          <w:color w:val="000000"/>
          <w:sz w:val="40"/>
          <w:szCs w:val="40"/>
        </w:rPr>
      </w:pPr>
      <w:r w:rsidRPr="009F634F">
        <w:rPr>
          <w:rFonts w:ascii="Traditional Arabic" w:hAnsi="Traditional Arabic" w:cs="Traditional Arabic"/>
          <w:color w:val="000000"/>
          <w:sz w:val="40"/>
          <w:szCs w:val="40"/>
          <w:rtl/>
        </w:rPr>
        <w:t>شِئْتُمْأَنَّىحَرْثَكُمْفَأْتُوالَكُمْحَرْثٌنِسَاؤُكُمْ</w:t>
      </w:r>
    </w:p>
    <w:p w:rsidR="007A54F3" w:rsidRPr="007A54F3" w:rsidRDefault="009F634F" w:rsidP="007A54F3">
      <w:pPr>
        <w:spacing w:line="240" w:lineRule="auto"/>
        <w:ind w:left="900" w:hanging="900"/>
        <w:jc w:val="both"/>
        <w:rPr>
          <w:rFonts w:asciiTheme="majorBidi" w:hAnsiTheme="majorBidi" w:cstheme="majorBidi"/>
          <w:color w:val="000000"/>
          <w:sz w:val="24"/>
          <w:szCs w:val="24"/>
          <w:lang w:val="en-US"/>
        </w:rPr>
      </w:pPr>
      <w:r w:rsidRPr="009F634F">
        <w:rPr>
          <w:rFonts w:asciiTheme="majorBidi" w:hAnsiTheme="majorBidi" w:cstheme="majorBidi"/>
          <w:i/>
          <w:color w:val="000000"/>
          <w:sz w:val="24"/>
          <w:szCs w:val="24"/>
        </w:rPr>
        <w:t>Atinya : Istri-istrimu adalah (seperti) tanah tempat kamu bercocok-tanam, maka datangilah tanah tempat bercocok-tanammu itu bagaimana saja kamu kehendaki</w:t>
      </w:r>
      <w:r w:rsidRPr="009F634F">
        <w:rPr>
          <w:rFonts w:asciiTheme="majorBidi" w:hAnsiTheme="majorBidi" w:cstheme="majorBidi"/>
          <w:color w:val="000000"/>
          <w:sz w:val="24"/>
          <w:szCs w:val="24"/>
        </w:rPr>
        <w:t>. (QS. Al-Baqarah/2:223).</w:t>
      </w:r>
      <w:r w:rsidRPr="009F634F">
        <w:rPr>
          <w:rStyle w:val="FootnoteReference"/>
          <w:rFonts w:asciiTheme="majorBidi" w:hAnsiTheme="majorBidi" w:cstheme="majorBidi"/>
          <w:color w:val="000000"/>
          <w:sz w:val="24"/>
          <w:szCs w:val="24"/>
        </w:rPr>
        <w:footnoteReference w:id="29"/>
      </w:r>
    </w:p>
    <w:p w:rsidR="009F634F" w:rsidRPr="009F634F" w:rsidRDefault="009F634F" w:rsidP="009F634F">
      <w:pPr>
        <w:pStyle w:val="ListParagraph"/>
        <w:numPr>
          <w:ilvl w:val="0"/>
          <w:numId w:val="19"/>
        </w:numPr>
        <w:spacing w:line="480" w:lineRule="auto"/>
        <w:ind w:left="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Memberi suatu perhatian penuh kepada isteri.</w:t>
      </w:r>
    </w:p>
    <w:p w:rsidR="009F634F" w:rsidRPr="009F634F" w:rsidRDefault="009F634F" w:rsidP="009F634F">
      <w:pPr>
        <w:pStyle w:val="ListParagraph"/>
        <w:numPr>
          <w:ilvl w:val="0"/>
          <w:numId w:val="19"/>
        </w:numPr>
        <w:spacing w:line="480" w:lineRule="auto"/>
        <w:ind w:left="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Setia kepada isteri dengan cara menjaga kesucian suatu pernikahan dimana saja berada.</w:t>
      </w:r>
    </w:p>
    <w:p w:rsidR="009F634F" w:rsidRPr="009F634F" w:rsidRDefault="009F634F" w:rsidP="009F634F">
      <w:pPr>
        <w:pStyle w:val="ListParagraph"/>
        <w:numPr>
          <w:ilvl w:val="0"/>
          <w:numId w:val="19"/>
        </w:numPr>
        <w:spacing w:line="480" w:lineRule="auto"/>
        <w:ind w:left="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 xml:space="preserve"> Berusaha mempertinggi keimanan, ibadah, dan kecerdasan seorang isteri.</w:t>
      </w:r>
    </w:p>
    <w:p w:rsidR="009F634F" w:rsidRPr="009F634F" w:rsidRDefault="009F634F" w:rsidP="009F634F">
      <w:pPr>
        <w:pStyle w:val="ListParagraph"/>
        <w:numPr>
          <w:ilvl w:val="0"/>
          <w:numId w:val="19"/>
        </w:numPr>
        <w:spacing w:line="480" w:lineRule="auto"/>
        <w:ind w:left="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Membimbing isteri sebaik-baiknya.</w:t>
      </w:r>
    </w:p>
    <w:p w:rsidR="009F634F" w:rsidRPr="009F634F" w:rsidRDefault="009F634F" w:rsidP="009F634F">
      <w:pPr>
        <w:pStyle w:val="ListParagraph"/>
        <w:numPr>
          <w:ilvl w:val="0"/>
          <w:numId w:val="19"/>
        </w:numPr>
        <w:spacing w:line="480" w:lineRule="auto"/>
        <w:ind w:left="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Memberi kemerdekaan kepada isteri untuk  berbuat, bergaul ditengah-tengah masyarakat.</w:t>
      </w:r>
    </w:p>
    <w:p w:rsidR="009F634F" w:rsidRPr="009F634F" w:rsidRDefault="009F634F" w:rsidP="009F634F">
      <w:pPr>
        <w:pStyle w:val="ListParagraph"/>
        <w:numPr>
          <w:ilvl w:val="0"/>
          <w:numId w:val="19"/>
        </w:numPr>
        <w:spacing w:line="480" w:lineRule="auto"/>
        <w:ind w:left="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lastRenderedPageBreak/>
        <w:t>Suami hendaknya memaafkan kekurangan isteri, dan suami harus melindungi isteri dan memberikan semua keperluan hidup rumah tangga sesuai dengan kemampuannya.</w:t>
      </w:r>
      <w:r w:rsidRPr="009F634F">
        <w:rPr>
          <w:rStyle w:val="FootnoteReference"/>
          <w:rFonts w:asciiTheme="majorBidi" w:hAnsiTheme="majorBidi" w:cstheme="majorBidi"/>
          <w:color w:val="000000"/>
          <w:sz w:val="24"/>
          <w:szCs w:val="24"/>
        </w:rPr>
        <w:footnoteReference w:id="30"/>
      </w:r>
    </w:p>
    <w:p w:rsidR="009F634F" w:rsidRPr="009F634F" w:rsidRDefault="009F634F" w:rsidP="009F634F">
      <w:pPr>
        <w:spacing w:line="480" w:lineRule="auto"/>
        <w:ind w:firstLine="72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Dalam syarat-syarat tertentu dan sebab-sebab tertentu pula yang menjadi alasan suami berkewajiban memberi nafkah kepada yang berhak, maka pihak-pihak pemberi harus memperhatikan bentuk-bentuk apa dan bagaimana harus diberikan kepada pihak yang berhak. Sedangkan didalam Al-Qur’an dan Hadits tidak dijumpai satupun didalamnya yang menerangkan tentang hal-hal maupun macam-macam nafkah secara global, Al-Qur’an dan maupun Hadits hanya menerangkan secara garis besarnya saja.</w:t>
      </w:r>
    </w:p>
    <w:p w:rsidR="009F634F" w:rsidRPr="009F634F" w:rsidRDefault="009F634F" w:rsidP="009F634F">
      <w:pPr>
        <w:pStyle w:val="ListParagraph"/>
        <w:numPr>
          <w:ilvl w:val="0"/>
          <w:numId w:val="32"/>
        </w:numPr>
        <w:spacing w:line="240" w:lineRule="auto"/>
        <w:ind w:left="0" w:hanging="270"/>
        <w:jc w:val="both"/>
        <w:rPr>
          <w:rFonts w:asciiTheme="majorBidi" w:hAnsiTheme="majorBidi" w:cstheme="majorBidi"/>
          <w:b/>
          <w:bCs/>
          <w:color w:val="000000"/>
          <w:sz w:val="24"/>
          <w:szCs w:val="24"/>
        </w:rPr>
      </w:pPr>
      <w:r w:rsidRPr="009F634F">
        <w:rPr>
          <w:rFonts w:asciiTheme="majorBidi" w:hAnsiTheme="majorBidi" w:cstheme="majorBidi"/>
          <w:b/>
          <w:bCs/>
          <w:color w:val="000000"/>
          <w:sz w:val="24"/>
          <w:szCs w:val="24"/>
        </w:rPr>
        <w:t xml:space="preserve">  Hak dan Kewajiban Suami Isteri</w:t>
      </w:r>
    </w:p>
    <w:p w:rsidR="009F634F" w:rsidRPr="009F634F" w:rsidRDefault="009F634F" w:rsidP="009F634F">
      <w:pPr>
        <w:pStyle w:val="ListParagraph"/>
        <w:ind w:left="0"/>
        <w:rPr>
          <w:rFonts w:asciiTheme="majorBidi" w:hAnsiTheme="majorBidi" w:cstheme="majorBidi"/>
          <w:b/>
          <w:bCs/>
          <w:color w:val="000000"/>
          <w:sz w:val="24"/>
          <w:szCs w:val="24"/>
        </w:rPr>
      </w:pPr>
    </w:p>
    <w:p w:rsidR="009F634F" w:rsidRPr="008D53D4" w:rsidRDefault="009F634F" w:rsidP="008D53D4">
      <w:pPr>
        <w:pStyle w:val="ListParagraph"/>
        <w:spacing w:line="480" w:lineRule="auto"/>
        <w:ind w:left="0" w:firstLine="720"/>
        <w:jc w:val="both"/>
        <w:rPr>
          <w:rFonts w:asciiTheme="majorBidi" w:hAnsiTheme="majorBidi" w:cstheme="majorBidi"/>
          <w:color w:val="000000"/>
          <w:sz w:val="24"/>
          <w:szCs w:val="24"/>
          <w:lang w:val="en-US"/>
        </w:rPr>
      </w:pPr>
      <w:r w:rsidRPr="009F634F">
        <w:rPr>
          <w:rFonts w:asciiTheme="majorBidi" w:hAnsiTheme="majorBidi" w:cstheme="majorBidi"/>
          <w:color w:val="000000"/>
          <w:sz w:val="24"/>
          <w:szCs w:val="24"/>
        </w:rPr>
        <w:t xml:space="preserve">Ada tiga macam hak dalam hubungan suami isteri. Petama, hak-hak isteri yang wajib ditunaikan suami. Kedua, hak-hak suami yang wajib ditunaikan isteri. Ketiga hak-hak bersama antara suami dan  isteri. </w:t>
      </w:r>
    </w:p>
    <w:p w:rsidR="009F634F" w:rsidRPr="009F634F" w:rsidRDefault="009F634F" w:rsidP="009F634F">
      <w:pPr>
        <w:pStyle w:val="ListParagraph"/>
        <w:spacing w:line="480" w:lineRule="auto"/>
        <w:ind w:left="0" w:firstLine="72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 xml:space="preserve">Yang dimaksud hak di sini adalah apa-apa yang diterima oleh seseorang dari orang lain, sedangkan yang dimaksud dengan kewajiban adalah apa yang mesti dilakukan seseorang terhadap orang lain. Dalam hubungan suami isteri dalam rumah tangga suami mempunyai hak dan begitu pula isteri mempunyai hak. Dibalik itu suami mempunyai beberapa kewajiban dan begitu pula isteri mempunyai beberapa kewajiban. Adanya hak dan kewajiban antara suami isteri dalam kehidupan rumah tangga itu dapat dilihat dalam beberapa ayat Al-Qur’an. </w:t>
      </w:r>
      <w:r w:rsidRPr="009F634F">
        <w:rPr>
          <w:rFonts w:asciiTheme="majorBidi" w:hAnsiTheme="majorBidi" w:cstheme="majorBidi"/>
          <w:color w:val="000000"/>
          <w:sz w:val="24"/>
          <w:szCs w:val="24"/>
        </w:rPr>
        <w:lastRenderedPageBreak/>
        <w:t>Seperti dalam surat Al-Baqarah (2) ayat 228:</w:t>
      </w:r>
      <w:r w:rsidRPr="009F634F">
        <w:rPr>
          <w:rFonts w:asciiTheme="majorBidi" w:hAnsiTheme="majorBidi" w:cstheme="majorBidi"/>
          <w:color w:val="000000"/>
          <w:sz w:val="24"/>
          <w:szCs w:val="24"/>
        </w:rPr>
        <w:tab/>
      </w:r>
      <w:r w:rsidRPr="009F634F">
        <w:rPr>
          <w:rFonts w:asciiTheme="majorBidi" w:hAnsiTheme="majorBidi" w:cstheme="majorBidi"/>
          <w:color w:val="000000"/>
          <w:sz w:val="24"/>
          <w:szCs w:val="24"/>
        </w:rPr>
        <w:tab/>
      </w:r>
      <w:r w:rsidRPr="009F634F">
        <w:rPr>
          <w:rFonts w:asciiTheme="majorBidi" w:hAnsiTheme="majorBidi" w:cstheme="majorBidi"/>
          <w:color w:val="000000"/>
          <w:sz w:val="24"/>
          <w:szCs w:val="24"/>
        </w:rPr>
        <w:tab/>
      </w:r>
      <w:r w:rsidRPr="009F634F">
        <w:rPr>
          <w:rFonts w:asciiTheme="majorBidi" w:hAnsiTheme="majorBidi" w:cstheme="majorBidi"/>
          <w:color w:val="000000"/>
          <w:sz w:val="24"/>
          <w:szCs w:val="24"/>
        </w:rPr>
        <w:tab/>
      </w:r>
      <w:r w:rsidRPr="009F634F">
        <w:rPr>
          <w:rFonts w:asciiTheme="majorBidi" w:hAnsiTheme="majorBidi" w:cstheme="majorBidi"/>
          <w:color w:val="000000"/>
          <w:sz w:val="24"/>
          <w:szCs w:val="24"/>
        </w:rPr>
        <w:tab/>
      </w:r>
      <w:r w:rsidRPr="009F634F">
        <w:rPr>
          <w:rFonts w:asciiTheme="majorBidi" w:hAnsiTheme="majorBidi" w:cstheme="majorBidi"/>
          <w:color w:val="000000"/>
          <w:sz w:val="24"/>
          <w:szCs w:val="24"/>
        </w:rPr>
        <w:tab/>
      </w:r>
      <w:r w:rsidRPr="009F634F">
        <w:rPr>
          <w:rFonts w:asciiTheme="majorBidi" w:hAnsiTheme="majorBidi" w:cstheme="majorBidi"/>
          <w:color w:val="000000"/>
          <w:sz w:val="24"/>
          <w:szCs w:val="24"/>
        </w:rPr>
        <w:tab/>
      </w:r>
    </w:p>
    <w:p w:rsidR="009F634F" w:rsidRPr="009F634F" w:rsidRDefault="009F634F" w:rsidP="009F634F">
      <w:pPr>
        <w:pStyle w:val="ListParagraph"/>
        <w:spacing w:line="480" w:lineRule="auto"/>
        <w:ind w:left="0" w:firstLine="720"/>
        <w:jc w:val="right"/>
        <w:rPr>
          <w:rFonts w:ascii="Traditional Arabic" w:hAnsi="Traditional Arabic" w:cs="Traditional Arabic"/>
          <w:color w:val="000000"/>
          <w:sz w:val="40"/>
          <w:szCs w:val="40"/>
        </w:rPr>
      </w:pPr>
      <w:r w:rsidRPr="009F634F">
        <w:rPr>
          <w:rFonts w:ascii="Traditional Arabic" w:hAnsi="Traditional Arabic" w:cs="Traditional Arabic"/>
          <w:color w:val="000000"/>
          <w:sz w:val="40"/>
          <w:szCs w:val="40"/>
          <w:rtl/>
        </w:rPr>
        <w:t>وَلَهُنَّ مِثْلُ الَّذِي عَلَيْهِنَّ بِالْمَعْرُوفِ وَلِلرِّجَالِ عَلَيْهِنَّ دَرَجَةٌ</w:t>
      </w:r>
    </w:p>
    <w:p w:rsidR="009F634F" w:rsidRPr="009F634F" w:rsidRDefault="009F634F" w:rsidP="009F634F">
      <w:pPr>
        <w:pStyle w:val="ListParagraph"/>
        <w:spacing w:line="240" w:lineRule="auto"/>
        <w:ind w:left="990" w:hanging="990"/>
        <w:jc w:val="both"/>
        <w:rPr>
          <w:rFonts w:asciiTheme="majorBidi" w:hAnsiTheme="majorBidi" w:cstheme="majorBidi"/>
          <w:color w:val="000000"/>
          <w:sz w:val="24"/>
          <w:szCs w:val="24"/>
        </w:rPr>
      </w:pPr>
      <w:r w:rsidRPr="009F634F">
        <w:rPr>
          <w:rFonts w:asciiTheme="majorBidi" w:hAnsiTheme="majorBidi" w:cstheme="majorBidi"/>
          <w:i/>
          <w:iCs/>
          <w:color w:val="000000"/>
          <w:sz w:val="24"/>
          <w:szCs w:val="24"/>
        </w:rPr>
        <w:t>Artinya : Dan para wanita mempunyai hak yang seimbang dengan kewajibannya menurut cara yang makruf. Akan tetapi para suami mempunyai satu tingkatan kelebihan daripada istrinya.</w:t>
      </w:r>
      <w:r w:rsidRPr="009F634F">
        <w:rPr>
          <w:rStyle w:val="FootnoteReference"/>
          <w:rFonts w:asciiTheme="majorBidi" w:hAnsiTheme="majorBidi" w:cstheme="majorBidi"/>
          <w:color w:val="000000"/>
          <w:sz w:val="24"/>
          <w:szCs w:val="24"/>
        </w:rPr>
        <w:footnoteReference w:id="31"/>
      </w:r>
    </w:p>
    <w:p w:rsidR="009F634F" w:rsidRPr="009F634F" w:rsidRDefault="009F634F" w:rsidP="009F634F">
      <w:pPr>
        <w:pStyle w:val="ListParagraph"/>
        <w:spacing w:line="480" w:lineRule="auto"/>
        <w:ind w:left="0" w:firstLine="720"/>
        <w:jc w:val="both"/>
        <w:rPr>
          <w:rFonts w:asciiTheme="majorBidi" w:hAnsiTheme="majorBidi" w:cstheme="majorBidi"/>
          <w:color w:val="000000"/>
          <w:sz w:val="24"/>
          <w:szCs w:val="24"/>
        </w:rPr>
      </w:pPr>
    </w:p>
    <w:p w:rsidR="009F634F" w:rsidRPr="009F634F" w:rsidRDefault="009F634F" w:rsidP="009F634F">
      <w:pPr>
        <w:pStyle w:val="ListParagraph"/>
        <w:spacing w:line="480" w:lineRule="auto"/>
        <w:ind w:left="0" w:firstLine="720"/>
        <w:jc w:val="both"/>
        <w:rPr>
          <w:rFonts w:asciiTheme="majorBidi" w:hAnsiTheme="majorBidi" w:cstheme="majorBidi"/>
          <w:i/>
          <w:color w:val="000000"/>
          <w:sz w:val="24"/>
          <w:szCs w:val="24"/>
        </w:rPr>
      </w:pPr>
      <w:r w:rsidRPr="009F634F">
        <w:rPr>
          <w:rFonts w:asciiTheme="majorBidi" w:hAnsiTheme="majorBidi" w:cstheme="majorBidi"/>
          <w:color w:val="000000"/>
          <w:sz w:val="24"/>
          <w:szCs w:val="24"/>
        </w:rPr>
        <w:t xml:space="preserve">Jika suami isteri sama-sama menjalankan tanggung jawabnya masing-masing, maka akan terwujudlah ketentraman dan ketenangan hati, sehingga sempurnahlah kebahagiaan hidup berumah tangga. Dengan demikian, tujuan hidup berkeluarga akan terwujud sesuai dengan tuntutan agama, yaitu </w:t>
      </w:r>
      <w:r w:rsidRPr="009F634F">
        <w:rPr>
          <w:rFonts w:asciiTheme="majorBidi" w:hAnsiTheme="majorBidi" w:cstheme="majorBidi"/>
          <w:i/>
          <w:color w:val="000000"/>
          <w:sz w:val="24"/>
          <w:szCs w:val="24"/>
        </w:rPr>
        <w:t>sakinah, mawaddah wa rahmah.</w:t>
      </w:r>
    </w:p>
    <w:p w:rsidR="009F634F" w:rsidRPr="009F634F" w:rsidRDefault="009F634F" w:rsidP="009F634F">
      <w:pPr>
        <w:pStyle w:val="ListParagraph"/>
        <w:numPr>
          <w:ilvl w:val="0"/>
          <w:numId w:val="23"/>
        </w:numPr>
        <w:spacing w:line="480" w:lineRule="auto"/>
        <w:ind w:left="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Hak Bersama Suami Isteri</w:t>
      </w:r>
    </w:p>
    <w:p w:rsidR="009F634F" w:rsidRPr="009F634F" w:rsidRDefault="009F634F" w:rsidP="009F634F">
      <w:pPr>
        <w:pStyle w:val="ListParagraph"/>
        <w:numPr>
          <w:ilvl w:val="0"/>
          <w:numId w:val="10"/>
        </w:numPr>
        <w:spacing w:line="480" w:lineRule="auto"/>
        <w:ind w:left="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Suami isteri dihalalkan saling bergaul mengadakan hubungan seksual. Perbuatan ini merupakan kebutuhan bersama suami isteri yang dihalalkan secara timbal balik, bagi suami halal berbuat kepada isterinya, sebgaiamana isteri kepada suaminya, mengadakan hubungan seksual ini adalah hak bagi suami isteri, dan tidak boleh dilakukan kalau tidak secara bersamaan, sebagaimana tidak dapat dilakukan secara sepihak saja.</w:t>
      </w:r>
    </w:p>
    <w:p w:rsidR="009F634F" w:rsidRPr="009F634F" w:rsidRDefault="009F634F" w:rsidP="009F634F">
      <w:pPr>
        <w:pStyle w:val="ListParagraph"/>
        <w:numPr>
          <w:ilvl w:val="0"/>
          <w:numId w:val="10"/>
        </w:numPr>
        <w:spacing w:line="480" w:lineRule="auto"/>
        <w:ind w:left="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Haram melakukan perkawinan; yaitu isteri haram dinikahi oleh ayah suaminya, datuknya, (kakaknya), anaknya dan cucu-cucunya, begitu juga ibu isterinya, anak perempuannya dan seluruh cucunya haram dinikahi oleh suaminya.</w:t>
      </w:r>
    </w:p>
    <w:p w:rsidR="009F634F" w:rsidRPr="009F634F" w:rsidRDefault="009F634F" w:rsidP="009F634F">
      <w:pPr>
        <w:pStyle w:val="ListParagraph"/>
        <w:numPr>
          <w:ilvl w:val="0"/>
          <w:numId w:val="10"/>
        </w:numPr>
        <w:spacing w:line="480" w:lineRule="auto"/>
        <w:ind w:left="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lastRenderedPageBreak/>
        <w:t>Hak saling mendapat waris akaibat dari ikatan perkawinan yang sah, bilamana salah seorang meninggal dunia sesudah sempurnanya ikatan perkawinan yang sah, bilamana salah seorang meninggal dunia sesudah sempurnanya ikatan perkawinan; yang lain dapat mewarisi hartanya, sekalipun belum pernah berhubungan seksual.</w:t>
      </w:r>
    </w:p>
    <w:p w:rsidR="009F634F" w:rsidRPr="009F634F" w:rsidRDefault="009F634F" w:rsidP="009F634F">
      <w:pPr>
        <w:pStyle w:val="ListParagraph"/>
        <w:numPr>
          <w:ilvl w:val="0"/>
          <w:numId w:val="10"/>
        </w:numPr>
        <w:spacing w:line="480" w:lineRule="auto"/>
        <w:ind w:left="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Anak mempunyai nasab (keturunan) yang jelas bagi suami.</w:t>
      </w:r>
    </w:p>
    <w:p w:rsidR="009F634F" w:rsidRPr="009F634F" w:rsidRDefault="009F634F" w:rsidP="009F634F">
      <w:pPr>
        <w:pStyle w:val="ListParagraph"/>
        <w:numPr>
          <w:ilvl w:val="0"/>
          <w:numId w:val="10"/>
        </w:numPr>
        <w:spacing w:line="480" w:lineRule="auto"/>
        <w:ind w:left="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Kedua belah pihak  wajib bergaul (berprilaku) yang baik, sehingga dapat melahirkan kemesraan dan kedamaian hidup.</w:t>
      </w:r>
      <w:r w:rsidRPr="009F634F">
        <w:rPr>
          <w:rStyle w:val="FootnoteReference"/>
          <w:rFonts w:asciiTheme="majorBidi" w:hAnsiTheme="majorBidi" w:cstheme="majorBidi"/>
          <w:color w:val="000000"/>
          <w:sz w:val="24"/>
          <w:szCs w:val="24"/>
        </w:rPr>
        <w:footnoteReference w:id="32"/>
      </w:r>
    </w:p>
    <w:p w:rsidR="009F634F" w:rsidRPr="009F634F" w:rsidRDefault="009F634F" w:rsidP="009F634F">
      <w:pPr>
        <w:pStyle w:val="ListParagraph"/>
        <w:numPr>
          <w:ilvl w:val="0"/>
          <w:numId w:val="23"/>
        </w:numPr>
        <w:spacing w:line="480" w:lineRule="auto"/>
        <w:ind w:left="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Hak suami atas isteri</w:t>
      </w:r>
    </w:p>
    <w:p w:rsidR="009F634F" w:rsidRPr="009F634F" w:rsidRDefault="009F634F" w:rsidP="009F634F">
      <w:pPr>
        <w:pStyle w:val="ListParagraph"/>
        <w:spacing w:line="480" w:lineRule="auto"/>
        <w:ind w:left="0" w:firstLine="72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Diantara beberapa hak suami terhadap isterinya, yang paling pokok adalah:</w:t>
      </w:r>
    </w:p>
    <w:p w:rsidR="009F634F" w:rsidRPr="009F634F" w:rsidRDefault="009F634F" w:rsidP="009F634F">
      <w:pPr>
        <w:pStyle w:val="ListParagraph"/>
        <w:numPr>
          <w:ilvl w:val="0"/>
          <w:numId w:val="20"/>
        </w:numPr>
        <w:spacing w:line="480" w:lineRule="auto"/>
        <w:ind w:left="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Mematuhi suami</w:t>
      </w:r>
    </w:p>
    <w:p w:rsidR="009F634F" w:rsidRPr="009F634F" w:rsidRDefault="009F634F" w:rsidP="009F634F">
      <w:pPr>
        <w:pStyle w:val="ListParagraph"/>
        <w:numPr>
          <w:ilvl w:val="0"/>
          <w:numId w:val="20"/>
        </w:numPr>
        <w:spacing w:line="480" w:lineRule="auto"/>
        <w:ind w:left="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Menjaga nama baik suami</w:t>
      </w:r>
    </w:p>
    <w:p w:rsidR="009F634F" w:rsidRPr="009F634F" w:rsidRDefault="009F634F" w:rsidP="009F634F">
      <w:pPr>
        <w:pStyle w:val="ListParagraph"/>
        <w:numPr>
          <w:ilvl w:val="0"/>
          <w:numId w:val="20"/>
        </w:numPr>
        <w:spacing w:line="480" w:lineRule="auto"/>
        <w:ind w:left="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Dalam segala kegiatan mendapat izin suami</w:t>
      </w:r>
    </w:p>
    <w:p w:rsidR="009F634F" w:rsidRPr="009F634F" w:rsidRDefault="009F634F" w:rsidP="009F634F">
      <w:pPr>
        <w:pStyle w:val="ListParagraph"/>
        <w:numPr>
          <w:ilvl w:val="0"/>
          <w:numId w:val="20"/>
        </w:numPr>
        <w:spacing w:line="480" w:lineRule="auto"/>
        <w:ind w:left="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Menjaga diri</w:t>
      </w:r>
    </w:p>
    <w:p w:rsidR="009F634F" w:rsidRPr="009F634F" w:rsidRDefault="009F634F" w:rsidP="009F634F">
      <w:pPr>
        <w:pStyle w:val="ListParagraph"/>
        <w:numPr>
          <w:ilvl w:val="0"/>
          <w:numId w:val="23"/>
        </w:numPr>
        <w:spacing w:line="480" w:lineRule="auto"/>
        <w:ind w:left="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Hak isteri atas suami</w:t>
      </w:r>
    </w:p>
    <w:p w:rsidR="009F634F" w:rsidRPr="009F634F" w:rsidRDefault="009F634F" w:rsidP="009F634F">
      <w:pPr>
        <w:pStyle w:val="ListParagraph"/>
        <w:numPr>
          <w:ilvl w:val="0"/>
          <w:numId w:val="24"/>
        </w:numPr>
        <w:spacing w:line="480" w:lineRule="auto"/>
        <w:ind w:left="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Bergaul dengan isteri dengan baik(patut)</w:t>
      </w:r>
    </w:p>
    <w:p w:rsidR="009F634F" w:rsidRPr="009F634F" w:rsidRDefault="009F634F" w:rsidP="009F634F">
      <w:pPr>
        <w:pStyle w:val="ListParagraph"/>
        <w:numPr>
          <w:ilvl w:val="0"/>
          <w:numId w:val="24"/>
        </w:numPr>
        <w:spacing w:line="480" w:lineRule="auto"/>
        <w:ind w:left="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Mendidik isteri taat beragama</w:t>
      </w:r>
    </w:p>
    <w:p w:rsidR="009F634F" w:rsidRPr="009F634F" w:rsidRDefault="009F634F" w:rsidP="009F634F">
      <w:pPr>
        <w:pStyle w:val="ListParagraph"/>
        <w:numPr>
          <w:ilvl w:val="0"/>
          <w:numId w:val="24"/>
        </w:numPr>
        <w:spacing w:line="480" w:lineRule="auto"/>
        <w:ind w:left="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Mendidik isteri sopan santun</w:t>
      </w:r>
    </w:p>
    <w:p w:rsidR="009F634F" w:rsidRPr="009F634F" w:rsidRDefault="009F634F" w:rsidP="009F634F">
      <w:pPr>
        <w:pStyle w:val="ListParagraph"/>
        <w:numPr>
          <w:ilvl w:val="0"/>
          <w:numId w:val="24"/>
        </w:numPr>
        <w:spacing w:line="480" w:lineRule="auto"/>
        <w:ind w:left="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Suami dilarang membuka rahasia isterinya.</w:t>
      </w:r>
      <w:r w:rsidRPr="009F634F">
        <w:rPr>
          <w:rStyle w:val="FootnoteReference"/>
          <w:rFonts w:asciiTheme="majorBidi" w:hAnsiTheme="majorBidi" w:cstheme="majorBidi"/>
          <w:color w:val="000000"/>
          <w:sz w:val="24"/>
          <w:szCs w:val="24"/>
        </w:rPr>
        <w:footnoteReference w:id="33"/>
      </w:r>
    </w:p>
    <w:p w:rsidR="009F634F" w:rsidRPr="009F634F" w:rsidRDefault="009F634F" w:rsidP="009F634F">
      <w:pPr>
        <w:pStyle w:val="ListParagraph"/>
        <w:numPr>
          <w:ilvl w:val="0"/>
          <w:numId w:val="23"/>
        </w:numPr>
        <w:spacing w:line="480" w:lineRule="auto"/>
        <w:ind w:left="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 xml:space="preserve">Kewajiban  suami isteri </w:t>
      </w:r>
    </w:p>
    <w:p w:rsidR="009F634F" w:rsidRPr="009F634F" w:rsidRDefault="009F634F" w:rsidP="009F634F">
      <w:pPr>
        <w:pStyle w:val="ListParagraph"/>
        <w:numPr>
          <w:ilvl w:val="0"/>
          <w:numId w:val="25"/>
        </w:numPr>
        <w:spacing w:line="480" w:lineRule="auto"/>
        <w:ind w:left="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lastRenderedPageBreak/>
        <w:t>Suami isteri memikul kewajiban yang luhur untuk  menegakkan rumah tangga yang sakinah, mawaddah, warahmah dan menjadi sendi dasar dari susunan masyarakat.</w:t>
      </w:r>
    </w:p>
    <w:p w:rsidR="009F634F" w:rsidRPr="009F634F" w:rsidRDefault="009F634F" w:rsidP="009F634F">
      <w:pPr>
        <w:pStyle w:val="ListParagraph"/>
        <w:numPr>
          <w:ilvl w:val="0"/>
          <w:numId w:val="25"/>
        </w:numPr>
        <w:spacing w:line="480" w:lineRule="auto"/>
        <w:ind w:left="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Suami isteri wajib untuk saling mencintai, menghormati, setia dan memberi bantuan lahir batin.</w:t>
      </w:r>
    </w:p>
    <w:p w:rsidR="009F634F" w:rsidRPr="009F634F" w:rsidRDefault="009F634F" w:rsidP="009F634F">
      <w:pPr>
        <w:pStyle w:val="ListParagraph"/>
        <w:numPr>
          <w:ilvl w:val="0"/>
          <w:numId w:val="25"/>
        </w:numPr>
        <w:spacing w:line="480" w:lineRule="auto"/>
        <w:ind w:left="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Suami isteri memikul kewajiban untuk mengasuh dan memelihara anak-anak mereka, baik mengenai pertumbuhan jasmanani, rohani, maupun kecerdasan, serta pendidikan anaknya.</w:t>
      </w:r>
    </w:p>
    <w:p w:rsidR="009F634F" w:rsidRPr="009F634F" w:rsidRDefault="009F634F" w:rsidP="009F634F">
      <w:pPr>
        <w:pStyle w:val="ListParagraph"/>
        <w:numPr>
          <w:ilvl w:val="0"/>
          <w:numId w:val="25"/>
        </w:numPr>
        <w:spacing w:line="480" w:lineRule="auto"/>
        <w:ind w:left="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Suami isteri wajib memelihara kehormatannya.</w:t>
      </w:r>
    </w:p>
    <w:p w:rsidR="009F634F" w:rsidRPr="009F634F" w:rsidRDefault="009F634F" w:rsidP="009F634F">
      <w:pPr>
        <w:pStyle w:val="ListParagraph"/>
        <w:numPr>
          <w:ilvl w:val="0"/>
          <w:numId w:val="25"/>
        </w:numPr>
        <w:spacing w:line="480" w:lineRule="auto"/>
        <w:ind w:left="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Jika suami isteri melalaikan kewajibannya, masing-masing dapat mengajukan ke pengadilan agama.</w:t>
      </w:r>
    </w:p>
    <w:p w:rsidR="009F634F" w:rsidRPr="009F634F" w:rsidRDefault="009F634F" w:rsidP="009F634F">
      <w:pPr>
        <w:pStyle w:val="ListParagraph"/>
        <w:numPr>
          <w:ilvl w:val="0"/>
          <w:numId w:val="23"/>
        </w:numPr>
        <w:spacing w:line="480" w:lineRule="auto"/>
        <w:ind w:left="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Kewajiban  suami terhadap isteri</w:t>
      </w:r>
    </w:p>
    <w:p w:rsidR="009F634F" w:rsidRPr="009F634F" w:rsidRDefault="009F634F" w:rsidP="009F634F">
      <w:pPr>
        <w:pStyle w:val="ListParagraph"/>
        <w:numPr>
          <w:ilvl w:val="0"/>
          <w:numId w:val="26"/>
        </w:numPr>
        <w:spacing w:line="480" w:lineRule="auto"/>
        <w:ind w:left="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 xml:space="preserve">Memberi nafkah </w:t>
      </w:r>
    </w:p>
    <w:p w:rsidR="009F634F" w:rsidRPr="009F634F" w:rsidRDefault="009F634F" w:rsidP="009F634F">
      <w:pPr>
        <w:pStyle w:val="ListParagraph"/>
        <w:numPr>
          <w:ilvl w:val="0"/>
          <w:numId w:val="26"/>
        </w:numPr>
        <w:spacing w:line="480" w:lineRule="auto"/>
        <w:ind w:left="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Mempergauli isteri dengan baik.</w:t>
      </w:r>
    </w:p>
    <w:p w:rsidR="009F634F" w:rsidRPr="009F634F" w:rsidRDefault="009F634F" w:rsidP="009F634F">
      <w:pPr>
        <w:pStyle w:val="ListParagraph"/>
        <w:numPr>
          <w:ilvl w:val="0"/>
          <w:numId w:val="26"/>
        </w:numPr>
        <w:spacing w:line="480" w:lineRule="auto"/>
        <w:ind w:left="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Memberi nasehat yang baik</w:t>
      </w:r>
    </w:p>
    <w:p w:rsidR="009F634F" w:rsidRPr="009F634F" w:rsidRDefault="009F634F" w:rsidP="009F634F">
      <w:pPr>
        <w:pStyle w:val="ListParagraph"/>
        <w:numPr>
          <w:ilvl w:val="0"/>
          <w:numId w:val="26"/>
        </w:numPr>
        <w:spacing w:line="480" w:lineRule="auto"/>
        <w:ind w:left="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Menjaga martabat dan kehormatan isteri</w:t>
      </w:r>
    </w:p>
    <w:p w:rsidR="009F634F" w:rsidRPr="009F634F" w:rsidRDefault="009F634F" w:rsidP="009F634F">
      <w:pPr>
        <w:pStyle w:val="ListParagraph"/>
        <w:numPr>
          <w:ilvl w:val="0"/>
          <w:numId w:val="26"/>
        </w:numPr>
        <w:spacing w:line="480" w:lineRule="auto"/>
        <w:ind w:left="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Mengumpuli/menyetubuhi isteri</w:t>
      </w:r>
    </w:p>
    <w:p w:rsidR="009F634F" w:rsidRPr="009F634F" w:rsidRDefault="009F634F" w:rsidP="009F634F">
      <w:pPr>
        <w:pStyle w:val="ListParagraph"/>
        <w:numPr>
          <w:ilvl w:val="0"/>
          <w:numId w:val="26"/>
        </w:numPr>
        <w:spacing w:line="480" w:lineRule="auto"/>
        <w:ind w:left="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Meningkatkan ilmu pengetahuan agama.</w:t>
      </w:r>
      <w:r w:rsidRPr="009F634F">
        <w:rPr>
          <w:rStyle w:val="FootnoteReference"/>
          <w:rFonts w:asciiTheme="majorBidi" w:hAnsiTheme="majorBidi" w:cstheme="majorBidi"/>
          <w:color w:val="000000"/>
          <w:sz w:val="24"/>
          <w:szCs w:val="24"/>
        </w:rPr>
        <w:footnoteReference w:id="34"/>
      </w:r>
    </w:p>
    <w:p w:rsidR="009F634F" w:rsidRPr="009F634F" w:rsidRDefault="009F634F" w:rsidP="009F634F">
      <w:pPr>
        <w:pStyle w:val="ListParagraph"/>
        <w:numPr>
          <w:ilvl w:val="0"/>
          <w:numId w:val="23"/>
        </w:numPr>
        <w:spacing w:line="480" w:lineRule="auto"/>
        <w:ind w:left="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Kewajiban isteri terhadap suami</w:t>
      </w:r>
    </w:p>
    <w:p w:rsidR="009F634F" w:rsidRPr="009F634F" w:rsidRDefault="009F634F" w:rsidP="009F634F">
      <w:pPr>
        <w:pStyle w:val="ListParagraph"/>
        <w:numPr>
          <w:ilvl w:val="0"/>
          <w:numId w:val="27"/>
        </w:numPr>
        <w:spacing w:line="480" w:lineRule="auto"/>
        <w:ind w:left="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Taat dan patuh kepada suami.</w:t>
      </w:r>
    </w:p>
    <w:p w:rsidR="009F634F" w:rsidRPr="009F634F" w:rsidRDefault="009F634F" w:rsidP="009F634F">
      <w:pPr>
        <w:pStyle w:val="ListParagraph"/>
        <w:numPr>
          <w:ilvl w:val="0"/>
          <w:numId w:val="27"/>
        </w:numPr>
        <w:spacing w:line="480" w:lineRule="auto"/>
        <w:ind w:left="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Pandai mengambil hati suami melalui makanan dan minuman</w:t>
      </w:r>
    </w:p>
    <w:p w:rsidR="009F634F" w:rsidRPr="009F634F" w:rsidRDefault="009F634F" w:rsidP="009F634F">
      <w:pPr>
        <w:pStyle w:val="ListParagraph"/>
        <w:numPr>
          <w:ilvl w:val="0"/>
          <w:numId w:val="27"/>
        </w:numPr>
        <w:spacing w:line="480" w:lineRule="auto"/>
        <w:ind w:left="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Mengatur rumah tangga dengan baik</w:t>
      </w:r>
    </w:p>
    <w:p w:rsidR="009F634F" w:rsidRPr="009F634F" w:rsidRDefault="009F634F" w:rsidP="009F634F">
      <w:pPr>
        <w:pStyle w:val="ListParagraph"/>
        <w:numPr>
          <w:ilvl w:val="0"/>
          <w:numId w:val="27"/>
        </w:numPr>
        <w:spacing w:line="480" w:lineRule="auto"/>
        <w:ind w:left="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lastRenderedPageBreak/>
        <w:t>Menghormati keluarga suami</w:t>
      </w:r>
    </w:p>
    <w:p w:rsidR="009F634F" w:rsidRPr="009F634F" w:rsidRDefault="009F634F" w:rsidP="009F634F">
      <w:pPr>
        <w:pStyle w:val="ListParagraph"/>
        <w:numPr>
          <w:ilvl w:val="0"/>
          <w:numId w:val="27"/>
        </w:numPr>
        <w:spacing w:line="480" w:lineRule="auto"/>
        <w:ind w:left="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Bersikap sopan, penuh senyum kepada suami</w:t>
      </w:r>
    </w:p>
    <w:p w:rsidR="009F634F" w:rsidRPr="009F634F" w:rsidRDefault="009F634F" w:rsidP="009F634F">
      <w:pPr>
        <w:pStyle w:val="ListParagraph"/>
        <w:numPr>
          <w:ilvl w:val="0"/>
          <w:numId w:val="27"/>
        </w:numPr>
        <w:spacing w:line="480" w:lineRule="auto"/>
        <w:ind w:left="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Tidak mempersulit suami, dan selalu mendorong suami untuk maju</w:t>
      </w:r>
    </w:p>
    <w:p w:rsidR="009F634F" w:rsidRPr="009F634F" w:rsidRDefault="009F634F" w:rsidP="009F634F">
      <w:pPr>
        <w:pStyle w:val="ListParagraph"/>
        <w:numPr>
          <w:ilvl w:val="0"/>
          <w:numId w:val="27"/>
        </w:numPr>
        <w:spacing w:line="480" w:lineRule="auto"/>
        <w:ind w:left="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Rida dan syukur terhadap apa yang diberikan suami</w:t>
      </w:r>
    </w:p>
    <w:p w:rsidR="009F634F" w:rsidRPr="009F634F" w:rsidRDefault="009F634F" w:rsidP="009F634F">
      <w:pPr>
        <w:pStyle w:val="ListParagraph"/>
        <w:numPr>
          <w:ilvl w:val="0"/>
          <w:numId w:val="27"/>
        </w:numPr>
        <w:spacing w:line="480" w:lineRule="auto"/>
        <w:ind w:left="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Selalu berhemat dan suka menabung</w:t>
      </w:r>
    </w:p>
    <w:p w:rsidR="009F634F" w:rsidRPr="009F634F" w:rsidRDefault="009F634F" w:rsidP="009F634F">
      <w:pPr>
        <w:pStyle w:val="ListParagraph"/>
        <w:numPr>
          <w:ilvl w:val="0"/>
          <w:numId w:val="27"/>
        </w:numPr>
        <w:spacing w:line="480" w:lineRule="auto"/>
        <w:ind w:left="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Selalu berhias, berslolek untuk atau dihadapan suami</w:t>
      </w:r>
    </w:p>
    <w:p w:rsidR="009F634F" w:rsidRPr="009F634F" w:rsidRDefault="009F634F" w:rsidP="009F634F">
      <w:pPr>
        <w:pStyle w:val="ListParagraph"/>
        <w:numPr>
          <w:ilvl w:val="0"/>
          <w:numId w:val="27"/>
        </w:numPr>
        <w:spacing w:line="480" w:lineRule="auto"/>
        <w:ind w:left="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Jangan selalu cemburu buta.</w:t>
      </w:r>
    </w:p>
    <w:p w:rsidR="008D53D4" w:rsidRDefault="009F634F" w:rsidP="008D53D4">
      <w:pPr>
        <w:pStyle w:val="ListParagraph"/>
        <w:spacing w:line="480" w:lineRule="auto"/>
        <w:ind w:left="0" w:firstLine="720"/>
        <w:jc w:val="both"/>
        <w:rPr>
          <w:rFonts w:asciiTheme="majorBidi" w:hAnsiTheme="majorBidi" w:cstheme="majorBidi"/>
          <w:color w:val="000000"/>
          <w:sz w:val="24"/>
          <w:szCs w:val="24"/>
          <w:lang w:val="en-US"/>
        </w:rPr>
      </w:pPr>
      <w:r w:rsidRPr="009F634F">
        <w:rPr>
          <w:rFonts w:asciiTheme="majorBidi" w:hAnsiTheme="majorBidi" w:cstheme="majorBidi"/>
          <w:color w:val="000000"/>
          <w:sz w:val="24"/>
          <w:szCs w:val="24"/>
        </w:rPr>
        <w:t xml:space="preserve">   Agar tidak dianggap nusyuz maka isteri harus melaksanakan kewajiaban dalam rumah tangga yaitu, berbakti lahir dan batin kepada suami di dalam batas-batas yang dibenarkan oleh hukum Islam. Di samaping itu isteri berkewajiban pula menyelenggarakan dan mengatur keperluan rumah tangga sehari-hari dengan sebaik-baiknya.</w:t>
      </w:r>
    </w:p>
    <w:p w:rsidR="006E274D" w:rsidRPr="006E274D" w:rsidRDefault="009F634F" w:rsidP="006E274D">
      <w:pPr>
        <w:pStyle w:val="ListParagraph"/>
        <w:numPr>
          <w:ilvl w:val="0"/>
          <w:numId w:val="32"/>
        </w:numPr>
        <w:spacing w:line="480" w:lineRule="auto"/>
        <w:ind w:left="0"/>
        <w:jc w:val="both"/>
        <w:rPr>
          <w:rFonts w:asciiTheme="majorBidi" w:hAnsiTheme="majorBidi" w:cstheme="majorBidi"/>
          <w:color w:val="000000"/>
          <w:sz w:val="24"/>
          <w:szCs w:val="24"/>
        </w:rPr>
      </w:pPr>
      <w:r w:rsidRPr="008D53D4">
        <w:rPr>
          <w:rFonts w:asciiTheme="majorBidi" w:hAnsiTheme="majorBidi" w:cstheme="majorBidi"/>
          <w:b/>
          <w:color w:val="000000"/>
          <w:sz w:val="24"/>
          <w:szCs w:val="24"/>
        </w:rPr>
        <w:t>Ketentuan Nafkah Dalam Kompilasi Hukum Islam</w:t>
      </w:r>
    </w:p>
    <w:p w:rsidR="009F634F" w:rsidRPr="006E274D" w:rsidRDefault="009F634F" w:rsidP="006E274D">
      <w:pPr>
        <w:pStyle w:val="ListParagraph"/>
        <w:spacing w:line="480" w:lineRule="auto"/>
        <w:ind w:left="0" w:firstLine="720"/>
        <w:jc w:val="both"/>
        <w:rPr>
          <w:rFonts w:asciiTheme="majorBidi" w:hAnsiTheme="majorBidi" w:cstheme="majorBidi"/>
          <w:color w:val="000000"/>
          <w:sz w:val="24"/>
          <w:szCs w:val="24"/>
        </w:rPr>
      </w:pPr>
      <w:r w:rsidRPr="006E274D">
        <w:rPr>
          <w:rFonts w:asciiTheme="majorBidi" w:hAnsiTheme="majorBidi" w:cstheme="majorBidi"/>
          <w:color w:val="000000"/>
          <w:sz w:val="24"/>
          <w:szCs w:val="24"/>
        </w:rPr>
        <w:t>Dalam kompilasi hukum Islam juga mengatur tentang nafkah. Di antara hal yang diatur dalam Kompilasi Hukum Islam adalah hak dan kewajiban suami isteri yang telah diatur secara rinci. Karena Kompilasi Hukum Islam dibuat untuk menegaskan dan melengkapi hukum materil yang ada sebelumnya (yang diharapakan dapat) sebgai hukum terapan yang diberlakukan dan bagi umat Islam. Dalam Kompilasi Hukum Islam telah dibedakan  dan dikelompokkan hak dan kewajiban bersama suami isteri, hak suami, hak isteri, serta kedudukan masing-masing suami isteri. Ketentuan tersebut dapat ditemukan dalam pasal 77 sampai</w:t>
      </w:r>
      <w:r w:rsidR="00D8630F">
        <w:rPr>
          <w:rFonts w:asciiTheme="majorBidi" w:hAnsiTheme="majorBidi" w:cstheme="majorBidi"/>
          <w:color w:val="000000"/>
          <w:sz w:val="24"/>
          <w:szCs w:val="24"/>
          <w:lang w:val="en-US"/>
        </w:rPr>
        <w:t xml:space="preserve"> </w:t>
      </w:r>
      <w:r w:rsidRPr="006E274D">
        <w:rPr>
          <w:rFonts w:asciiTheme="majorBidi" w:hAnsiTheme="majorBidi" w:cstheme="majorBidi"/>
          <w:color w:val="000000"/>
          <w:sz w:val="24"/>
          <w:szCs w:val="24"/>
        </w:rPr>
        <w:lastRenderedPageBreak/>
        <w:t>dengan pasal 84.</w:t>
      </w:r>
      <w:r w:rsidRPr="009F634F">
        <w:rPr>
          <w:rStyle w:val="FootnoteReference"/>
          <w:rFonts w:asciiTheme="majorBidi" w:hAnsiTheme="majorBidi" w:cstheme="majorBidi"/>
          <w:color w:val="000000"/>
          <w:sz w:val="24"/>
          <w:szCs w:val="24"/>
        </w:rPr>
        <w:footnoteReference w:id="35"/>
      </w:r>
      <w:r w:rsidRPr="006E274D">
        <w:rPr>
          <w:rFonts w:asciiTheme="majorBidi" w:hAnsiTheme="majorBidi" w:cstheme="majorBidi"/>
          <w:color w:val="000000"/>
          <w:sz w:val="24"/>
          <w:szCs w:val="24"/>
        </w:rPr>
        <w:t xml:space="preserve"> Ketentuan ini mempertegas bahwa kewajiban suami isteri  terhadap anak (hak anak dari orang tua) bukan hanya sebatas kewajiban moral, tetapi kewajiban hukum untuk kemaslahatan anak sebagai orang yang belum berdaya mengurus dirinya. </w:t>
      </w:r>
    </w:p>
    <w:p w:rsidR="009F634F" w:rsidRPr="009F634F" w:rsidRDefault="009F634F" w:rsidP="009F634F">
      <w:pPr>
        <w:spacing w:line="480" w:lineRule="auto"/>
        <w:ind w:firstLine="72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Adapun ketentuan tentang nafkah dalam Kompilasi Hukum Islam yang mempositifkan hukum Islam di Indonesia, yang dijelaskan secara rinci sebagai berikut:</w:t>
      </w:r>
    </w:p>
    <w:p w:rsidR="009F634F" w:rsidRPr="00DE5B4D" w:rsidRDefault="00DE5B4D" w:rsidP="00DE5B4D">
      <w:pPr>
        <w:spacing w:line="240" w:lineRule="auto"/>
        <w:jc w:val="center"/>
        <w:rPr>
          <w:rFonts w:asciiTheme="majorBidi" w:hAnsiTheme="majorBidi" w:cstheme="majorBidi"/>
          <w:color w:val="000000"/>
          <w:sz w:val="24"/>
          <w:szCs w:val="24"/>
          <w:lang w:val="en-US"/>
        </w:rPr>
      </w:pPr>
      <w:r>
        <w:rPr>
          <w:rFonts w:asciiTheme="majorBidi" w:hAnsiTheme="majorBidi" w:cstheme="majorBidi"/>
          <w:color w:val="000000"/>
          <w:sz w:val="24"/>
          <w:szCs w:val="24"/>
        </w:rPr>
        <w:t>Dalam pasal 77 yaitu</w:t>
      </w:r>
      <w:r>
        <w:rPr>
          <w:rFonts w:asciiTheme="majorBidi" w:hAnsiTheme="majorBidi" w:cstheme="majorBidi"/>
          <w:color w:val="000000"/>
          <w:sz w:val="24"/>
          <w:szCs w:val="24"/>
          <w:lang w:val="en-US"/>
        </w:rPr>
        <w:t xml:space="preserve"> mengenai hak dan kewajiban suami isteri </w:t>
      </w:r>
    </w:p>
    <w:p w:rsidR="009F634F" w:rsidRPr="009F634F" w:rsidRDefault="009F634F" w:rsidP="009F634F">
      <w:pPr>
        <w:pStyle w:val="ListParagraph"/>
        <w:numPr>
          <w:ilvl w:val="0"/>
          <w:numId w:val="11"/>
        </w:numPr>
        <w:tabs>
          <w:tab w:val="left" w:pos="720"/>
        </w:tabs>
        <w:spacing w:line="240" w:lineRule="auto"/>
        <w:ind w:left="0" w:hanging="322"/>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Suami isteri memikul kewajiban yang luhur untuk menegakkan rumah tangga yang sakinah, mawaddah dan rahmah yang menjadi sendi dasar dan susunan masyarakat.</w:t>
      </w:r>
    </w:p>
    <w:p w:rsidR="009F634F" w:rsidRPr="009F634F" w:rsidRDefault="009F634F" w:rsidP="009F634F">
      <w:pPr>
        <w:pStyle w:val="ListParagraph"/>
        <w:numPr>
          <w:ilvl w:val="0"/>
          <w:numId w:val="11"/>
        </w:numPr>
        <w:spacing w:line="240" w:lineRule="auto"/>
        <w:ind w:left="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Suami isteri wajib saling cinta mencintai, hormat-menghormati, setia  dan memberi bantuan lahir batin yang satu kepada yang lain.</w:t>
      </w:r>
    </w:p>
    <w:p w:rsidR="009F634F" w:rsidRPr="009F634F" w:rsidRDefault="009F634F" w:rsidP="009F634F">
      <w:pPr>
        <w:pStyle w:val="ListParagraph"/>
        <w:numPr>
          <w:ilvl w:val="0"/>
          <w:numId w:val="11"/>
        </w:numPr>
        <w:spacing w:line="240" w:lineRule="auto"/>
        <w:ind w:left="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Suami isteri memikul kewajiban untuk mengasuh  dan memelihara anak-anak mereka, baik mengenai pertumbuhan jasmani, rohani maupaun kecerdasannya dan pendidikan agamanya.</w:t>
      </w:r>
    </w:p>
    <w:p w:rsidR="009F634F" w:rsidRPr="009F634F" w:rsidRDefault="009F634F" w:rsidP="009F634F">
      <w:pPr>
        <w:pStyle w:val="ListParagraph"/>
        <w:numPr>
          <w:ilvl w:val="0"/>
          <w:numId w:val="11"/>
        </w:numPr>
        <w:spacing w:line="240" w:lineRule="auto"/>
        <w:ind w:left="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Suami isteri wajib memelihara kehormatannya.</w:t>
      </w:r>
    </w:p>
    <w:p w:rsidR="009F634F" w:rsidRPr="009F634F" w:rsidRDefault="009F634F" w:rsidP="009F634F">
      <w:pPr>
        <w:pStyle w:val="ListParagraph"/>
        <w:numPr>
          <w:ilvl w:val="0"/>
          <w:numId w:val="11"/>
        </w:numPr>
        <w:spacing w:line="240" w:lineRule="auto"/>
        <w:ind w:left="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Jika suami atau isteri melalaikan kewajibannya, masing-masing dapat mengajukan gugatan kepada pengadilan Agama.</w:t>
      </w:r>
    </w:p>
    <w:p w:rsidR="009F634F" w:rsidRPr="009F634F" w:rsidRDefault="009F634F" w:rsidP="008D53D4">
      <w:pPr>
        <w:spacing w:line="240" w:lineRule="auto"/>
        <w:jc w:val="center"/>
        <w:rPr>
          <w:rFonts w:asciiTheme="majorBidi" w:hAnsiTheme="majorBidi" w:cstheme="majorBidi"/>
          <w:color w:val="000000"/>
          <w:sz w:val="24"/>
          <w:szCs w:val="24"/>
        </w:rPr>
      </w:pPr>
      <w:r w:rsidRPr="009F634F">
        <w:rPr>
          <w:rFonts w:asciiTheme="majorBidi" w:hAnsiTheme="majorBidi" w:cstheme="majorBidi"/>
          <w:color w:val="000000"/>
          <w:sz w:val="24"/>
          <w:szCs w:val="24"/>
        </w:rPr>
        <w:t>Pasal 78:</w:t>
      </w:r>
    </w:p>
    <w:p w:rsidR="009F634F" w:rsidRPr="009F634F" w:rsidRDefault="009F634F" w:rsidP="009F634F">
      <w:pPr>
        <w:pStyle w:val="ListParagraph"/>
        <w:numPr>
          <w:ilvl w:val="0"/>
          <w:numId w:val="12"/>
        </w:numPr>
        <w:spacing w:line="240" w:lineRule="auto"/>
        <w:ind w:left="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Suami isteri harus mempunyai tempat kediaman yang tetap.</w:t>
      </w:r>
    </w:p>
    <w:p w:rsidR="008D53D4" w:rsidRPr="008D53D4" w:rsidRDefault="009F634F" w:rsidP="008D53D4">
      <w:pPr>
        <w:pStyle w:val="ListParagraph"/>
        <w:numPr>
          <w:ilvl w:val="0"/>
          <w:numId w:val="12"/>
        </w:numPr>
        <w:spacing w:line="240" w:lineRule="auto"/>
        <w:ind w:left="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Rumah kediaman yang dimaksud ayat 1 ditentukan oleh suami isteri.</w:t>
      </w:r>
    </w:p>
    <w:p w:rsidR="008D53D4" w:rsidRPr="008D53D4" w:rsidRDefault="008D53D4" w:rsidP="008D53D4">
      <w:pPr>
        <w:pStyle w:val="ListParagraph"/>
        <w:spacing w:line="240" w:lineRule="auto"/>
        <w:ind w:left="0"/>
        <w:jc w:val="both"/>
        <w:rPr>
          <w:rFonts w:asciiTheme="majorBidi" w:hAnsiTheme="majorBidi" w:cstheme="majorBidi"/>
          <w:color w:val="000000"/>
          <w:sz w:val="24"/>
          <w:szCs w:val="24"/>
        </w:rPr>
      </w:pPr>
    </w:p>
    <w:p w:rsidR="009F634F" w:rsidRDefault="009F634F" w:rsidP="008D53D4">
      <w:pPr>
        <w:pStyle w:val="ListParagraph"/>
        <w:spacing w:line="240" w:lineRule="auto"/>
        <w:ind w:left="0"/>
        <w:jc w:val="center"/>
        <w:rPr>
          <w:rFonts w:asciiTheme="majorBidi" w:hAnsiTheme="majorBidi" w:cstheme="majorBidi"/>
          <w:color w:val="000000"/>
          <w:sz w:val="24"/>
          <w:szCs w:val="24"/>
          <w:lang w:val="en-US"/>
        </w:rPr>
      </w:pPr>
      <w:r w:rsidRPr="008D53D4">
        <w:rPr>
          <w:rFonts w:asciiTheme="majorBidi" w:hAnsiTheme="majorBidi" w:cstheme="majorBidi"/>
          <w:color w:val="000000"/>
          <w:sz w:val="24"/>
          <w:szCs w:val="24"/>
        </w:rPr>
        <w:t>Pasal 79 menjelaskan mengenai kedudukan suami isteri:</w:t>
      </w:r>
    </w:p>
    <w:p w:rsidR="008D53D4" w:rsidRPr="008D53D4" w:rsidRDefault="008D53D4" w:rsidP="008D53D4">
      <w:pPr>
        <w:pStyle w:val="ListParagraph"/>
        <w:spacing w:line="240" w:lineRule="auto"/>
        <w:ind w:left="0"/>
        <w:jc w:val="center"/>
        <w:rPr>
          <w:rFonts w:asciiTheme="majorBidi" w:hAnsiTheme="majorBidi" w:cstheme="majorBidi"/>
          <w:color w:val="000000"/>
          <w:sz w:val="24"/>
          <w:szCs w:val="24"/>
          <w:lang w:val="en-US"/>
        </w:rPr>
      </w:pPr>
    </w:p>
    <w:p w:rsidR="009F634F" w:rsidRPr="009F634F" w:rsidRDefault="009F634F" w:rsidP="009F634F">
      <w:pPr>
        <w:pStyle w:val="ListParagraph"/>
        <w:numPr>
          <w:ilvl w:val="0"/>
          <w:numId w:val="13"/>
        </w:numPr>
        <w:spacing w:line="240" w:lineRule="auto"/>
        <w:ind w:left="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Suami adalah kepalah keluarga dan isteri ibu rumah tangga.</w:t>
      </w:r>
    </w:p>
    <w:p w:rsidR="009F634F" w:rsidRPr="009F634F" w:rsidRDefault="009F634F" w:rsidP="009F634F">
      <w:pPr>
        <w:pStyle w:val="ListParagraph"/>
        <w:numPr>
          <w:ilvl w:val="0"/>
          <w:numId w:val="13"/>
        </w:numPr>
        <w:spacing w:line="240" w:lineRule="auto"/>
        <w:ind w:left="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Hak dan kedudukan isteri adalah seimbang dengan hak dan kedudukan suami dalam kehidupan rumah tangga dan pergaulan hidup bersama dalam masyarakat.</w:t>
      </w:r>
    </w:p>
    <w:p w:rsidR="009F634F" w:rsidRPr="009F634F" w:rsidRDefault="009F634F" w:rsidP="009F634F">
      <w:pPr>
        <w:pStyle w:val="ListParagraph"/>
        <w:numPr>
          <w:ilvl w:val="0"/>
          <w:numId w:val="13"/>
        </w:numPr>
        <w:spacing w:line="240" w:lineRule="auto"/>
        <w:ind w:left="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Masing-masing pihak berhak untuk melakukan perbuatan hukum.</w:t>
      </w:r>
    </w:p>
    <w:p w:rsidR="008D53D4" w:rsidRDefault="008D53D4" w:rsidP="009F634F">
      <w:pPr>
        <w:spacing w:line="240" w:lineRule="auto"/>
        <w:ind w:firstLine="540"/>
        <w:jc w:val="both"/>
        <w:rPr>
          <w:rFonts w:asciiTheme="majorBidi" w:hAnsiTheme="majorBidi" w:cstheme="majorBidi"/>
          <w:color w:val="000000"/>
          <w:sz w:val="24"/>
          <w:szCs w:val="24"/>
          <w:lang w:val="en-US"/>
        </w:rPr>
      </w:pPr>
    </w:p>
    <w:p w:rsidR="008D53D4" w:rsidRDefault="008D53D4" w:rsidP="009F634F">
      <w:pPr>
        <w:spacing w:line="240" w:lineRule="auto"/>
        <w:ind w:firstLine="540"/>
        <w:jc w:val="both"/>
        <w:rPr>
          <w:rFonts w:asciiTheme="majorBidi" w:hAnsiTheme="majorBidi" w:cstheme="majorBidi"/>
          <w:color w:val="000000"/>
          <w:sz w:val="24"/>
          <w:szCs w:val="24"/>
          <w:lang w:val="en-US"/>
        </w:rPr>
      </w:pPr>
    </w:p>
    <w:p w:rsidR="009F634F" w:rsidRDefault="00DE5B4D" w:rsidP="008D53D4">
      <w:pPr>
        <w:spacing w:line="240" w:lineRule="auto"/>
        <w:ind w:firstLine="540"/>
        <w:jc w:val="center"/>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lastRenderedPageBreak/>
        <w:t xml:space="preserve">Mengenai kewajiban suami terdapat </w:t>
      </w:r>
      <w:proofErr w:type="gramStart"/>
      <w:r>
        <w:rPr>
          <w:rFonts w:asciiTheme="majorBidi" w:hAnsiTheme="majorBidi" w:cstheme="majorBidi"/>
          <w:color w:val="000000"/>
          <w:sz w:val="24"/>
          <w:szCs w:val="24"/>
          <w:lang w:val="en-US"/>
        </w:rPr>
        <w:t xml:space="preserve">dalam  </w:t>
      </w:r>
      <w:r w:rsidR="009F634F" w:rsidRPr="009F634F">
        <w:rPr>
          <w:rFonts w:asciiTheme="majorBidi" w:hAnsiTheme="majorBidi" w:cstheme="majorBidi"/>
          <w:color w:val="000000"/>
          <w:sz w:val="24"/>
          <w:szCs w:val="24"/>
        </w:rPr>
        <w:t>Pasal</w:t>
      </w:r>
      <w:proofErr w:type="gramEnd"/>
      <w:r w:rsidR="009F634F" w:rsidRPr="009F634F">
        <w:rPr>
          <w:rFonts w:asciiTheme="majorBidi" w:hAnsiTheme="majorBidi" w:cstheme="majorBidi"/>
          <w:color w:val="000000"/>
          <w:sz w:val="24"/>
          <w:szCs w:val="24"/>
        </w:rPr>
        <w:t xml:space="preserve"> 80 </w:t>
      </w:r>
      <w:r>
        <w:rPr>
          <w:rFonts w:asciiTheme="majorBidi" w:hAnsiTheme="majorBidi" w:cstheme="majorBidi"/>
          <w:color w:val="000000"/>
          <w:sz w:val="24"/>
          <w:szCs w:val="24"/>
          <w:lang w:val="en-US"/>
        </w:rPr>
        <w:t>dan 81 yaitu:</w:t>
      </w:r>
    </w:p>
    <w:p w:rsidR="00DE5B4D" w:rsidRPr="00DE5B4D" w:rsidRDefault="00DE5B4D" w:rsidP="008D53D4">
      <w:pPr>
        <w:spacing w:line="240" w:lineRule="auto"/>
        <w:ind w:firstLine="540"/>
        <w:jc w:val="center"/>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Pasal 80</w:t>
      </w:r>
    </w:p>
    <w:p w:rsidR="009F634F" w:rsidRPr="009F634F" w:rsidRDefault="009F634F" w:rsidP="009F634F">
      <w:pPr>
        <w:pStyle w:val="ListParagraph"/>
        <w:numPr>
          <w:ilvl w:val="0"/>
          <w:numId w:val="14"/>
        </w:numPr>
        <w:spacing w:line="240" w:lineRule="auto"/>
        <w:ind w:left="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Suami adalah pembimbing terhadap isteri  dan rumah tangganya, akan tetapi mengenai hal-hal urusan rumah tangga yang penting-penting diputuskan oleh suami isteri bersama</w:t>
      </w:r>
    </w:p>
    <w:p w:rsidR="009F634F" w:rsidRPr="009F634F" w:rsidRDefault="009F634F" w:rsidP="009F634F">
      <w:pPr>
        <w:pStyle w:val="ListParagraph"/>
        <w:numPr>
          <w:ilvl w:val="0"/>
          <w:numId w:val="14"/>
        </w:numPr>
        <w:spacing w:line="240" w:lineRule="auto"/>
        <w:ind w:left="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Suami wajib melindungi isterinya dan memberikan segala sesuatu kepaerluan hidup berumah tangga sesuai dengan kemampuannya.</w:t>
      </w:r>
    </w:p>
    <w:p w:rsidR="009F634F" w:rsidRPr="009F634F" w:rsidRDefault="009F634F" w:rsidP="009F634F">
      <w:pPr>
        <w:pStyle w:val="ListParagraph"/>
        <w:numPr>
          <w:ilvl w:val="0"/>
          <w:numId w:val="14"/>
        </w:numPr>
        <w:spacing w:line="240" w:lineRule="auto"/>
        <w:ind w:left="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Suami wajib memberikan pendidikan agama kepada isterinya dsn memberi kesempatan belajar pengetahuan yang berguna dan bermanfaat bagi agama dan bangsa.</w:t>
      </w:r>
    </w:p>
    <w:p w:rsidR="009F634F" w:rsidRPr="009F634F" w:rsidRDefault="009F634F" w:rsidP="009F634F">
      <w:pPr>
        <w:pStyle w:val="ListParagraph"/>
        <w:numPr>
          <w:ilvl w:val="0"/>
          <w:numId w:val="14"/>
        </w:numPr>
        <w:spacing w:line="240" w:lineRule="auto"/>
        <w:ind w:left="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Sesuai dengan penghasilan suami menanggung;</w:t>
      </w:r>
    </w:p>
    <w:p w:rsidR="009F634F" w:rsidRPr="009F634F" w:rsidRDefault="009F634F" w:rsidP="009F634F">
      <w:pPr>
        <w:pStyle w:val="ListParagraph"/>
        <w:numPr>
          <w:ilvl w:val="0"/>
          <w:numId w:val="15"/>
        </w:numPr>
        <w:spacing w:line="240" w:lineRule="auto"/>
        <w:ind w:left="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Nafkah, kiswah dan tempat kediaman bagi isteri dan anak;</w:t>
      </w:r>
    </w:p>
    <w:p w:rsidR="009F634F" w:rsidRPr="009F634F" w:rsidRDefault="009F634F" w:rsidP="009F634F">
      <w:pPr>
        <w:pStyle w:val="ListParagraph"/>
        <w:numPr>
          <w:ilvl w:val="0"/>
          <w:numId w:val="15"/>
        </w:numPr>
        <w:spacing w:line="240" w:lineRule="auto"/>
        <w:ind w:left="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Biaya rumah tangga biaya perawatan dan biaya pengobatan bagi isteri dan anak;</w:t>
      </w:r>
    </w:p>
    <w:p w:rsidR="009F634F" w:rsidRPr="009F634F" w:rsidRDefault="009F634F" w:rsidP="009F634F">
      <w:pPr>
        <w:pStyle w:val="ListParagraph"/>
        <w:numPr>
          <w:ilvl w:val="0"/>
          <w:numId w:val="15"/>
        </w:numPr>
        <w:spacing w:line="240" w:lineRule="auto"/>
        <w:ind w:left="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Biaya pendidikan bagi nak;</w:t>
      </w:r>
    </w:p>
    <w:p w:rsidR="009F634F" w:rsidRPr="009F634F" w:rsidRDefault="009F634F" w:rsidP="009F634F">
      <w:pPr>
        <w:pStyle w:val="ListParagraph"/>
        <w:numPr>
          <w:ilvl w:val="0"/>
          <w:numId w:val="14"/>
        </w:numPr>
        <w:spacing w:line="240" w:lineRule="auto"/>
        <w:ind w:left="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Kewajiban suami terhadap isterinya seperti tersebut pada ayat (4) huruf a dan b di atas mulai berlaku sesudah ada tamkan sempurna dari isterinya.</w:t>
      </w:r>
    </w:p>
    <w:p w:rsidR="009F634F" w:rsidRPr="009F634F" w:rsidRDefault="009F634F" w:rsidP="009F634F">
      <w:pPr>
        <w:pStyle w:val="ListParagraph"/>
        <w:numPr>
          <w:ilvl w:val="0"/>
          <w:numId w:val="14"/>
        </w:numPr>
        <w:spacing w:line="240" w:lineRule="auto"/>
        <w:ind w:left="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Isteri dapat membebaskan suaminya dari kewajiban terhadap dirinya sebgaiamana tersebut pada ayat (4) huruf a dan b.</w:t>
      </w:r>
    </w:p>
    <w:p w:rsidR="009F634F" w:rsidRPr="009F634F" w:rsidRDefault="009F634F" w:rsidP="009F634F">
      <w:pPr>
        <w:pStyle w:val="ListParagraph"/>
        <w:numPr>
          <w:ilvl w:val="0"/>
          <w:numId w:val="14"/>
        </w:numPr>
        <w:tabs>
          <w:tab w:val="left" w:pos="1080"/>
        </w:tabs>
        <w:spacing w:line="240" w:lineRule="auto"/>
        <w:ind w:left="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Kewajiban suami sebgaimana dimaksud ayat (2) gugur apaibila isteri nusyuz.</w:t>
      </w:r>
    </w:p>
    <w:p w:rsidR="009F634F" w:rsidRPr="009F634F" w:rsidRDefault="009F634F" w:rsidP="008D53D4">
      <w:pPr>
        <w:tabs>
          <w:tab w:val="left" w:pos="1080"/>
        </w:tabs>
        <w:spacing w:line="240" w:lineRule="auto"/>
        <w:jc w:val="center"/>
        <w:rPr>
          <w:rFonts w:asciiTheme="majorBidi" w:hAnsiTheme="majorBidi" w:cstheme="majorBidi"/>
          <w:color w:val="000000"/>
          <w:sz w:val="24"/>
          <w:szCs w:val="24"/>
        </w:rPr>
      </w:pPr>
      <w:r w:rsidRPr="009F634F">
        <w:rPr>
          <w:rFonts w:asciiTheme="majorBidi" w:hAnsiTheme="majorBidi" w:cstheme="majorBidi"/>
          <w:color w:val="000000"/>
          <w:sz w:val="24"/>
          <w:szCs w:val="24"/>
        </w:rPr>
        <w:t>Pasal 81 menjelaskan mengenai tempat kediaman yaitu:</w:t>
      </w:r>
    </w:p>
    <w:p w:rsidR="009F634F" w:rsidRPr="009F634F" w:rsidRDefault="009F634F" w:rsidP="009F634F">
      <w:pPr>
        <w:pStyle w:val="ListParagraph"/>
        <w:numPr>
          <w:ilvl w:val="0"/>
          <w:numId w:val="21"/>
        </w:numPr>
        <w:tabs>
          <w:tab w:val="left" w:pos="1080"/>
        </w:tabs>
        <w:spacing w:line="240" w:lineRule="auto"/>
        <w:ind w:left="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Suami wajib menyediakan tempat kediaman bagi isteri dan anak-anaknya, atau bekas isteri yang masih dalam ‘iddah.</w:t>
      </w:r>
    </w:p>
    <w:p w:rsidR="009F634F" w:rsidRPr="009F634F" w:rsidRDefault="009F634F" w:rsidP="009F634F">
      <w:pPr>
        <w:pStyle w:val="ListParagraph"/>
        <w:numPr>
          <w:ilvl w:val="0"/>
          <w:numId w:val="21"/>
        </w:numPr>
        <w:tabs>
          <w:tab w:val="left" w:pos="1080"/>
        </w:tabs>
        <w:spacing w:line="240" w:lineRule="auto"/>
        <w:ind w:left="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Tempat kediaman adalah tempat tinggal yang layak untuk isteri selama dalam ikatan perkawinan, atau dalam iddah talak atau iddah wafat.</w:t>
      </w:r>
    </w:p>
    <w:p w:rsidR="009F634F" w:rsidRPr="009F634F" w:rsidRDefault="009F634F" w:rsidP="009F634F">
      <w:pPr>
        <w:pStyle w:val="ListParagraph"/>
        <w:numPr>
          <w:ilvl w:val="0"/>
          <w:numId w:val="21"/>
        </w:numPr>
        <w:tabs>
          <w:tab w:val="left" w:pos="1080"/>
        </w:tabs>
        <w:spacing w:line="240" w:lineRule="auto"/>
        <w:ind w:left="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Tempat kediaman disediakan untuk melindungi isteri dan anak-anaknya dari gangguan pihak lain, sehingga mereka merasa aman dan tentram. Tempat kediaman  juga berfungsi sebagai penyimpanan harta kekayaan, sebagai tempat menata dan mengatur alat-alat rumah tangga.</w:t>
      </w:r>
    </w:p>
    <w:p w:rsidR="009F634F" w:rsidRPr="009F634F" w:rsidRDefault="009F634F" w:rsidP="009F634F">
      <w:pPr>
        <w:pStyle w:val="ListParagraph"/>
        <w:numPr>
          <w:ilvl w:val="0"/>
          <w:numId w:val="21"/>
        </w:numPr>
        <w:tabs>
          <w:tab w:val="left" w:pos="1080"/>
        </w:tabs>
        <w:spacing w:line="240" w:lineRule="auto"/>
        <w:ind w:left="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Suami wajib melengapi tempat kediaman sesuai dengan kemampuannya serta disesuaikan dengan keadaan lingkunan tempat tinggalnya, baik berupa alat perlengkapan rumah tangga maupun sarana penunjang lainnya.</w:t>
      </w:r>
    </w:p>
    <w:p w:rsidR="009F634F" w:rsidRPr="009F634F" w:rsidRDefault="009F634F" w:rsidP="008D53D4">
      <w:pPr>
        <w:tabs>
          <w:tab w:val="left" w:pos="1080"/>
        </w:tabs>
        <w:spacing w:line="240" w:lineRule="auto"/>
        <w:jc w:val="center"/>
        <w:rPr>
          <w:rFonts w:asciiTheme="majorBidi" w:hAnsiTheme="majorBidi" w:cstheme="majorBidi"/>
          <w:color w:val="000000"/>
          <w:sz w:val="24"/>
          <w:szCs w:val="24"/>
        </w:rPr>
      </w:pPr>
      <w:r w:rsidRPr="009F634F">
        <w:rPr>
          <w:rFonts w:asciiTheme="majorBidi" w:hAnsiTheme="majorBidi" w:cstheme="majorBidi"/>
          <w:color w:val="000000"/>
          <w:sz w:val="24"/>
          <w:szCs w:val="24"/>
        </w:rPr>
        <w:t>Pasal 82 kewajiban suami yang beristeri lebih dari seorang:</w:t>
      </w:r>
    </w:p>
    <w:p w:rsidR="009F634F" w:rsidRPr="009F634F" w:rsidRDefault="009F634F" w:rsidP="009F634F">
      <w:pPr>
        <w:pStyle w:val="ListParagraph"/>
        <w:numPr>
          <w:ilvl w:val="0"/>
          <w:numId w:val="22"/>
        </w:numPr>
        <w:tabs>
          <w:tab w:val="left" w:pos="1080"/>
        </w:tabs>
        <w:spacing w:line="240" w:lineRule="auto"/>
        <w:ind w:left="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Suami yang mempunyai isteri lebih dari seorang berkewajiban memberi tempat tinggal dan biaya hidup kepada masing-masing isteri secara berimbang menurut besar kecilnya keluarga yang ditanggung masing-masing isteri, kecuali jika ada perjanjian perkawinan.</w:t>
      </w:r>
    </w:p>
    <w:p w:rsidR="00DE5B4D" w:rsidRPr="00D8630F" w:rsidRDefault="009F634F" w:rsidP="00DE5B4D">
      <w:pPr>
        <w:pStyle w:val="ListParagraph"/>
        <w:numPr>
          <w:ilvl w:val="0"/>
          <w:numId w:val="22"/>
        </w:numPr>
        <w:tabs>
          <w:tab w:val="left" w:pos="1080"/>
        </w:tabs>
        <w:spacing w:line="240" w:lineRule="auto"/>
        <w:ind w:left="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Dalam hal para isteri rela dan ikhlas, suami dapat menempatkan ister</w:t>
      </w:r>
      <w:r w:rsidR="00DE5B4D">
        <w:rPr>
          <w:rFonts w:asciiTheme="majorBidi" w:hAnsiTheme="majorBidi" w:cstheme="majorBidi"/>
          <w:color w:val="000000"/>
          <w:sz w:val="24"/>
          <w:szCs w:val="24"/>
        </w:rPr>
        <w:t>inya dalam satu tempat kediaman</w:t>
      </w:r>
    </w:p>
    <w:p w:rsidR="00D8630F" w:rsidRDefault="00D8630F" w:rsidP="00D8630F">
      <w:pPr>
        <w:pStyle w:val="ListParagraph"/>
        <w:tabs>
          <w:tab w:val="left" w:pos="1080"/>
        </w:tabs>
        <w:spacing w:line="240" w:lineRule="auto"/>
        <w:ind w:left="0"/>
        <w:jc w:val="both"/>
        <w:rPr>
          <w:rFonts w:asciiTheme="majorBidi" w:hAnsiTheme="majorBidi" w:cstheme="majorBidi"/>
          <w:color w:val="000000"/>
          <w:sz w:val="24"/>
          <w:szCs w:val="24"/>
          <w:lang w:val="en-US"/>
        </w:rPr>
      </w:pPr>
    </w:p>
    <w:p w:rsidR="00D8630F" w:rsidRDefault="00D8630F" w:rsidP="00D8630F">
      <w:pPr>
        <w:pStyle w:val="ListParagraph"/>
        <w:tabs>
          <w:tab w:val="left" w:pos="1080"/>
        </w:tabs>
        <w:spacing w:line="240" w:lineRule="auto"/>
        <w:ind w:left="0"/>
        <w:jc w:val="both"/>
        <w:rPr>
          <w:rFonts w:asciiTheme="majorBidi" w:hAnsiTheme="majorBidi" w:cstheme="majorBidi"/>
          <w:color w:val="000000"/>
          <w:sz w:val="24"/>
          <w:szCs w:val="24"/>
          <w:lang w:val="en-US"/>
        </w:rPr>
      </w:pPr>
    </w:p>
    <w:p w:rsidR="00D8630F" w:rsidRDefault="00D8630F" w:rsidP="00D8630F">
      <w:pPr>
        <w:pStyle w:val="ListParagraph"/>
        <w:tabs>
          <w:tab w:val="left" w:pos="1080"/>
        </w:tabs>
        <w:spacing w:line="240" w:lineRule="auto"/>
        <w:ind w:left="0"/>
        <w:jc w:val="both"/>
        <w:rPr>
          <w:rFonts w:asciiTheme="majorBidi" w:hAnsiTheme="majorBidi" w:cstheme="majorBidi"/>
          <w:color w:val="000000"/>
          <w:sz w:val="24"/>
          <w:szCs w:val="24"/>
          <w:lang w:val="en-US"/>
        </w:rPr>
      </w:pPr>
    </w:p>
    <w:p w:rsidR="00D8630F" w:rsidRPr="006657E2" w:rsidRDefault="00D8630F" w:rsidP="00D8630F">
      <w:pPr>
        <w:pStyle w:val="ListParagraph"/>
        <w:tabs>
          <w:tab w:val="left" w:pos="1080"/>
        </w:tabs>
        <w:spacing w:line="240" w:lineRule="auto"/>
        <w:ind w:left="0"/>
        <w:jc w:val="both"/>
        <w:rPr>
          <w:rFonts w:asciiTheme="majorBidi" w:hAnsiTheme="majorBidi" w:cstheme="majorBidi"/>
          <w:color w:val="000000"/>
          <w:sz w:val="24"/>
          <w:szCs w:val="24"/>
        </w:rPr>
      </w:pPr>
    </w:p>
    <w:p w:rsidR="009F634F" w:rsidRPr="009F634F" w:rsidRDefault="009F634F" w:rsidP="008D53D4">
      <w:pPr>
        <w:spacing w:line="240" w:lineRule="auto"/>
        <w:jc w:val="center"/>
        <w:rPr>
          <w:rFonts w:asciiTheme="majorBidi" w:hAnsiTheme="majorBidi" w:cstheme="majorBidi"/>
          <w:color w:val="000000"/>
          <w:sz w:val="24"/>
          <w:szCs w:val="24"/>
        </w:rPr>
      </w:pPr>
      <w:r w:rsidRPr="009F634F">
        <w:rPr>
          <w:rFonts w:asciiTheme="majorBidi" w:hAnsiTheme="majorBidi" w:cstheme="majorBidi"/>
          <w:color w:val="000000"/>
          <w:sz w:val="24"/>
          <w:szCs w:val="24"/>
        </w:rPr>
        <w:lastRenderedPageBreak/>
        <w:t>Pasal 83 menjelaskan mengenai Kewajiban Isteri:</w:t>
      </w:r>
    </w:p>
    <w:p w:rsidR="009F634F" w:rsidRPr="009F634F" w:rsidRDefault="009F634F" w:rsidP="009F634F">
      <w:pPr>
        <w:pStyle w:val="ListParagraph"/>
        <w:numPr>
          <w:ilvl w:val="0"/>
          <w:numId w:val="16"/>
        </w:numPr>
        <w:spacing w:line="240" w:lineRule="auto"/>
        <w:ind w:left="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Kewajiban utama bagi seorang isteri ialah berbakti lahir dan batin kepada suami di dala</w:t>
      </w:r>
      <w:r w:rsidR="00DE5B4D">
        <w:rPr>
          <w:rFonts w:asciiTheme="majorBidi" w:hAnsiTheme="majorBidi" w:cstheme="majorBidi"/>
          <w:color w:val="000000"/>
          <w:sz w:val="24"/>
          <w:szCs w:val="24"/>
          <w:lang w:val="en-US"/>
        </w:rPr>
        <w:t>m</w:t>
      </w:r>
      <w:r w:rsidRPr="009F634F">
        <w:rPr>
          <w:rFonts w:asciiTheme="majorBidi" w:hAnsiTheme="majorBidi" w:cstheme="majorBidi"/>
          <w:color w:val="000000"/>
          <w:sz w:val="24"/>
          <w:szCs w:val="24"/>
        </w:rPr>
        <w:t xml:space="preserve"> batas-batas yang dibenarkan oleh hukum Islam.</w:t>
      </w:r>
    </w:p>
    <w:p w:rsidR="009F634F" w:rsidRPr="00163269" w:rsidRDefault="009F634F" w:rsidP="00163269">
      <w:pPr>
        <w:pStyle w:val="ListParagraph"/>
        <w:numPr>
          <w:ilvl w:val="0"/>
          <w:numId w:val="16"/>
        </w:numPr>
        <w:spacing w:line="240" w:lineRule="auto"/>
        <w:ind w:left="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Isteri menyelenggarakan dan mengatur keperluan rumah tangga sehari-hari dengan sebaik-baiknya.</w:t>
      </w:r>
      <w:r w:rsidRPr="009F634F">
        <w:rPr>
          <w:rStyle w:val="FootnoteReference"/>
          <w:rFonts w:asciiTheme="majorBidi" w:hAnsiTheme="majorBidi" w:cstheme="majorBidi"/>
          <w:color w:val="000000"/>
          <w:sz w:val="24"/>
          <w:szCs w:val="24"/>
        </w:rPr>
        <w:footnoteReference w:id="36"/>
      </w:r>
    </w:p>
    <w:p w:rsidR="00163269" w:rsidRPr="00163269" w:rsidRDefault="00163269" w:rsidP="00163269">
      <w:pPr>
        <w:pStyle w:val="ListParagraph"/>
        <w:spacing w:line="240" w:lineRule="auto"/>
        <w:ind w:left="0"/>
        <w:jc w:val="both"/>
        <w:rPr>
          <w:rFonts w:asciiTheme="majorBidi" w:hAnsiTheme="majorBidi" w:cstheme="majorBidi"/>
          <w:color w:val="000000"/>
          <w:sz w:val="24"/>
          <w:szCs w:val="24"/>
        </w:rPr>
      </w:pPr>
    </w:p>
    <w:p w:rsidR="009F634F" w:rsidRPr="009F634F" w:rsidRDefault="009F634F" w:rsidP="009F634F">
      <w:pPr>
        <w:pStyle w:val="ListParagraph"/>
        <w:spacing w:line="480" w:lineRule="auto"/>
        <w:ind w:left="0" w:firstLine="72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Pada bagian ketiga diatur kewajiban suami yaitu dalam pasal 80, yang terdiri dari 7 ayat. Ayat-ayat yang merupakan pengulangan dari ketentuan pasal 80 ayat (2) Kompilasi Hukum Islam adalah pengulangan dari kete</w:t>
      </w:r>
      <w:r w:rsidR="00DE5B4D">
        <w:rPr>
          <w:rFonts w:asciiTheme="majorBidi" w:hAnsiTheme="majorBidi" w:cstheme="majorBidi"/>
          <w:color w:val="000000"/>
          <w:sz w:val="24"/>
          <w:szCs w:val="24"/>
        </w:rPr>
        <w:t>ntuan pasal 34 ayat (1) Undang-</w:t>
      </w:r>
      <w:r w:rsidR="00DE5B4D">
        <w:rPr>
          <w:rFonts w:asciiTheme="majorBidi" w:hAnsiTheme="majorBidi" w:cstheme="majorBidi"/>
          <w:color w:val="000000"/>
          <w:sz w:val="24"/>
          <w:szCs w:val="24"/>
          <w:lang w:val="en-US"/>
        </w:rPr>
        <w:t>U</w:t>
      </w:r>
      <w:r w:rsidRPr="009F634F">
        <w:rPr>
          <w:rFonts w:asciiTheme="majorBidi" w:hAnsiTheme="majorBidi" w:cstheme="majorBidi"/>
          <w:color w:val="000000"/>
          <w:sz w:val="24"/>
          <w:szCs w:val="24"/>
        </w:rPr>
        <w:t>ndang Perkawinan No</w:t>
      </w:r>
      <w:r w:rsidR="00DE5B4D">
        <w:rPr>
          <w:rFonts w:asciiTheme="majorBidi" w:hAnsiTheme="majorBidi" w:cstheme="majorBidi"/>
          <w:color w:val="000000"/>
          <w:sz w:val="24"/>
          <w:szCs w:val="24"/>
          <w:lang w:val="en-US"/>
        </w:rPr>
        <w:t>mor</w:t>
      </w:r>
      <w:r w:rsidR="00DE5B4D">
        <w:rPr>
          <w:rFonts w:asciiTheme="majorBidi" w:hAnsiTheme="majorBidi" w:cstheme="majorBidi"/>
          <w:color w:val="000000"/>
          <w:sz w:val="24"/>
          <w:szCs w:val="24"/>
        </w:rPr>
        <w:t xml:space="preserve"> 1 </w:t>
      </w:r>
      <w:r w:rsidR="00DE5B4D">
        <w:rPr>
          <w:rFonts w:asciiTheme="majorBidi" w:hAnsiTheme="majorBidi" w:cstheme="majorBidi"/>
          <w:color w:val="000000"/>
          <w:sz w:val="24"/>
          <w:szCs w:val="24"/>
          <w:lang w:val="en-US"/>
        </w:rPr>
        <w:t>T</w:t>
      </w:r>
      <w:r w:rsidRPr="009F634F">
        <w:rPr>
          <w:rFonts w:asciiTheme="majorBidi" w:hAnsiTheme="majorBidi" w:cstheme="majorBidi"/>
          <w:color w:val="000000"/>
          <w:sz w:val="24"/>
          <w:szCs w:val="24"/>
        </w:rPr>
        <w:t>ahun 1974</w:t>
      </w:r>
      <w:r w:rsidR="00DE5B4D">
        <w:rPr>
          <w:rFonts w:asciiTheme="majorBidi" w:hAnsiTheme="majorBidi" w:cstheme="majorBidi"/>
          <w:color w:val="000000"/>
          <w:sz w:val="24"/>
          <w:szCs w:val="24"/>
          <w:lang w:val="en-US"/>
        </w:rPr>
        <w:t xml:space="preserve"> Tentang Perkawinan</w:t>
      </w:r>
      <w:r w:rsidRPr="009F634F">
        <w:rPr>
          <w:rFonts w:asciiTheme="majorBidi" w:hAnsiTheme="majorBidi" w:cstheme="majorBidi"/>
          <w:color w:val="000000"/>
          <w:sz w:val="24"/>
          <w:szCs w:val="24"/>
        </w:rPr>
        <w:t>, sedangkan ayat-ayat yang lain merupakan ketentuan baru yang belum diatur dalam kedua ayat tersebut adalah:” suami adalah pembimbing dalam menyelesaiakan urusan rumah tanga yang penting-penting diputusakn oleh suami isteri secara bersama.” Meskipun ditegaskan bahwa suami adalah pembimbing dalam menyelesaiakan urusan rumah tangga namun dalam hal tertentu tidak serta merta suami dapat memutuskan segala hal tanpa musyawarah. Dalam pasal  80 ayat (3) dijelaskan pula:” suami wajib memberikan pendidikan agama kepada isterinya dan memberikan kesempatan belajar pengetahuan yang berguna dan bermanfaat bagi agama, nusa dan bangsa.</w:t>
      </w:r>
      <w:r w:rsidRPr="009F634F">
        <w:rPr>
          <w:rStyle w:val="FootnoteReference"/>
          <w:rFonts w:asciiTheme="majorBidi" w:hAnsiTheme="majorBidi" w:cstheme="majorBidi"/>
          <w:color w:val="000000"/>
          <w:sz w:val="24"/>
          <w:szCs w:val="24"/>
        </w:rPr>
        <w:footnoteReference w:id="37"/>
      </w:r>
    </w:p>
    <w:p w:rsidR="008D53D4" w:rsidRPr="00A212B5" w:rsidRDefault="009F634F" w:rsidP="00DE5B4D">
      <w:pPr>
        <w:pStyle w:val="ListParagraph"/>
        <w:spacing w:line="480" w:lineRule="auto"/>
        <w:ind w:left="0" w:firstLine="72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 xml:space="preserve">Selain kewajiban memberikan bimbingan kepada isteri, suami juga berkewajiban memberikan pendidikan agama kepada isteri. Kalau suami kebetulan tidak punya kemampuan memberikan pendidikan tersebut, suami </w:t>
      </w:r>
      <w:r w:rsidRPr="009F634F">
        <w:rPr>
          <w:rFonts w:asciiTheme="majorBidi" w:hAnsiTheme="majorBidi" w:cstheme="majorBidi"/>
          <w:color w:val="000000"/>
          <w:sz w:val="24"/>
          <w:szCs w:val="24"/>
        </w:rPr>
        <w:lastRenderedPageBreak/>
        <w:t>memberi kesempatan kepada isteri untuk mendapatkan berbagai pengetahuan yang dibutuhkan dalam hidup sebagai isteri dan anggota masyarakat.</w:t>
      </w:r>
    </w:p>
    <w:p w:rsidR="009F634F" w:rsidRPr="009F634F" w:rsidRDefault="009F634F" w:rsidP="009F634F">
      <w:pPr>
        <w:pStyle w:val="ListParagraph"/>
        <w:numPr>
          <w:ilvl w:val="0"/>
          <w:numId w:val="32"/>
        </w:numPr>
        <w:spacing w:line="480" w:lineRule="auto"/>
        <w:ind w:left="0"/>
        <w:jc w:val="both"/>
        <w:rPr>
          <w:rFonts w:asciiTheme="majorBidi" w:hAnsiTheme="majorBidi" w:cstheme="majorBidi"/>
          <w:b/>
          <w:color w:val="000000"/>
          <w:sz w:val="24"/>
          <w:szCs w:val="24"/>
        </w:rPr>
      </w:pPr>
      <w:r w:rsidRPr="009F634F">
        <w:rPr>
          <w:rFonts w:asciiTheme="majorBidi" w:hAnsiTheme="majorBidi" w:cstheme="majorBidi"/>
          <w:b/>
          <w:color w:val="000000"/>
          <w:sz w:val="24"/>
          <w:szCs w:val="24"/>
        </w:rPr>
        <w:t>Ketentuan Nafkah Dalam Hukum Positif Indonesia</w:t>
      </w:r>
    </w:p>
    <w:p w:rsidR="009F634F" w:rsidRPr="009F634F" w:rsidRDefault="00DE5B4D" w:rsidP="009F634F">
      <w:pPr>
        <w:pStyle w:val="ListParagraph"/>
        <w:spacing w:line="480" w:lineRule="auto"/>
        <w:ind w:left="0" w:firstLine="720"/>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Dalam hukum positif  </w:t>
      </w:r>
      <w:r>
        <w:rPr>
          <w:rFonts w:asciiTheme="majorBidi" w:hAnsiTheme="majorBidi" w:cstheme="majorBidi"/>
          <w:color w:val="000000"/>
          <w:sz w:val="24"/>
          <w:szCs w:val="24"/>
          <w:lang w:val="en-US"/>
        </w:rPr>
        <w:t>I</w:t>
      </w:r>
      <w:r>
        <w:rPr>
          <w:rFonts w:asciiTheme="majorBidi" w:hAnsiTheme="majorBidi" w:cstheme="majorBidi"/>
          <w:color w:val="000000"/>
          <w:sz w:val="24"/>
          <w:szCs w:val="24"/>
        </w:rPr>
        <w:t xml:space="preserve">ndonesia, </w:t>
      </w:r>
      <w:r>
        <w:rPr>
          <w:rFonts w:asciiTheme="majorBidi" w:hAnsiTheme="majorBidi" w:cstheme="majorBidi"/>
          <w:color w:val="000000"/>
          <w:sz w:val="24"/>
          <w:szCs w:val="24"/>
          <w:lang w:val="en-US"/>
        </w:rPr>
        <w:t>k</w:t>
      </w:r>
      <w:r w:rsidR="009F634F" w:rsidRPr="009F634F">
        <w:rPr>
          <w:rFonts w:asciiTheme="majorBidi" w:hAnsiTheme="majorBidi" w:cstheme="majorBidi"/>
          <w:color w:val="000000"/>
          <w:sz w:val="24"/>
          <w:szCs w:val="24"/>
        </w:rPr>
        <w:t>etentuan nafkah telah diatur dan dinyatakan menjadi kewajiban suami. Hal ini sesuai dalam undang-undang perkawinan Nomor 1 Tahun 1974</w:t>
      </w:r>
      <w:r>
        <w:rPr>
          <w:rFonts w:asciiTheme="majorBidi" w:hAnsiTheme="majorBidi" w:cstheme="majorBidi"/>
          <w:color w:val="000000"/>
          <w:sz w:val="24"/>
          <w:szCs w:val="24"/>
          <w:lang w:val="en-US"/>
        </w:rPr>
        <w:t xml:space="preserve"> Tentang Perkawinan</w:t>
      </w:r>
      <w:r w:rsidR="009F634F" w:rsidRPr="009F634F">
        <w:rPr>
          <w:rFonts w:asciiTheme="majorBidi" w:hAnsiTheme="majorBidi" w:cstheme="majorBidi"/>
          <w:color w:val="000000"/>
          <w:sz w:val="24"/>
          <w:szCs w:val="24"/>
        </w:rPr>
        <w:t xml:space="preserve">  yang berkenaan dengan hak dan kewajiabn suami isteri yang di atur dalam  pasal 30 sampai 34. Yaitu sebagai berikut.</w:t>
      </w:r>
    </w:p>
    <w:p w:rsidR="009F634F" w:rsidRPr="009F634F" w:rsidRDefault="007A54F3" w:rsidP="008D53D4">
      <w:pPr>
        <w:spacing w:line="240" w:lineRule="auto"/>
        <w:jc w:val="center"/>
        <w:rPr>
          <w:rFonts w:asciiTheme="majorBidi" w:hAnsiTheme="majorBidi" w:cstheme="majorBidi"/>
          <w:color w:val="000000"/>
          <w:sz w:val="24"/>
          <w:szCs w:val="24"/>
        </w:rPr>
      </w:pPr>
      <w:r w:rsidRPr="00A212B5">
        <w:rPr>
          <w:rFonts w:asciiTheme="majorBidi" w:hAnsiTheme="majorBidi" w:cstheme="majorBidi"/>
          <w:color w:val="000000"/>
          <w:sz w:val="24"/>
          <w:szCs w:val="24"/>
        </w:rPr>
        <w:t>P</w:t>
      </w:r>
      <w:r w:rsidR="009F634F" w:rsidRPr="009F634F">
        <w:rPr>
          <w:rFonts w:asciiTheme="majorBidi" w:hAnsiTheme="majorBidi" w:cstheme="majorBidi"/>
          <w:color w:val="000000"/>
          <w:sz w:val="24"/>
          <w:szCs w:val="24"/>
        </w:rPr>
        <w:t>asal 30 dijelaskan:</w:t>
      </w:r>
    </w:p>
    <w:p w:rsidR="009F634F" w:rsidRPr="009F634F" w:rsidRDefault="009F634F" w:rsidP="009F634F">
      <w:pPr>
        <w:spacing w:line="240" w:lineRule="auto"/>
        <w:rPr>
          <w:rFonts w:asciiTheme="majorBidi" w:hAnsiTheme="majorBidi" w:cstheme="majorBidi"/>
          <w:color w:val="000000"/>
          <w:sz w:val="24"/>
          <w:szCs w:val="24"/>
        </w:rPr>
      </w:pPr>
      <w:r w:rsidRPr="009F634F">
        <w:rPr>
          <w:rFonts w:asciiTheme="majorBidi" w:hAnsiTheme="majorBidi" w:cstheme="majorBidi"/>
          <w:color w:val="000000"/>
          <w:sz w:val="24"/>
          <w:szCs w:val="24"/>
        </w:rPr>
        <w:t>suami isteri memikul kewajiban yang luhur untuk menegakkan rumah tangga yang menjadi sendi dasar dari susunan masyar</w:t>
      </w:r>
      <w:r w:rsidR="00DE5B4D" w:rsidRPr="00A212B5">
        <w:rPr>
          <w:rFonts w:asciiTheme="majorBidi" w:hAnsiTheme="majorBidi" w:cstheme="majorBidi"/>
          <w:color w:val="000000"/>
          <w:sz w:val="24"/>
          <w:szCs w:val="24"/>
        </w:rPr>
        <w:t>a</w:t>
      </w:r>
      <w:r w:rsidRPr="009F634F">
        <w:rPr>
          <w:rFonts w:asciiTheme="majorBidi" w:hAnsiTheme="majorBidi" w:cstheme="majorBidi"/>
          <w:color w:val="000000"/>
          <w:sz w:val="24"/>
          <w:szCs w:val="24"/>
        </w:rPr>
        <w:t>kat”.</w:t>
      </w:r>
    </w:p>
    <w:p w:rsidR="009F634F" w:rsidRPr="009F634F" w:rsidRDefault="009F634F" w:rsidP="008D53D4">
      <w:pPr>
        <w:spacing w:line="240" w:lineRule="auto"/>
        <w:jc w:val="center"/>
        <w:rPr>
          <w:rFonts w:asciiTheme="majorBidi" w:hAnsiTheme="majorBidi" w:cstheme="majorBidi"/>
          <w:color w:val="000000"/>
          <w:sz w:val="24"/>
          <w:szCs w:val="24"/>
        </w:rPr>
      </w:pPr>
      <w:r w:rsidRPr="009F634F">
        <w:rPr>
          <w:rFonts w:asciiTheme="majorBidi" w:hAnsiTheme="majorBidi" w:cstheme="majorBidi"/>
          <w:color w:val="000000"/>
          <w:sz w:val="24"/>
          <w:szCs w:val="24"/>
        </w:rPr>
        <w:t>Pasal 31:</w:t>
      </w:r>
    </w:p>
    <w:p w:rsidR="009F634F" w:rsidRPr="009F634F" w:rsidRDefault="009F634F" w:rsidP="009F634F">
      <w:pPr>
        <w:pStyle w:val="ListParagraph"/>
        <w:numPr>
          <w:ilvl w:val="0"/>
          <w:numId w:val="28"/>
        </w:numPr>
        <w:spacing w:line="240" w:lineRule="auto"/>
        <w:ind w:left="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Hak dan kedudukan  isteri adalah seimbang dengan  hak dan dan kedudukan suami dalam kehidupan rumah tangga dan pergaulan hidup bersama dalam masyarakat.</w:t>
      </w:r>
    </w:p>
    <w:p w:rsidR="009F634F" w:rsidRPr="009F634F" w:rsidRDefault="009F634F" w:rsidP="009F634F">
      <w:pPr>
        <w:pStyle w:val="ListParagraph"/>
        <w:numPr>
          <w:ilvl w:val="0"/>
          <w:numId w:val="28"/>
        </w:numPr>
        <w:spacing w:line="240" w:lineRule="auto"/>
        <w:ind w:left="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Masing-masing pihak berhak untuk melakukan perbuatan hukum.</w:t>
      </w:r>
    </w:p>
    <w:p w:rsidR="009F634F" w:rsidRPr="009F634F" w:rsidRDefault="009F634F" w:rsidP="009F634F">
      <w:pPr>
        <w:pStyle w:val="ListParagraph"/>
        <w:numPr>
          <w:ilvl w:val="0"/>
          <w:numId w:val="28"/>
        </w:numPr>
        <w:spacing w:line="240" w:lineRule="auto"/>
        <w:ind w:left="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Suami adalah kepala keluarga dan isteri ibu rumah tangga.</w:t>
      </w:r>
    </w:p>
    <w:p w:rsidR="009F634F" w:rsidRPr="009F634F" w:rsidRDefault="009F634F" w:rsidP="009F634F">
      <w:pPr>
        <w:spacing w:line="240" w:lineRule="auto"/>
        <w:jc w:val="center"/>
        <w:rPr>
          <w:rFonts w:asciiTheme="majorBidi" w:hAnsiTheme="majorBidi" w:cstheme="majorBidi"/>
          <w:color w:val="000000"/>
          <w:sz w:val="24"/>
          <w:szCs w:val="24"/>
        </w:rPr>
      </w:pPr>
      <w:r w:rsidRPr="009F634F">
        <w:rPr>
          <w:rFonts w:asciiTheme="majorBidi" w:hAnsiTheme="majorBidi" w:cstheme="majorBidi"/>
          <w:color w:val="000000"/>
          <w:sz w:val="24"/>
          <w:szCs w:val="24"/>
        </w:rPr>
        <w:t>Pasal 32:</w:t>
      </w:r>
    </w:p>
    <w:p w:rsidR="009F634F" w:rsidRPr="009F634F" w:rsidRDefault="009F634F" w:rsidP="009F634F">
      <w:pPr>
        <w:pStyle w:val="ListParagraph"/>
        <w:numPr>
          <w:ilvl w:val="0"/>
          <w:numId w:val="29"/>
        </w:numPr>
        <w:spacing w:line="240" w:lineRule="auto"/>
        <w:ind w:left="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Suami isteri harus mempunyai tempat kediaman yang tetap.</w:t>
      </w:r>
    </w:p>
    <w:p w:rsidR="009F634F" w:rsidRPr="009F634F" w:rsidRDefault="009F634F" w:rsidP="009F634F">
      <w:pPr>
        <w:pStyle w:val="ListParagraph"/>
        <w:numPr>
          <w:ilvl w:val="0"/>
          <w:numId w:val="29"/>
        </w:numPr>
        <w:spacing w:line="240" w:lineRule="auto"/>
        <w:ind w:left="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Rumah tempat kediaman yang dimaksudkan dalam ayat (1) pasal ini ditentukan oleh suami isteri bersama</w:t>
      </w:r>
    </w:p>
    <w:p w:rsidR="009F634F" w:rsidRPr="009F634F" w:rsidRDefault="009F634F" w:rsidP="009F634F">
      <w:pPr>
        <w:spacing w:line="240" w:lineRule="auto"/>
        <w:jc w:val="center"/>
        <w:rPr>
          <w:rFonts w:asciiTheme="majorBidi" w:hAnsiTheme="majorBidi" w:cstheme="majorBidi"/>
          <w:color w:val="000000"/>
          <w:sz w:val="24"/>
          <w:szCs w:val="24"/>
        </w:rPr>
      </w:pPr>
      <w:r w:rsidRPr="009F634F">
        <w:rPr>
          <w:rFonts w:asciiTheme="majorBidi" w:hAnsiTheme="majorBidi" w:cstheme="majorBidi"/>
          <w:color w:val="000000"/>
          <w:sz w:val="24"/>
          <w:szCs w:val="24"/>
        </w:rPr>
        <w:t>Pasal 33:</w:t>
      </w:r>
    </w:p>
    <w:p w:rsidR="009F634F" w:rsidRPr="009F634F" w:rsidRDefault="009F634F" w:rsidP="009F634F">
      <w:pPr>
        <w:spacing w:line="240" w:lineRule="auto"/>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Suami isteri wajib saling cinta mencintai, hormat menghormati, setia dan memberi bantuan lahir batin yang satu kepada yang lain.</w:t>
      </w:r>
    </w:p>
    <w:p w:rsidR="009F634F" w:rsidRPr="009F634F" w:rsidRDefault="009F634F" w:rsidP="009F634F">
      <w:pPr>
        <w:spacing w:line="240" w:lineRule="auto"/>
        <w:jc w:val="center"/>
        <w:rPr>
          <w:rFonts w:asciiTheme="majorBidi" w:hAnsiTheme="majorBidi" w:cstheme="majorBidi"/>
          <w:color w:val="000000"/>
          <w:sz w:val="24"/>
          <w:szCs w:val="24"/>
        </w:rPr>
      </w:pPr>
      <w:r w:rsidRPr="009F634F">
        <w:rPr>
          <w:rFonts w:asciiTheme="majorBidi" w:hAnsiTheme="majorBidi" w:cstheme="majorBidi"/>
          <w:color w:val="000000"/>
          <w:sz w:val="24"/>
          <w:szCs w:val="24"/>
        </w:rPr>
        <w:t>Pasal 34:</w:t>
      </w:r>
    </w:p>
    <w:p w:rsidR="009F634F" w:rsidRPr="009F634F" w:rsidRDefault="009F634F" w:rsidP="009F634F">
      <w:pPr>
        <w:pStyle w:val="ListParagraph"/>
        <w:numPr>
          <w:ilvl w:val="0"/>
          <w:numId w:val="30"/>
        </w:numPr>
        <w:spacing w:line="240" w:lineRule="auto"/>
        <w:ind w:left="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Suami wajib melindungi isterinya dan memberikan segala sesuatu keperluan hidup berumah tangga sesuai dengan kemampuannya.</w:t>
      </w:r>
    </w:p>
    <w:p w:rsidR="009F634F" w:rsidRPr="009F634F" w:rsidRDefault="009F634F" w:rsidP="009F634F">
      <w:pPr>
        <w:pStyle w:val="ListParagraph"/>
        <w:numPr>
          <w:ilvl w:val="0"/>
          <w:numId w:val="30"/>
        </w:numPr>
        <w:spacing w:line="240" w:lineRule="auto"/>
        <w:ind w:left="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Isteri wajib mengatur urusan rumah tangga sebaik-baiknya.</w:t>
      </w:r>
    </w:p>
    <w:p w:rsidR="008D53D4" w:rsidRPr="00DE5B4D" w:rsidRDefault="009F634F" w:rsidP="00DE5B4D">
      <w:pPr>
        <w:pStyle w:val="ListParagraph"/>
        <w:numPr>
          <w:ilvl w:val="0"/>
          <w:numId w:val="30"/>
        </w:numPr>
        <w:spacing w:line="240" w:lineRule="auto"/>
        <w:ind w:left="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lastRenderedPageBreak/>
        <w:t>Jika suami atau isteri melalaikan kewajibannya masing-masing dapat mengajukan gugatan kepada pengadilan.</w:t>
      </w:r>
      <w:r w:rsidRPr="009F634F">
        <w:rPr>
          <w:rStyle w:val="FootnoteReference"/>
          <w:rFonts w:asciiTheme="majorBidi" w:hAnsiTheme="majorBidi" w:cstheme="majorBidi"/>
          <w:color w:val="000000"/>
          <w:sz w:val="24"/>
          <w:szCs w:val="24"/>
        </w:rPr>
        <w:footnoteReference w:id="38"/>
      </w:r>
    </w:p>
    <w:p w:rsidR="00DE5B4D" w:rsidRPr="00DE5B4D" w:rsidRDefault="00DE5B4D" w:rsidP="00DE5B4D">
      <w:pPr>
        <w:pStyle w:val="ListParagraph"/>
        <w:spacing w:line="240" w:lineRule="auto"/>
        <w:ind w:left="0"/>
        <w:jc w:val="both"/>
        <w:rPr>
          <w:rFonts w:asciiTheme="majorBidi" w:hAnsiTheme="majorBidi" w:cstheme="majorBidi"/>
          <w:color w:val="000000"/>
          <w:sz w:val="24"/>
          <w:szCs w:val="24"/>
        </w:rPr>
      </w:pPr>
    </w:p>
    <w:p w:rsidR="009F634F" w:rsidRPr="009F634F" w:rsidRDefault="009F634F" w:rsidP="009F634F">
      <w:pPr>
        <w:pStyle w:val="ListParagraph"/>
        <w:spacing w:line="480" w:lineRule="auto"/>
        <w:ind w:left="0" w:firstLine="36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Sesuai dengan prinsip p</w:t>
      </w:r>
      <w:r w:rsidR="00DE5B4D">
        <w:rPr>
          <w:rFonts w:asciiTheme="majorBidi" w:hAnsiTheme="majorBidi" w:cstheme="majorBidi"/>
          <w:color w:val="000000"/>
          <w:sz w:val="24"/>
          <w:szCs w:val="24"/>
        </w:rPr>
        <w:t xml:space="preserve">erkawinan  yang dikandung oleh </w:t>
      </w:r>
      <w:r w:rsidR="00DE5B4D" w:rsidRPr="00A212B5">
        <w:rPr>
          <w:rFonts w:asciiTheme="majorBidi" w:hAnsiTheme="majorBidi" w:cstheme="majorBidi"/>
          <w:color w:val="000000"/>
          <w:sz w:val="24"/>
          <w:szCs w:val="24"/>
        </w:rPr>
        <w:t>U</w:t>
      </w:r>
      <w:r w:rsidR="00DE5B4D">
        <w:rPr>
          <w:rFonts w:asciiTheme="majorBidi" w:hAnsiTheme="majorBidi" w:cstheme="majorBidi"/>
          <w:color w:val="000000"/>
          <w:sz w:val="24"/>
          <w:szCs w:val="24"/>
        </w:rPr>
        <w:t>ndang-</w:t>
      </w:r>
      <w:r w:rsidR="00DE5B4D" w:rsidRPr="00A212B5">
        <w:rPr>
          <w:rFonts w:asciiTheme="majorBidi" w:hAnsiTheme="majorBidi" w:cstheme="majorBidi"/>
          <w:color w:val="000000"/>
          <w:sz w:val="24"/>
          <w:szCs w:val="24"/>
        </w:rPr>
        <w:t>U</w:t>
      </w:r>
      <w:r w:rsidRPr="009F634F">
        <w:rPr>
          <w:rFonts w:asciiTheme="majorBidi" w:hAnsiTheme="majorBidi" w:cstheme="majorBidi"/>
          <w:color w:val="000000"/>
          <w:sz w:val="24"/>
          <w:szCs w:val="24"/>
        </w:rPr>
        <w:t xml:space="preserve">ndang, pada pasal 31 sangat jelas diebutkan bahwa kedudukan suami isteri adalah sama dan seimbang baik dalam kehidupan rumah tangga maupun dalam pergaulan hidup bermasyarkat. Menurut Yahya Harahap, khusus menyangkut ayat 1 merupakan hal </w:t>
      </w:r>
      <w:r w:rsidRPr="009F634F">
        <w:rPr>
          <w:rFonts w:asciiTheme="majorBidi" w:hAnsiTheme="majorBidi" w:cstheme="majorBidi"/>
          <w:i/>
          <w:color w:val="000000"/>
          <w:sz w:val="24"/>
          <w:szCs w:val="24"/>
        </w:rPr>
        <w:t xml:space="preserve">spirit of the age </w:t>
      </w:r>
      <w:r w:rsidRPr="009F634F">
        <w:rPr>
          <w:rFonts w:asciiTheme="majorBidi" w:hAnsiTheme="majorBidi" w:cstheme="majorBidi"/>
          <w:color w:val="000000"/>
          <w:sz w:val="24"/>
          <w:szCs w:val="24"/>
        </w:rPr>
        <w:t>(tuntutan semangat zaman) dan merupakan hal yang sangat wajar untuk mendudukkan suasana harmonis dalam kehidupan keluarga. Dan ini merupakan perjuangan emansipasi yang sudah lama berlangsung. Semangat keseimbangan ini tampaknya  tidak muncul di dalam kitab Undang-Undang hukum perdata pada pasal 108 KUH Perdata dijelaskan bahwa kedudukan seorang wanita setelah yang bersangkutan kawin dianggap tidak mampu bertindak (</w:t>
      </w:r>
      <w:r w:rsidRPr="009F634F">
        <w:rPr>
          <w:rFonts w:asciiTheme="majorBidi" w:hAnsiTheme="majorBidi" w:cstheme="majorBidi"/>
          <w:i/>
          <w:color w:val="000000"/>
          <w:sz w:val="24"/>
          <w:szCs w:val="24"/>
        </w:rPr>
        <w:t>handelingsonbekwaam</w:t>
      </w:r>
      <w:r w:rsidRPr="009F634F">
        <w:rPr>
          <w:rFonts w:asciiTheme="majorBidi" w:hAnsiTheme="majorBidi" w:cstheme="majorBidi"/>
          <w:color w:val="000000"/>
          <w:sz w:val="24"/>
          <w:szCs w:val="24"/>
        </w:rPr>
        <w:t>), oleh karena hanya dengan bantuan pihak suami yang bersangkutan dapat melakukan perbuatan-perbuatan hukum. Mencermati hal ini apa yang dikatakan oleh Yahya Harahap tersebut dapat dibenarkan.</w:t>
      </w:r>
      <w:r w:rsidRPr="009F634F">
        <w:rPr>
          <w:rStyle w:val="FootnoteReference"/>
          <w:rFonts w:asciiTheme="majorBidi" w:hAnsiTheme="majorBidi" w:cstheme="majorBidi"/>
          <w:color w:val="000000"/>
          <w:sz w:val="24"/>
          <w:szCs w:val="24"/>
        </w:rPr>
        <w:footnoteReference w:id="39"/>
      </w:r>
    </w:p>
    <w:p w:rsidR="009F634F" w:rsidRPr="00A212B5" w:rsidRDefault="009F634F" w:rsidP="00DE5B4D">
      <w:pPr>
        <w:pStyle w:val="ListParagraph"/>
        <w:spacing w:line="480" w:lineRule="auto"/>
        <w:ind w:left="0" w:firstLine="36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Dalam p</w:t>
      </w:r>
      <w:r w:rsidR="00DE5B4D">
        <w:rPr>
          <w:rFonts w:asciiTheme="majorBidi" w:hAnsiTheme="majorBidi" w:cstheme="majorBidi"/>
          <w:color w:val="000000"/>
          <w:sz w:val="24"/>
          <w:szCs w:val="24"/>
        </w:rPr>
        <w:t>engelolaan rumah tangga Undang-</w:t>
      </w:r>
      <w:r w:rsidR="00DE5B4D">
        <w:rPr>
          <w:rFonts w:asciiTheme="majorBidi" w:hAnsiTheme="majorBidi" w:cstheme="majorBidi"/>
          <w:color w:val="000000"/>
          <w:sz w:val="24"/>
          <w:szCs w:val="24"/>
          <w:lang w:val="en-US"/>
        </w:rPr>
        <w:t>U</w:t>
      </w:r>
      <w:r w:rsidRPr="009F634F">
        <w:rPr>
          <w:rFonts w:asciiTheme="majorBidi" w:hAnsiTheme="majorBidi" w:cstheme="majorBidi"/>
          <w:color w:val="000000"/>
          <w:sz w:val="24"/>
          <w:szCs w:val="24"/>
        </w:rPr>
        <w:t xml:space="preserve">ndang menempatkan suami isteri pada kedudukan yang seimbang. Artinya masing-masing pihak berhak untuk melakukan perbuatan yang mempunyai akaibat hukum baik baginya sendiri maupun untuk kepentingan bersama dalam keluarga dan masyarkat. Isteri adalah ibu rumah tangga. Perkataan ibu rumah tangga tidak boleh dipandang sebagai </w:t>
      </w:r>
      <w:r w:rsidRPr="009F634F">
        <w:rPr>
          <w:rFonts w:asciiTheme="majorBidi" w:hAnsiTheme="majorBidi" w:cstheme="majorBidi"/>
          <w:color w:val="000000"/>
          <w:sz w:val="24"/>
          <w:szCs w:val="24"/>
        </w:rPr>
        <w:lastRenderedPageBreak/>
        <w:t>penurunan kedudukan dan tidak boleh pula diartikan isteri yang mempunyai kemauan dan kemampuan untuk bekerja di luar rumah tangganya dilarang melakukan pekerjaan.</w:t>
      </w:r>
    </w:p>
    <w:p w:rsidR="009F634F" w:rsidRPr="009F634F" w:rsidRDefault="009F634F" w:rsidP="009F634F">
      <w:pPr>
        <w:pStyle w:val="ListParagraph"/>
        <w:spacing w:line="480" w:lineRule="auto"/>
        <w:ind w:left="0" w:firstLine="360"/>
        <w:jc w:val="both"/>
        <w:rPr>
          <w:rFonts w:asciiTheme="majorBidi" w:hAnsiTheme="majorBidi" w:cstheme="majorBidi"/>
          <w:color w:val="000000"/>
          <w:sz w:val="24"/>
          <w:szCs w:val="24"/>
        </w:rPr>
      </w:pPr>
      <w:r w:rsidRPr="009F634F">
        <w:rPr>
          <w:rFonts w:asciiTheme="majorBidi" w:hAnsiTheme="majorBidi" w:cstheme="majorBidi"/>
          <w:color w:val="000000"/>
          <w:sz w:val="24"/>
          <w:szCs w:val="24"/>
        </w:rPr>
        <w:t>Menurut Undang-Undang perkawinan ini pun, bekerja mencari nafkah bukan kewajiban isteri, sesuai dengan fungsinya sebagai ibu rumah tangga ialah mengatur urusan rumah tangga dengan sebaik-baiknya.</w:t>
      </w:r>
    </w:p>
    <w:p w:rsidR="009F634F" w:rsidRPr="00A212B5" w:rsidRDefault="009F634F" w:rsidP="009F634F">
      <w:pPr>
        <w:rPr>
          <w:rFonts w:asciiTheme="majorBidi" w:hAnsiTheme="majorBidi" w:cstheme="majorBidi"/>
          <w:sz w:val="24"/>
          <w:szCs w:val="24"/>
        </w:rPr>
      </w:pPr>
    </w:p>
    <w:p w:rsidR="009F634F" w:rsidRPr="00A212B5" w:rsidRDefault="009F634F" w:rsidP="009F634F">
      <w:pPr>
        <w:rPr>
          <w:rFonts w:asciiTheme="majorBidi" w:hAnsiTheme="majorBidi" w:cstheme="majorBidi"/>
          <w:sz w:val="24"/>
          <w:szCs w:val="24"/>
        </w:rPr>
      </w:pPr>
    </w:p>
    <w:p w:rsidR="009F634F" w:rsidRPr="00A212B5" w:rsidRDefault="009F634F" w:rsidP="009F634F">
      <w:pPr>
        <w:rPr>
          <w:rFonts w:asciiTheme="majorBidi" w:hAnsiTheme="majorBidi" w:cstheme="majorBidi"/>
          <w:sz w:val="24"/>
          <w:szCs w:val="24"/>
        </w:rPr>
      </w:pPr>
    </w:p>
    <w:p w:rsidR="009F634F" w:rsidRPr="00A212B5" w:rsidRDefault="009F634F" w:rsidP="009F634F">
      <w:pPr>
        <w:rPr>
          <w:rFonts w:asciiTheme="majorBidi" w:hAnsiTheme="majorBidi" w:cstheme="majorBidi"/>
          <w:sz w:val="24"/>
          <w:szCs w:val="24"/>
        </w:rPr>
      </w:pPr>
    </w:p>
    <w:p w:rsidR="009F634F" w:rsidRPr="00A212B5" w:rsidRDefault="009F634F" w:rsidP="009F634F">
      <w:pPr>
        <w:rPr>
          <w:rFonts w:asciiTheme="majorBidi" w:hAnsiTheme="majorBidi" w:cstheme="majorBidi"/>
          <w:sz w:val="24"/>
          <w:szCs w:val="24"/>
        </w:rPr>
      </w:pPr>
    </w:p>
    <w:p w:rsidR="009F634F" w:rsidRPr="00A212B5" w:rsidRDefault="009F634F" w:rsidP="009F634F">
      <w:pPr>
        <w:rPr>
          <w:rFonts w:asciiTheme="majorBidi" w:hAnsiTheme="majorBidi" w:cstheme="majorBidi"/>
          <w:sz w:val="24"/>
          <w:szCs w:val="24"/>
        </w:rPr>
      </w:pPr>
    </w:p>
    <w:p w:rsidR="009F634F" w:rsidRPr="00A212B5" w:rsidRDefault="009F634F" w:rsidP="009F634F">
      <w:pPr>
        <w:rPr>
          <w:rFonts w:asciiTheme="majorBidi" w:hAnsiTheme="majorBidi" w:cstheme="majorBidi"/>
          <w:sz w:val="24"/>
          <w:szCs w:val="24"/>
        </w:rPr>
      </w:pPr>
    </w:p>
    <w:p w:rsidR="009F634F" w:rsidRPr="00A212B5" w:rsidRDefault="009F634F" w:rsidP="009F634F">
      <w:pPr>
        <w:rPr>
          <w:rFonts w:asciiTheme="majorBidi" w:hAnsiTheme="majorBidi" w:cstheme="majorBidi"/>
          <w:sz w:val="24"/>
          <w:szCs w:val="24"/>
        </w:rPr>
      </w:pPr>
    </w:p>
    <w:p w:rsidR="009F634F" w:rsidRPr="00A212B5" w:rsidRDefault="009F634F" w:rsidP="009F634F">
      <w:pPr>
        <w:rPr>
          <w:rFonts w:asciiTheme="majorBidi" w:hAnsiTheme="majorBidi" w:cstheme="majorBidi"/>
          <w:sz w:val="24"/>
          <w:szCs w:val="24"/>
        </w:rPr>
      </w:pPr>
    </w:p>
    <w:p w:rsidR="009F634F" w:rsidRPr="00A212B5" w:rsidRDefault="009F634F" w:rsidP="009F634F">
      <w:pPr>
        <w:rPr>
          <w:rFonts w:asciiTheme="majorBidi" w:hAnsiTheme="majorBidi" w:cstheme="majorBidi"/>
          <w:sz w:val="24"/>
          <w:szCs w:val="24"/>
        </w:rPr>
      </w:pPr>
    </w:p>
    <w:p w:rsidR="009F634F" w:rsidRPr="00A212B5" w:rsidRDefault="009F634F" w:rsidP="009F634F">
      <w:pPr>
        <w:rPr>
          <w:rFonts w:asciiTheme="majorBidi" w:hAnsiTheme="majorBidi" w:cstheme="majorBidi"/>
          <w:sz w:val="24"/>
          <w:szCs w:val="24"/>
        </w:rPr>
      </w:pPr>
    </w:p>
    <w:p w:rsidR="009F634F" w:rsidRPr="00A212B5" w:rsidRDefault="009F634F" w:rsidP="009F634F">
      <w:pPr>
        <w:rPr>
          <w:rFonts w:asciiTheme="majorBidi" w:hAnsiTheme="majorBidi" w:cstheme="majorBidi"/>
          <w:sz w:val="24"/>
          <w:szCs w:val="24"/>
        </w:rPr>
      </w:pPr>
    </w:p>
    <w:p w:rsidR="009F634F" w:rsidRPr="00A212B5" w:rsidRDefault="009F634F" w:rsidP="009F634F">
      <w:pPr>
        <w:rPr>
          <w:rFonts w:asciiTheme="majorBidi" w:hAnsiTheme="majorBidi" w:cstheme="majorBidi"/>
          <w:sz w:val="24"/>
          <w:szCs w:val="24"/>
        </w:rPr>
      </w:pPr>
    </w:p>
    <w:p w:rsidR="008D53D4" w:rsidRPr="00A212B5" w:rsidRDefault="008D53D4" w:rsidP="009F634F">
      <w:pPr>
        <w:rPr>
          <w:rFonts w:asciiTheme="majorBidi" w:hAnsiTheme="majorBidi" w:cstheme="majorBidi"/>
          <w:sz w:val="24"/>
          <w:szCs w:val="24"/>
        </w:rPr>
      </w:pPr>
    </w:p>
    <w:p w:rsidR="008D53D4" w:rsidRPr="00A212B5" w:rsidRDefault="008D53D4" w:rsidP="009F634F">
      <w:pPr>
        <w:rPr>
          <w:rFonts w:asciiTheme="majorBidi" w:hAnsiTheme="majorBidi" w:cstheme="majorBidi"/>
          <w:sz w:val="24"/>
          <w:szCs w:val="24"/>
        </w:rPr>
      </w:pPr>
    </w:p>
    <w:p w:rsidR="00A212B5" w:rsidRDefault="00A212B5" w:rsidP="009F634F">
      <w:pPr>
        <w:rPr>
          <w:rFonts w:asciiTheme="majorBidi" w:hAnsiTheme="majorBidi" w:cstheme="majorBidi"/>
          <w:sz w:val="24"/>
          <w:szCs w:val="24"/>
          <w:lang w:val="en-US"/>
        </w:rPr>
      </w:pPr>
    </w:p>
    <w:p w:rsidR="00B57C6F" w:rsidRPr="00B57C6F" w:rsidRDefault="00B57C6F" w:rsidP="009F634F">
      <w:pPr>
        <w:rPr>
          <w:rFonts w:asciiTheme="majorBidi" w:hAnsiTheme="majorBidi" w:cstheme="majorBidi"/>
          <w:sz w:val="24"/>
          <w:szCs w:val="24"/>
          <w:lang w:val="en-US"/>
        </w:rPr>
      </w:pPr>
    </w:p>
    <w:p w:rsidR="00143E31" w:rsidRPr="00A212B5" w:rsidRDefault="00143E31" w:rsidP="009F634F">
      <w:pPr>
        <w:rPr>
          <w:rFonts w:asciiTheme="majorBidi" w:hAnsiTheme="majorBidi" w:cstheme="majorBidi"/>
          <w:sz w:val="24"/>
          <w:szCs w:val="24"/>
        </w:rPr>
      </w:pPr>
    </w:p>
    <w:p w:rsidR="009F634F" w:rsidRPr="009F634F" w:rsidRDefault="00120BF6" w:rsidP="0086015D">
      <w:pPr>
        <w:spacing w:line="240" w:lineRule="auto"/>
        <w:jc w:val="center"/>
        <w:rPr>
          <w:rFonts w:asciiTheme="majorBidi" w:hAnsiTheme="majorBidi" w:cstheme="majorBidi"/>
          <w:b/>
          <w:sz w:val="24"/>
          <w:szCs w:val="24"/>
          <w:lang w:val="sv-SE"/>
        </w:rPr>
      </w:pPr>
      <w:r w:rsidRPr="00120BF6">
        <w:rPr>
          <w:rFonts w:asciiTheme="majorBidi" w:hAnsiTheme="majorBidi" w:cstheme="majorBidi"/>
          <w:b/>
          <w:noProof/>
          <w:sz w:val="24"/>
          <w:szCs w:val="24"/>
          <w:lang w:eastAsia="id-ID"/>
        </w:rPr>
        <w:lastRenderedPageBreak/>
        <w:pict>
          <v:oval id="_x0000_s1052" style="position:absolute;left:0;text-align:left;margin-left:369.6pt;margin-top:-95.4pt;width:67.5pt;height:59.25pt;z-index:251683840" strokecolor="white [3212]"/>
        </w:pict>
      </w:r>
      <w:r w:rsidR="009F634F" w:rsidRPr="009F634F">
        <w:rPr>
          <w:rFonts w:asciiTheme="majorBidi" w:hAnsiTheme="majorBidi" w:cstheme="majorBidi"/>
          <w:b/>
          <w:sz w:val="24"/>
          <w:szCs w:val="24"/>
          <w:lang w:val="sv-SE"/>
        </w:rPr>
        <w:t>BAB III</w:t>
      </w:r>
    </w:p>
    <w:p w:rsidR="009F634F" w:rsidRDefault="009F634F" w:rsidP="0086015D">
      <w:pPr>
        <w:spacing w:line="240" w:lineRule="auto"/>
        <w:jc w:val="center"/>
        <w:rPr>
          <w:rFonts w:asciiTheme="majorBidi" w:hAnsiTheme="majorBidi" w:cstheme="majorBidi"/>
          <w:b/>
          <w:sz w:val="24"/>
          <w:szCs w:val="24"/>
          <w:lang w:val="sv-SE"/>
        </w:rPr>
      </w:pPr>
      <w:r w:rsidRPr="009F634F">
        <w:rPr>
          <w:rFonts w:asciiTheme="majorBidi" w:hAnsiTheme="majorBidi" w:cstheme="majorBidi"/>
          <w:b/>
          <w:sz w:val="24"/>
          <w:szCs w:val="24"/>
          <w:lang w:val="sv-SE"/>
        </w:rPr>
        <w:t>GAMBARAN UMUM OBJEK PENELITIAN</w:t>
      </w:r>
    </w:p>
    <w:p w:rsidR="0086015D" w:rsidRPr="009F634F" w:rsidRDefault="0086015D" w:rsidP="0086015D">
      <w:pPr>
        <w:spacing w:line="240" w:lineRule="auto"/>
        <w:jc w:val="center"/>
        <w:rPr>
          <w:rFonts w:asciiTheme="majorBidi" w:hAnsiTheme="majorBidi" w:cstheme="majorBidi"/>
          <w:b/>
          <w:sz w:val="24"/>
          <w:szCs w:val="24"/>
          <w:lang w:val="sv-SE"/>
        </w:rPr>
      </w:pPr>
    </w:p>
    <w:p w:rsidR="009F634F" w:rsidRPr="009F634F" w:rsidRDefault="009F634F" w:rsidP="009F634F">
      <w:pPr>
        <w:spacing w:line="480" w:lineRule="auto"/>
        <w:ind w:left="600" w:hanging="600"/>
        <w:jc w:val="both"/>
        <w:rPr>
          <w:rFonts w:asciiTheme="majorBidi" w:hAnsiTheme="majorBidi" w:cstheme="majorBidi"/>
          <w:b/>
          <w:sz w:val="24"/>
          <w:szCs w:val="24"/>
          <w:lang w:val="sv-SE"/>
        </w:rPr>
      </w:pPr>
      <w:r w:rsidRPr="009F634F">
        <w:rPr>
          <w:rFonts w:asciiTheme="majorBidi" w:hAnsiTheme="majorBidi" w:cstheme="majorBidi"/>
          <w:b/>
          <w:sz w:val="24"/>
          <w:szCs w:val="24"/>
          <w:lang w:val="sv-SE"/>
        </w:rPr>
        <w:t>A. Sejarah Singkat Desa Kasih Raja</w:t>
      </w:r>
    </w:p>
    <w:p w:rsidR="009F634F" w:rsidRPr="009F634F" w:rsidRDefault="009F634F" w:rsidP="009F634F">
      <w:pPr>
        <w:spacing w:line="480" w:lineRule="auto"/>
        <w:ind w:firstLine="240"/>
        <w:jc w:val="both"/>
        <w:rPr>
          <w:rFonts w:asciiTheme="majorBidi" w:hAnsiTheme="majorBidi" w:cstheme="majorBidi"/>
          <w:sz w:val="24"/>
          <w:szCs w:val="24"/>
          <w:lang w:val="fi-FI"/>
        </w:rPr>
      </w:pPr>
      <w:r w:rsidRPr="009F634F">
        <w:rPr>
          <w:rFonts w:asciiTheme="majorBidi" w:hAnsiTheme="majorBidi" w:cstheme="majorBidi"/>
          <w:sz w:val="24"/>
          <w:szCs w:val="24"/>
          <w:lang w:val="sv-SE"/>
        </w:rPr>
        <w:tab/>
      </w:r>
      <w:r w:rsidRPr="009F634F">
        <w:rPr>
          <w:rFonts w:asciiTheme="majorBidi" w:hAnsiTheme="majorBidi" w:cstheme="majorBidi"/>
          <w:sz w:val="24"/>
          <w:szCs w:val="24"/>
          <w:lang w:val="fi-FI"/>
        </w:rPr>
        <w:t xml:space="preserve">   Penelitian ini dilakukan di Desa Kasih Raja Kabupaten Ogan Ilir. Pada masa sebelum penjajahan Belanda sekitar tahun 1940 orang pendesaan seperti Ketiau, Betung, Seri Bandung dan lain-lain berkumpul atau berhimpun di satu tempat untuk berkebun. Mula-mula hanya sekitar 10 orang namun lama kelamaan penduduknya semakin banyak, dan terbentuklah sebuah desa yang diberi nama Desa Perimpunan.</w:t>
      </w:r>
      <w:r w:rsidR="007A54F3">
        <w:rPr>
          <w:rStyle w:val="FootnoteReference"/>
          <w:rFonts w:asciiTheme="majorBidi" w:hAnsiTheme="majorBidi" w:cstheme="majorBidi"/>
          <w:sz w:val="24"/>
          <w:szCs w:val="24"/>
          <w:lang w:val="fi-FI"/>
        </w:rPr>
        <w:footnoteReference w:id="40"/>
      </w:r>
    </w:p>
    <w:p w:rsidR="009F634F" w:rsidRPr="009F634F" w:rsidRDefault="009F634F" w:rsidP="009F634F">
      <w:pPr>
        <w:spacing w:line="480" w:lineRule="auto"/>
        <w:ind w:firstLine="240"/>
        <w:jc w:val="both"/>
        <w:rPr>
          <w:rFonts w:asciiTheme="majorBidi" w:hAnsiTheme="majorBidi" w:cstheme="majorBidi"/>
          <w:sz w:val="24"/>
          <w:szCs w:val="24"/>
          <w:lang w:val="fi-FI"/>
        </w:rPr>
      </w:pPr>
      <w:r w:rsidRPr="009F634F">
        <w:rPr>
          <w:rFonts w:asciiTheme="majorBidi" w:hAnsiTheme="majorBidi" w:cstheme="majorBidi"/>
          <w:sz w:val="24"/>
          <w:szCs w:val="24"/>
          <w:lang w:val="fi-FI"/>
        </w:rPr>
        <w:t xml:space="preserve">          Pada zaman penjajahan Belanda, wali sembilan berkumpul di desa ini bserta petani untuk melawa Belanda dan karena kegigihannya mereka dapat memenangkan pertempuran dengan Belanda. Setelah pertempuran selesai, tempat berkebun tadi semakin banyak penduduknya, dan penduduk desa sepakat untuk meminta nama desanya kepada Raja Palembang, kemudian permintaan penduduk ini dikabulkan raja dan diberi nama Desa Kasih Raja maksudnya desa yang namanya dikasih oleh raja.</w:t>
      </w:r>
      <w:r w:rsidR="007A54F3">
        <w:rPr>
          <w:rStyle w:val="FootnoteReference"/>
          <w:rFonts w:asciiTheme="majorBidi" w:hAnsiTheme="majorBidi" w:cstheme="majorBidi"/>
          <w:sz w:val="24"/>
          <w:szCs w:val="24"/>
          <w:lang w:val="fi-FI"/>
        </w:rPr>
        <w:footnoteReference w:id="41"/>
      </w:r>
    </w:p>
    <w:p w:rsidR="00D120E3" w:rsidRPr="00E6074A" w:rsidRDefault="00120BF6" w:rsidP="00E6074A">
      <w:pPr>
        <w:spacing w:line="480" w:lineRule="auto"/>
        <w:ind w:firstLine="240"/>
        <w:jc w:val="both"/>
        <w:rPr>
          <w:rFonts w:asciiTheme="majorBidi" w:hAnsiTheme="majorBidi" w:cstheme="majorBidi"/>
          <w:sz w:val="24"/>
          <w:szCs w:val="24"/>
          <w:lang w:val="sv-SE"/>
        </w:rPr>
      </w:pPr>
      <w:r w:rsidRPr="00120BF6">
        <w:rPr>
          <w:rFonts w:asciiTheme="majorBidi" w:hAnsiTheme="majorBidi" w:cstheme="majorBidi"/>
          <w:b/>
          <w:noProof/>
          <w:sz w:val="24"/>
          <w:szCs w:val="24"/>
          <w:lang w:eastAsia="id-ID"/>
        </w:rPr>
        <w:pict>
          <v:oval id="_x0000_s1053" style="position:absolute;left:0;text-align:left;margin-left:174.6pt;margin-top:163.85pt;width:55.5pt;height:40.5pt;z-index:251684864" strokecolor="white [3212]">
            <v:textbox>
              <w:txbxContent>
                <w:p w:rsidR="00AD495A" w:rsidRDefault="00AD495A" w:rsidP="00A212B5">
                  <w:pPr>
                    <w:jc w:val="center"/>
                    <w:rPr>
                      <w:lang w:val="en-US"/>
                    </w:rPr>
                  </w:pPr>
                </w:p>
                <w:p w:rsidR="00AD495A" w:rsidRDefault="00AD495A" w:rsidP="00A212B5">
                  <w:pPr>
                    <w:jc w:val="center"/>
                    <w:rPr>
                      <w:lang w:val="en-US"/>
                    </w:rPr>
                  </w:pPr>
                </w:p>
                <w:p w:rsidR="00AD495A" w:rsidRPr="00E6074A" w:rsidRDefault="00AD495A" w:rsidP="00A212B5">
                  <w:pPr>
                    <w:jc w:val="center"/>
                    <w:rPr>
                      <w:lang w:val="en-US"/>
                    </w:rPr>
                  </w:pPr>
                </w:p>
              </w:txbxContent>
            </v:textbox>
          </v:oval>
        </w:pict>
      </w:r>
      <w:r w:rsidR="009F634F" w:rsidRPr="009F634F">
        <w:rPr>
          <w:rFonts w:asciiTheme="majorBidi" w:hAnsiTheme="majorBidi" w:cstheme="majorBidi"/>
          <w:sz w:val="24"/>
          <w:szCs w:val="24"/>
          <w:lang w:val="sv-SE"/>
        </w:rPr>
        <w:t xml:space="preserve">          Sejak bergantinya nama Desa Perimpunan menjadi Desa Kasih Raja maka perkembangan desa ini semakin berkembang. Banyak penduduknya yang bersekolah di pesantren dan bermata pencarian petani karet. Desa ini memiliki </w:t>
      </w:r>
      <w:r w:rsidR="009F634F" w:rsidRPr="009F634F">
        <w:rPr>
          <w:rFonts w:asciiTheme="majorBidi" w:hAnsiTheme="majorBidi" w:cstheme="majorBidi"/>
          <w:sz w:val="24"/>
          <w:szCs w:val="24"/>
          <w:lang w:val="sv-SE"/>
        </w:rPr>
        <w:lastRenderedPageBreak/>
        <w:t>penduduk yang sudah padat, dan mata pencarian penduduk beraneka ragam, namun mata pelajaran utamanya adalah petani karet.</w:t>
      </w:r>
      <w:r w:rsidR="009F634F" w:rsidRPr="009F634F">
        <w:rPr>
          <w:rStyle w:val="FootnoteReference"/>
          <w:rFonts w:asciiTheme="majorBidi" w:hAnsiTheme="majorBidi" w:cstheme="majorBidi"/>
          <w:sz w:val="24"/>
          <w:szCs w:val="24"/>
          <w:lang w:val="fi-FI"/>
        </w:rPr>
        <w:footnoteReference w:id="42"/>
      </w:r>
    </w:p>
    <w:p w:rsidR="009F634F" w:rsidRPr="009F634F" w:rsidRDefault="009F634F" w:rsidP="009F634F">
      <w:pPr>
        <w:spacing w:line="480" w:lineRule="auto"/>
        <w:jc w:val="both"/>
        <w:rPr>
          <w:rFonts w:asciiTheme="majorBidi" w:hAnsiTheme="majorBidi" w:cstheme="majorBidi"/>
          <w:b/>
          <w:sz w:val="24"/>
          <w:szCs w:val="24"/>
          <w:lang w:val="sv-SE"/>
        </w:rPr>
      </w:pPr>
      <w:r w:rsidRPr="009F634F">
        <w:rPr>
          <w:rFonts w:asciiTheme="majorBidi" w:hAnsiTheme="majorBidi" w:cstheme="majorBidi"/>
          <w:b/>
          <w:sz w:val="24"/>
          <w:szCs w:val="24"/>
          <w:lang w:val="sv-SE"/>
        </w:rPr>
        <w:t xml:space="preserve">B. Letak Geografis  </w:t>
      </w:r>
    </w:p>
    <w:p w:rsidR="009F634F" w:rsidRPr="009F634F" w:rsidRDefault="009F634F" w:rsidP="009F634F">
      <w:pPr>
        <w:spacing w:line="480" w:lineRule="auto"/>
        <w:ind w:firstLine="720"/>
        <w:jc w:val="both"/>
        <w:rPr>
          <w:rFonts w:asciiTheme="majorBidi" w:hAnsiTheme="majorBidi" w:cstheme="majorBidi"/>
          <w:sz w:val="24"/>
          <w:szCs w:val="24"/>
          <w:lang w:val="sv-SE"/>
        </w:rPr>
      </w:pPr>
      <w:r w:rsidRPr="009F634F">
        <w:rPr>
          <w:rFonts w:asciiTheme="majorBidi" w:hAnsiTheme="majorBidi" w:cstheme="majorBidi"/>
          <w:sz w:val="24"/>
          <w:szCs w:val="24"/>
          <w:lang w:val="sv-SE"/>
        </w:rPr>
        <w:t>Desa Kasih Raja merupakan desa yang memiliki tanah yang subur dengan letak goegrafis yang strategis karena berada di tengah-tengah desa-desa lain. Letak geografis desa Kasih Raja dapat dilihat di bawah ini.</w:t>
      </w:r>
    </w:p>
    <w:p w:rsidR="009F634F" w:rsidRPr="009F634F" w:rsidRDefault="009F634F" w:rsidP="009F634F">
      <w:pPr>
        <w:spacing w:line="480" w:lineRule="auto"/>
        <w:jc w:val="both"/>
        <w:rPr>
          <w:rFonts w:asciiTheme="majorBidi" w:hAnsiTheme="majorBidi" w:cstheme="majorBidi"/>
          <w:sz w:val="24"/>
          <w:szCs w:val="24"/>
          <w:lang w:val="sv-SE"/>
        </w:rPr>
      </w:pPr>
      <w:r w:rsidRPr="009F634F">
        <w:rPr>
          <w:rFonts w:asciiTheme="majorBidi" w:hAnsiTheme="majorBidi" w:cstheme="majorBidi"/>
          <w:sz w:val="24"/>
          <w:szCs w:val="24"/>
          <w:lang w:val="sv-SE"/>
        </w:rPr>
        <w:t>1.Sebelah utara berbatasan dengan Desa Tanjung Beringin</w:t>
      </w:r>
    </w:p>
    <w:p w:rsidR="009F634F" w:rsidRPr="009F634F" w:rsidRDefault="009F634F" w:rsidP="009F634F">
      <w:pPr>
        <w:spacing w:line="480" w:lineRule="auto"/>
        <w:jc w:val="both"/>
        <w:rPr>
          <w:rFonts w:asciiTheme="majorBidi" w:hAnsiTheme="majorBidi" w:cstheme="majorBidi"/>
          <w:sz w:val="24"/>
          <w:szCs w:val="24"/>
          <w:lang w:val="sv-SE"/>
        </w:rPr>
      </w:pPr>
      <w:r w:rsidRPr="009F634F">
        <w:rPr>
          <w:rFonts w:asciiTheme="majorBidi" w:hAnsiTheme="majorBidi" w:cstheme="majorBidi"/>
          <w:sz w:val="24"/>
          <w:szCs w:val="24"/>
          <w:lang w:val="sv-SE"/>
        </w:rPr>
        <w:t>2. Sebelah Selatan berbatasan dengan Desa Ketiau</w:t>
      </w:r>
    </w:p>
    <w:p w:rsidR="009F634F" w:rsidRPr="009F634F" w:rsidRDefault="009F634F" w:rsidP="009F634F">
      <w:pPr>
        <w:spacing w:line="480" w:lineRule="auto"/>
        <w:jc w:val="both"/>
        <w:rPr>
          <w:rFonts w:asciiTheme="majorBidi" w:hAnsiTheme="majorBidi" w:cstheme="majorBidi"/>
          <w:sz w:val="24"/>
          <w:szCs w:val="24"/>
          <w:lang w:val="sv-SE"/>
        </w:rPr>
      </w:pPr>
      <w:r w:rsidRPr="009F634F">
        <w:rPr>
          <w:rFonts w:asciiTheme="majorBidi" w:hAnsiTheme="majorBidi" w:cstheme="majorBidi"/>
          <w:sz w:val="24"/>
          <w:szCs w:val="24"/>
          <w:lang w:val="sv-SE"/>
        </w:rPr>
        <w:t>3. Sebelah Barat berbatasan dengan Desa Embacang</w:t>
      </w:r>
    </w:p>
    <w:p w:rsidR="009F634F" w:rsidRPr="009F634F" w:rsidRDefault="009F634F" w:rsidP="009F634F">
      <w:pPr>
        <w:spacing w:line="480" w:lineRule="auto"/>
        <w:jc w:val="both"/>
        <w:rPr>
          <w:rFonts w:asciiTheme="majorBidi" w:hAnsiTheme="majorBidi" w:cstheme="majorBidi"/>
          <w:sz w:val="24"/>
          <w:szCs w:val="24"/>
          <w:lang w:val="sv-SE"/>
        </w:rPr>
      </w:pPr>
      <w:r w:rsidRPr="009F634F">
        <w:rPr>
          <w:rFonts w:asciiTheme="majorBidi" w:hAnsiTheme="majorBidi" w:cstheme="majorBidi"/>
          <w:sz w:val="24"/>
          <w:szCs w:val="24"/>
          <w:lang w:val="sv-SE"/>
        </w:rPr>
        <w:t>4. Sebelah Timur berbatasan denga Desa Talang Tengah.</w:t>
      </w:r>
    </w:p>
    <w:p w:rsidR="009F634F" w:rsidRPr="009F634F" w:rsidRDefault="009F634F" w:rsidP="009F634F">
      <w:pPr>
        <w:spacing w:line="480" w:lineRule="auto"/>
        <w:jc w:val="both"/>
        <w:rPr>
          <w:rFonts w:asciiTheme="majorBidi" w:hAnsiTheme="majorBidi" w:cstheme="majorBidi"/>
          <w:b/>
          <w:sz w:val="24"/>
          <w:szCs w:val="24"/>
          <w:lang w:val="fi-FI"/>
        </w:rPr>
      </w:pPr>
      <w:r w:rsidRPr="009F634F">
        <w:rPr>
          <w:rFonts w:asciiTheme="majorBidi" w:hAnsiTheme="majorBidi" w:cstheme="majorBidi"/>
          <w:b/>
          <w:sz w:val="24"/>
          <w:szCs w:val="24"/>
          <w:lang w:val="fi-FI"/>
        </w:rPr>
        <w:t>C. Jumlah Penduduk dan Mata Pencaharian</w:t>
      </w:r>
    </w:p>
    <w:p w:rsidR="009F634F" w:rsidRDefault="009F634F" w:rsidP="00D120E3">
      <w:pPr>
        <w:spacing w:line="480" w:lineRule="auto"/>
        <w:jc w:val="both"/>
        <w:rPr>
          <w:rFonts w:asciiTheme="majorBidi" w:hAnsiTheme="majorBidi" w:cstheme="majorBidi"/>
          <w:sz w:val="24"/>
          <w:szCs w:val="24"/>
          <w:lang w:val="sv-SE"/>
        </w:rPr>
      </w:pPr>
      <w:r w:rsidRPr="009F634F">
        <w:rPr>
          <w:rFonts w:asciiTheme="majorBidi" w:hAnsiTheme="majorBidi" w:cstheme="majorBidi"/>
          <w:sz w:val="24"/>
          <w:szCs w:val="24"/>
          <w:lang w:val="fi-FI"/>
        </w:rPr>
        <w:tab/>
      </w:r>
      <w:r w:rsidRPr="009F634F">
        <w:rPr>
          <w:rFonts w:asciiTheme="majorBidi" w:hAnsiTheme="majorBidi" w:cstheme="majorBidi"/>
          <w:sz w:val="24"/>
          <w:szCs w:val="24"/>
          <w:lang w:val="sv-SE"/>
        </w:rPr>
        <w:t>Desa kasih raja memiliki pendud</w:t>
      </w:r>
      <w:r w:rsidR="00166D1B">
        <w:rPr>
          <w:rFonts w:asciiTheme="majorBidi" w:hAnsiTheme="majorBidi" w:cstheme="majorBidi"/>
          <w:sz w:val="24"/>
          <w:szCs w:val="24"/>
          <w:lang w:val="sv-SE"/>
        </w:rPr>
        <w:t xml:space="preserve">uk yang padat, yaitu sebanyak 1.655 </w:t>
      </w:r>
      <w:r w:rsidRPr="009F634F">
        <w:rPr>
          <w:rFonts w:asciiTheme="majorBidi" w:hAnsiTheme="majorBidi" w:cstheme="majorBidi"/>
          <w:sz w:val="24"/>
          <w:szCs w:val="24"/>
          <w:lang w:val="sv-SE"/>
        </w:rPr>
        <w:t>jiwa pada tahun 2017. Pen</w:t>
      </w:r>
      <w:r w:rsidR="00166D1B">
        <w:rPr>
          <w:rFonts w:asciiTheme="majorBidi" w:hAnsiTheme="majorBidi" w:cstheme="majorBidi"/>
          <w:sz w:val="24"/>
          <w:szCs w:val="24"/>
          <w:lang w:val="sv-SE"/>
        </w:rPr>
        <w:t>duduk tersebut terbagi dalam 454</w:t>
      </w:r>
      <w:r w:rsidRPr="009F634F">
        <w:rPr>
          <w:rFonts w:asciiTheme="majorBidi" w:hAnsiTheme="majorBidi" w:cstheme="majorBidi"/>
          <w:sz w:val="24"/>
          <w:szCs w:val="24"/>
          <w:lang w:val="sv-SE"/>
        </w:rPr>
        <w:t xml:space="preserve"> KK (Kepala Keluarga).</w:t>
      </w:r>
      <w:r w:rsidRPr="009F634F">
        <w:rPr>
          <w:rStyle w:val="FootnoteReference"/>
          <w:rFonts w:asciiTheme="majorBidi" w:hAnsiTheme="majorBidi" w:cstheme="majorBidi"/>
          <w:sz w:val="24"/>
          <w:szCs w:val="24"/>
          <w:lang w:val="sv-SE"/>
        </w:rPr>
        <w:footnoteReference w:id="43"/>
      </w:r>
      <w:r w:rsidRPr="009F634F">
        <w:rPr>
          <w:rFonts w:asciiTheme="majorBidi" w:hAnsiTheme="majorBidi" w:cstheme="majorBidi"/>
          <w:sz w:val="24"/>
          <w:szCs w:val="24"/>
          <w:lang w:val="sv-SE"/>
        </w:rPr>
        <w:t xml:space="preserve"> Jumlah penduduk tersebut semakin bertambah, dan merupakan penduduk asli Desa Kasih Raja. Lebih jelasnya dapat dilihat pada Tabel 1 di bawah ini.</w:t>
      </w:r>
    </w:p>
    <w:p w:rsidR="00D120E3" w:rsidRDefault="00D120E3" w:rsidP="00D120E3">
      <w:pPr>
        <w:spacing w:line="480" w:lineRule="auto"/>
        <w:jc w:val="both"/>
        <w:rPr>
          <w:rFonts w:asciiTheme="majorBidi" w:hAnsiTheme="majorBidi" w:cstheme="majorBidi"/>
          <w:sz w:val="24"/>
          <w:szCs w:val="24"/>
          <w:lang w:val="sv-SE"/>
        </w:rPr>
      </w:pPr>
    </w:p>
    <w:p w:rsidR="00D120E3" w:rsidRDefault="00D120E3" w:rsidP="00D120E3">
      <w:pPr>
        <w:spacing w:line="480" w:lineRule="auto"/>
        <w:jc w:val="both"/>
        <w:rPr>
          <w:rFonts w:asciiTheme="majorBidi" w:hAnsiTheme="majorBidi" w:cstheme="majorBidi"/>
          <w:sz w:val="24"/>
          <w:szCs w:val="24"/>
          <w:lang w:val="sv-SE"/>
        </w:rPr>
      </w:pPr>
    </w:p>
    <w:p w:rsidR="00E6074A" w:rsidRDefault="00E6074A" w:rsidP="00D120E3">
      <w:pPr>
        <w:spacing w:line="480" w:lineRule="auto"/>
        <w:jc w:val="both"/>
        <w:rPr>
          <w:rFonts w:asciiTheme="majorBidi" w:hAnsiTheme="majorBidi" w:cstheme="majorBidi"/>
          <w:sz w:val="24"/>
          <w:szCs w:val="24"/>
          <w:lang w:val="sv-SE"/>
        </w:rPr>
      </w:pPr>
    </w:p>
    <w:p w:rsidR="009F634F" w:rsidRPr="009F634F" w:rsidRDefault="009F634F" w:rsidP="008D53D4">
      <w:pPr>
        <w:spacing w:line="240" w:lineRule="auto"/>
        <w:jc w:val="both"/>
        <w:rPr>
          <w:rFonts w:asciiTheme="majorBidi" w:hAnsiTheme="majorBidi" w:cstheme="majorBidi"/>
          <w:sz w:val="24"/>
          <w:szCs w:val="24"/>
          <w:lang w:val="sv-SE"/>
        </w:rPr>
      </w:pPr>
      <w:r w:rsidRPr="009F634F">
        <w:rPr>
          <w:rFonts w:asciiTheme="majorBidi" w:hAnsiTheme="majorBidi" w:cstheme="majorBidi"/>
          <w:sz w:val="24"/>
          <w:szCs w:val="24"/>
          <w:lang w:val="sv-SE"/>
        </w:rPr>
        <w:lastRenderedPageBreak/>
        <w:t>Tabel 1</w:t>
      </w:r>
    </w:p>
    <w:p w:rsidR="00294BB0" w:rsidRPr="009F634F" w:rsidRDefault="00D120E3" w:rsidP="00D120E3">
      <w:pPr>
        <w:spacing w:line="240" w:lineRule="auto"/>
        <w:jc w:val="both"/>
        <w:rPr>
          <w:rFonts w:asciiTheme="majorBidi" w:hAnsiTheme="majorBidi" w:cstheme="majorBidi"/>
          <w:sz w:val="24"/>
          <w:szCs w:val="24"/>
          <w:lang w:val="sv-SE"/>
        </w:rPr>
      </w:pPr>
      <w:r>
        <w:rPr>
          <w:rFonts w:asciiTheme="majorBidi" w:hAnsiTheme="majorBidi" w:cstheme="majorBidi"/>
          <w:sz w:val="24"/>
          <w:szCs w:val="24"/>
          <w:lang w:val="sv-SE"/>
        </w:rPr>
        <w:t>Jumlah Penduduk Desa Kasih Raja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8"/>
        <w:gridCol w:w="2695"/>
        <w:gridCol w:w="2731"/>
      </w:tblGrid>
      <w:tr w:rsidR="009F634F" w:rsidRPr="009F634F" w:rsidTr="00F36C56">
        <w:trPr>
          <w:trHeight w:val="476"/>
        </w:trPr>
        <w:tc>
          <w:tcPr>
            <w:tcW w:w="2829" w:type="dxa"/>
            <w:tcBorders>
              <w:top w:val="single" w:sz="4" w:space="0" w:color="auto"/>
              <w:left w:val="single" w:sz="4" w:space="0" w:color="auto"/>
              <w:bottom w:val="single" w:sz="4" w:space="0" w:color="auto"/>
              <w:right w:val="single" w:sz="4" w:space="0" w:color="auto"/>
            </w:tcBorders>
            <w:hideMark/>
          </w:tcPr>
          <w:p w:rsidR="009F634F" w:rsidRPr="009F634F" w:rsidRDefault="009F634F" w:rsidP="00F36C56">
            <w:pPr>
              <w:spacing w:line="240" w:lineRule="auto"/>
              <w:jc w:val="center"/>
              <w:rPr>
                <w:rFonts w:asciiTheme="majorBidi" w:hAnsiTheme="majorBidi" w:cstheme="majorBidi"/>
                <w:sz w:val="24"/>
                <w:szCs w:val="24"/>
                <w:lang w:val="sv-SE"/>
              </w:rPr>
            </w:pPr>
            <w:r w:rsidRPr="009F634F">
              <w:rPr>
                <w:rFonts w:asciiTheme="majorBidi" w:hAnsiTheme="majorBidi" w:cstheme="majorBidi"/>
                <w:sz w:val="24"/>
                <w:szCs w:val="24"/>
                <w:lang w:val="sv-SE"/>
              </w:rPr>
              <w:t>Klasifikasi</w:t>
            </w:r>
          </w:p>
        </w:tc>
        <w:tc>
          <w:tcPr>
            <w:tcW w:w="2829" w:type="dxa"/>
            <w:tcBorders>
              <w:top w:val="single" w:sz="4" w:space="0" w:color="auto"/>
              <w:left w:val="single" w:sz="4" w:space="0" w:color="auto"/>
              <w:bottom w:val="single" w:sz="4" w:space="0" w:color="auto"/>
              <w:right w:val="single" w:sz="4" w:space="0" w:color="auto"/>
            </w:tcBorders>
            <w:hideMark/>
          </w:tcPr>
          <w:p w:rsidR="009F634F" w:rsidRPr="009F634F" w:rsidRDefault="009F634F" w:rsidP="00F36C56">
            <w:pPr>
              <w:spacing w:line="240" w:lineRule="auto"/>
              <w:jc w:val="center"/>
              <w:rPr>
                <w:rFonts w:asciiTheme="majorBidi" w:hAnsiTheme="majorBidi" w:cstheme="majorBidi"/>
                <w:sz w:val="24"/>
                <w:szCs w:val="24"/>
                <w:lang w:val="sv-SE"/>
              </w:rPr>
            </w:pPr>
            <w:r w:rsidRPr="009F634F">
              <w:rPr>
                <w:rFonts w:asciiTheme="majorBidi" w:hAnsiTheme="majorBidi" w:cstheme="majorBidi"/>
                <w:sz w:val="24"/>
                <w:szCs w:val="24"/>
                <w:lang w:val="sv-SE"/>
              </w:rPr>
              <w:t>Laki-laki</w:t>
            </w:r>
          </w:p>
        </w:tc>
        <w:tc>
          <w:tcPr>
            <w:tcW w:w="2829" w:type="dxa"/>
            <w:tcBorders>
              <w:top w:val="single" w:sz="4" w:space="0" w:color="auto"/>
              <w:left w:val="single" w:sz="4" w:space="0" w:color="auto"/>
              <w:bottom w:val="single" w:sz="4" w:space="0" w:color="auto"/>
              <w:right w:val="single" w:sz="4" w:space="0" w:color="auto"/>
            </w:tcBorders>
            <w:hideMark/>
          </w:tcPr>
          <w:p w:rsidR="009F634F" w:rsidRPr="009F634F" w:rsidRDefault="009F634F" w:rsidP="00F36C56">
            <w:pPr>
              <w:spacing w:line="240" w:lineRule="auto"/>
              <w:jc w:val="center"/>
              <w:rPr>
                <w:rFonts w:asciiTheme="majorBidi" w:hAnsiTheme="majorBidi" w:cstheme="majorBidi"/>
                <w:sz w:val="24"/>
                <w:szCs w:val="24"/>
                <w:lang w:val="sv-SE"/>
              </w:rPr>
            </w:pPr>
            <w:r w:rsidRPr="009F634F">
              <w:rPr>
                <w:rFonts w:asciiTheme="majorBidi" w:hAnsiTheme="majorBidi" w:cstheme="majorBidi"/>
                <w:sz w:val="24"/>
                <w:szCs w:val="24"/>
                <w:lang w:val="sv-SE"/>
              </w:rPr>
              <w:t>Perempuan</w:t>
            </w:r>
          </w:p>
        </w:tc>
      </w:tr>
      <w:tr w:rsidR="009F634F" w:rsidRPr="009F634F" w:rsidTr="00F36C56">
        <w:trPr>
          <w:trHeight w:val="1970"/>
        </w:trPr>
        <w:tc>
          <w:tcPr>
            <w:tcW w:w="2829" w:type="dxa"/>
            <w:tcBorders>
              <w:top w:val="single" w:sz="4" w:space="0" w:color="auto"/>
              <w:left w:val="single" w:sz="4" w:space="0" w:color="auto"/>
              <w:bottom w:val="single" w:sz="4" w:space="0" w:color="auto"/>
              <w:right w:val="single" w:sz="4" w:space="0" w:color="auto"/>
            </w:tcBorders>
            <w:hideMark/>
          </w:tcPr>
          <w:p w:rsidR="009F634F" w:rsidRPr="009F634F" w:rsidRDefault="009F634F" w:rsidP="00F36C56">
            <w:pPr>
              <w:spacing w:line="240" w:lineRule="auto"/>
              <w:jc w:val="center"/>
              <w:rPr>
                <w:rFonts w:asciiTheme="majorBidi" w:hAnsiTheme="majorBidi" w:cstheme="majorBidi"/>
                <w:sz w:val="24"/>
                <w:szCs w:val="24"/>
                <w:lang w:val="sv-SE"/>
              </w:rPr>
            </w:pPr>
            <w:r w:rsidRPr="009F634F">
              <w:rPr>
                <w:rFonts w:asciiTheme="majorBidi" w:hAnsiTheme="majorBidi" w:cstheme="majorBidi"/>
                <w:sz w:val="24"/>
                <w:szCs w:val="24"/>
                <w:lang w:val="sv-SE"/>
              </w:rPr>
              <w:t>Anak-anak</w:t>
            </w:r>
          </w:p>
          <w:p w:rsidR="009F634F" w:rsidRPr="009F634F" w:rsidRDefault="009F634F" w:rsidP="00F36C56">
            <w:pPr>
              <w:spacing w:line="240" w:lineRule="auto"/>
              <w:jc w:val="center"/>
              <w:rPr>
                <w:rFonts w:asciiTheme="majorBidi" w:hAnsiTheme="majorBidi" w:cstheme="majorBidi"/>
                <w:sz w:val="24"/>
                <w:szCs w:val="24"/>
                <w:lang w:val="sv-SE"/>
              </w:rPr>
            </w:pPr>
            <w:r w:rsidRPr="009F634F">
              <w:rPr>
                <w:rFonts w:asciiTheme="majorBidi" w:hAnsiTheme="majorBidi" w:cstheme="majorBidi"/>
                <w:sz w:val="24"/>
                <w:szCs w:val="24"/>
                <w:lang w:val="sv-SE"/>
              </w:rPr>
              <w:t>Remaja</w:t>
            </w:r>
          </w:p>
          <w:p w:rsidR="009F634F" w:rsidRPr="009F634F" w:rsidRDefault="009F634F" w:rsidP="00F36C56">
            <w:pPr>
              <w:spacing w:line="240" w:lineRule="auto"/>
              <w:jc w:val="center"/>
              <w:rPr>
                <w:rFonts w:asciiTheme="majorBidi" w:hAnsiTheme="majorBidi" w:cstheme="majorBidi"/>
                <w:sz w:val="24"/>
                <w:szCs w:val="24"/>
                <w:lang w:val="sv-SE"/>
              </w:rPr>
            </w:pPr>
            <w:r w:rsidRPr="009F634F">
              <w:rPr>
                <w:rFonts w:asciiTheme="majorBidi" w:hAnsiTheme="majorBidi" w:cstheme="majorBidi"/>
                <w:sz w:val="24"/>
                <w:szCs w:val="24"/>
                <w:lang w:val="sv-SE"/>
              </w:rPr>
              <w:t>Dewasa</w:t>
            </w:r>
          </w:p>
          <w:p w:rsidR="009F634F" w:rsidRPr="009F634F" w:rsidRDefault="009F634F" w:rsidP="00F36C56">
            <w:pPr>
              <w:spacing w:line="240" w:lineRule="auto"/>
              <w:jc w:val="center"/>
              <w:rPr>
                <w:rFonts w:asciiTheme="majorBidi" w:hAnsiTheme="majorBidi" w:cstheme="majorBidi"/>
                <w:sz w:val="24"/>
                <w:szCs w:val="24"/>
                <w:lang w:val="sv-SE"/>
              </w:rPr>
            </w:pPr>
            <w:r w:rsidRPr="009F634F">
              <w:rPr>
                <w:rFonts w:asciiTheme="majorBidi" w:hAnsiTheme="majorBidi" w:cstheme="majorBidi"/>
                <w:sz w:val="24"/>
                <w:szCs w:val="24"/>
                <w:lang w:val="sv-SE"/>
              </w:rPr>
              <w:t>Lansia</w:t>
            </w:r>
          </w:p>
        </w:tc>
        <w:tc>
          <w:tcPr>
            <w:tcW w:w="2829" w:type="dxa"/>
            <w:tcBorders>
              <w:top w:val="single" w:sz="4" w:space="0" w:color="auto"/>
              <w:left w:val="single" w:sz="4" w:space="0" w:color="auto"/>
              <w:bottom w:val="single" w:sz="4" w:space="0" w:color="auto"/>
              <w:right w:val="single" w:sz="4" w:space="0" w:color="auto"/>
            </w:tcBorders>
          </w:tcPr>
          <w:p w:rsidR="009F634F" w:rsidRPr="009F634F" w:rsidRDefault="009F634F" w:rsidP="00F36C56">
            <w:pPr>
              <w:spacing w:line="240" w:lineRule="auto"/>
              <w:jc w:val="center"/>
              <w:rPr>
                <w:rFonts w:asciiTheme="majorBidi" w:hAnsiTheme="majorBidi" w:cstheme="majorBidi"/>
                <w:sz w:val="24"/>
                <w:szCs w:val="24"/>
                <w:lang w:val="sv-SE"/>
              </w:rPr>
            </w:pPr>
            <w:r w:rsidRPr="009F634F">
              <w:rPr>
                <w:rFonts w:asciiTheme="majorBidi" w:hAnsiTheme="majorBidi" w:cstheme="majorBidi"/>
                <w:sz w:val="24"/>
                <w:szCs w:val="24"/>
                <w:lang w:val="sv-SE"/>
              </w:rPr>
              <w:t>900</w:t>
            </w:r>
          </w:p>
          <w:p w:rsidR="009F634F" w:rsidRPr="009F634F" w:rsidRDefault="009F634F" w:rsidP="00F36C56">
            <w:pPr>
              <w:spacing w:line="240" w:lineRule="auto"/>
              <w:jc w:val="center"/>
              <w:rPr>
                <w:rFonts w:asciiTheme="majorBidi" w:hAnsiTheme="majorBidi" w:cstheme="majorBidi"/>
                <w:sz w:val="24"/>
                <w:szCs w:val="24"/>
                <w:lang w:val="sv-SE"/>
              </w:rPr>
            </w:pPr>
            <w:r w:rsidRPr="009F634F">
              <w:rPr>
                <w:rFonts w:asciiTheme="majorBidi" w:hAnsiTheme="majorBidi" w:cstheme="majorBidi"/>
                <w:sz w:val="24"/>
                <w:szCs w:val="24"/>
                <w:lang w:val="sv-SE"/>
              </w:rPr>
              <w:t>417</w:t>
            </w:r>
          </w:p>
          <w:p w:rsidR="009F634F" w:rsidRPr="009F634F" w:rsidRDefault="009F634F" w:rsidP="00F36C56">
            <w:pPr>
              <w:spacing w:line="240" w:lineRule="auto"/>
              <w:jc w:val="center"/>
              <w:rPr>
                <w:rFonts w:asciiTheme="majorBidi" w:hAnsiTheme="majorBidi" w:cstheme="majorBidi"/>
                <w:sz w:val="24"/>
                <w:szCs w:val="24"/>
                <w:lang w:val="sv-SE"/>
              </w:rPr>
            </w:pPr>
            <w:r w:rsidRPr="009F634F">
              <w:rPr>
                <w:rFonts w:asciiTheme="majorBidi" w:hAnsiTheme="majorBidi" w:cstheme="majorBidi"/>
                <w:sz w:val="24"/>
                <w:szCs w:val="24"/>
                <w:lang w:val="sv-SE"/>
              </w:rPr>
              <w:t>795</w:t>
            </w:r>
          </w:p>
          <w:p w:rsidR="009F634F" w:rsidRPr="009F634F" w:rsidRDefault="009F634F" w:rsidP="00F36C56">
            <w:pPr>
              <w:spacing w:line="240" w:lineRule="auto"/>
              <w:jc w:val="center"/>
              <w:rPr>
                <w:rFonts w:asciiTheme="majorBidi" w:hAnsiTheme="majorBidi" w:cstheme="majorBidi"/>
                <w:sz w:val="24"/>
                <w:szCs w:val="24"/>
                <w:lang w:val="sv-SE"/>
              </w:rPr>
            </w:pPr>
            <w:r w:rsidRPr="009F634F">
              <w:rPr>
                <w:rFonts w:asciiTheme="majorBidi" w:hAnsiTheme="majorBidi" w:cstheme="majorBidi"/>
                <w:sz w:val="24"/>
                <w:szCs w:val="24"/>
                <w:lang w:val="sv-SE"/>
              </w:rPr>
              <w:t>40</w:t>
            </w:r>
          </w:p>
          <w:p w:rsidR="009F634F" w:rsidRPr="009F634F" w:rsidRDefault="009F634F" w:rsidP="00F36C56">
            <w:pPr>
              <w:spacing w:line="240" w:lineRule="auto"/>
              <w:jc w:val="center"/>
              <w:rPr>
                <w:rFonts w:asciiTheme="majorBidi" w:hAnsiTheme="majorBidi" w:cstheme="majorBidi"/>
                <w:sz w:val="24"/>
                <w:szCs w:val="24"/>
                <w:lang w:val="sv-SE"/>
              </w:rPr>
            </w:pPr>
          </w:p>
        </w:tc>
        <w:tc>
          <w:tcPr>
            <w:tcW w:w="2829" w:type="dxa"/>
            <w:tcBorders>
              <w:top w:val="single" w:sz="4" w:space="0" w:color="auto"/>
              <w:left w:val="single" w:sz="4" w:space="0" w:color="auto"/>
              <w:bottom w:val="single" w:sz="4" w:space="0" w:color="auto"/>
              <w:right w:val="single" w:sz="4" w:space="0" w:color="auto"/>
            </w:tcBorders>
            <w:hideMark/>
          </w:tcPr>
          <w:p w:rsidR="009F634F" w:rsidRPr="009F634F" w:rsidRDefault="009F634F" w:rsidP="00F36C56">
            <w:pPr>
              <w:spacing w:line="240" w:lineRule="auto"/>
              <w:jc w:val="center"/>
              <w:rPr>
                <w:rFonts w:asciiTheme="majorBidi" w:hAnsiTheme="majorBidi" w:cstheme="majorBidi"/>
                <w:sz w:val="24"/>
                <w:szCs w:val="24"/>
                <w:lang w:val="sv-SE"/>
              </w:rPr>
            </w:pPr>
            <w:r w:rsidRPr="009F634F">
              <w:rPr>
                <w:rFonts w:asciiTheme="majorBidi" w:hAnsiTheme="majorBidi" w:cstheme="majorBidi"/>
                <w:sz w:val="24"/>
                <w:szCs w:val="24"/>
                <w:lang w:val="sv-SE"/>
              </w:rPr>
              <w:t xml:space="preserve">954                     </w:t>
            </w:r>
          </w:p>
          <w:p w:rsidR="009F634F" w:rsidRPr="009F634F" w:rsidRDefault="009F634F" w:rsidP="00F36C56">
            <w:pPr>
              <w:spacing w:line="240" w:lineRule="auto"/>
              <w:jc w:val="center"/>
              <w:rPr>
                <w:rFonts w:asciiTheme="majorBidi" w:hAnsiTheme="majorBidi" w:cstheme="majorBidi"/>
                <w:sz w:val="24"/>
                <w:szCs w:val="24"/>
                <w:lang w:val="sv-SE"/>
              </w:rPr>
            </w:pPr>
            <w:r w:rsidRPr="009F634F">
              <w:rPr>
                <w:rFonts w:asciiTheme="majorBidi" w:hAnsiTheme="majorBidi" w:cstheme="majorBidi"/>
                <w:sz w:val="24"/>
                <w:szCs w:val="24"/>
                <w:lang w:val="sv-SE"/>
              </w:rPr>
              <w:t>520</w:t>
            </w:r>
          </w:p>
          <w:p w:rsidR="009F634F" w:rsidRPr="009F634F" w:rsidRDefault="009F634F" w:rsidP="00F36C56">
            <w:pPr>
              <w:spacing w:line="240" w:lineRule="auto"/>
              <w:jc w:val="center"/>
              <w:rPr>
                <w:rFonts w:asciiTheme="majorBidi" w:hAnsiTheme="majorBidi" w:cstheme="majorBidi"/>
                <w:sz w:val="24"/>
                <w:szCs w:val="24"/>
                <w:lang w:val="sv-SE"/>
              </w:rPr>
            </w:pPr>
            <w:r w:rsidRPr="009F634F">
              <w:rPr>
                <w:rFonts w:asciiTheme="majorBidi" w:hAnsiTheme="majorBidi" w:cstheme="majorBidi"/>
                <w:sz w:val="24"/>
                <w:szCs w:val="24"/>
                <w:lang w:val="sv-SE"/>
              </w:rPr>
              <w:t>615</w:t>
            </w:r>
          </w:p>
          <w:p w:rsidR="009F634F" w:rsidRPr="009F634F" w:rsidRDefault="009F634F" w:rsidP="00F36C56">
            <w:pPr>
              <w:spacing w:line="240" w:lineRule="auto"/>
              <w:jc w:val="center"/>
              <w:rPr>
                <w:rFonts w:asciiTheme="majorBidi" w:hAnsiTheme="majorBidi" w:cstheme="majorBidi"/>
                <w:sz w:val="24"/>
                <w:szCs w:val="24"/>
                <w:lang w:val="sv-SE"/>
              </w:rPr>
            </w:pPr>
            <w:r w:rsidRPr="009F634F">
              <w:rPr>
                <w:rFonts w:asciiTheme="majorBidi" w:hAnsiTheme="majorBidi" w:cstheme="majorBidi"/>
                <w:sz w:val="24"/>
                <w:szCs w:val="24"/>
                <w:lang w:val="sv-SE"/>
              </w:rPr>
              <w:t>55</w:t>
            </w:r>
          </w:p>
        </w:tc>
      </w:tr>
      <w:tr w:rsidR="009F634F" w:rsidRPr="009F634F" w:rsidTr="006B1A19">
        <w:trPr>
          <w:trHeight w:val="431"/>
        </w:trPr>
        <w:tc>
          <w:tcPr>
            <w:tcW w:w="2829" w:type="dxa"/>
            <w:tcBorders>
              <w:top w:val="single" w:sz="4" w:space="0" w:color="auto"/>
              <w:left w:val="single" w:sz="4" w:space="0" w:color="auto"/>
              <w:bottom w:val="single" w:sz="4" w:space="0" w:color="auto"/>
              <w:right w:val="single" w:sz="4" w:space="0" w:color="auto"/>
            </w:tcBorders>
            <w:hideMark/>
          </w:tcPr>
          <w:p w:rsidR="009F634F" w:rsidRPr="009F634F" w:rsidRDefault="009F634F" w:rsidP="00F36C56">
            <w:pPr>
              <w:spacing w:line="240" w:lineRule="auto"/>
              <w:jc w:val="center"/>
              <w:rPr>
                <w:rFonts w:asciiTheme="majorBidi" w:hAnsiTheme="majorBidi" w:cstheme="majorBidi"/>
                <w:sz w:val="24"/>
                <w:szCs w:val="24"/>
                <w:lang w:val="sv-SE"/>
              </w:rPr>
            </w:pPr>
            <w:r w:rsidRPr="009F634F">
              <w:rPr>
                <w:rFonts w:asciiTheme="majorBidi" w:hAnsiTheme="majorBidi" w:cstheme="majorBidi"/>
                <w:sz w:val="24"/>
                <w:szCs w:val="24"/>
                <w:lang w:val="sv-SE"/>
              </w:rPr>
              <w:t>Jumlah</w:t>
            </w:r>
          </w:p>
        </w:tc>
        <w:tc>
          <w:tcPr>
            <w:tcW w:w="2829" w:type="dxa"/>
            <w:tcBorders>
              <w:top w:val="single" w:sz="4" w:space="0" w:color="auto"/>
              <w:left w:val="single" w:sz="4" w:space="0" w:color="auto"/>
              <w:bottom w:val="single" w:sz="4" w:space="0" w:color="auto"/>
              <w:right w:val="single" w:sz="4" w:space="0" w:color="auto"/>
            </w:tcBorders>
            <w:hideMark/>
          </w:tcPr>
          <w:p w:rsidR="009F634F" w:rsidRPr="009F634F" w:rsidRDefault="009F634F" w:rsidP="00F36C56">
            <w:pPr>
              <w:spacing w:line="240" w:lineRule="auto"/>
              <w:jc w:val="center"/>
              <w:rPr>
                <w:rFonts w:asciiTheme="majorBidi" w:hAnsiTheme="majorBidi" w:cstheme="majorBidi"/>
                <w:sz w:val="24"/>
                <w:szCs w:val="24"/>
                <w:lang w:val="sv-SE"/>
              </w:rPr>
            </w:pPr>
            <w:r w:rsidRPr="009F634F">
              <w:rPr>
                <w:rFonts w:asciiTheme="majorBidi" w:hAnsiTheme="majorBidi" w:cstheme="majorBidi"/>
                <w:sz w:val="24"/>
                <w:szCs w:val="24"/>
                <w:lang w:val="sv-SE"/>
              </w:rPr>
              <w:t>2152</w:t>
            </w:r>
          </w:p>
        </w:tc>
        <w:tc>
          <w:tcPr>
            <w:tcW w:w="2829" w:type="dxa"/>
            <w:tcBorders>
              <w:top w:val="single" w:sz="4" w:space="0" w:color="auto"/>
              <w:left w:val="single" w:sz="4" w:space="0" w:color="auto"/>
              <w:bottom w:val="single" w:sz="4" w:space="0" w:color="auto"/>
              <w:right w:val="single" w:sz="4" w:space="0" w:color="auto"/>
            </w:tcBorders>
            <w:hideMark/>
          </w:tcPr>
          <w:p w:rsidR="009F634F" w:rsidRPr="009F634F" w:rsidRDefault="009F634F" w:rsidP="00F36C56">
            <w:pPr>
              <w:spacing w:line="240" w:lineRule="auto"/>
              <w:jc w:val="center"/>
              <w:rPr>
                <w:rFonts w:asciiTheme="majorBidi" w:hAnsiTheme="majorBidi" w:cstheme="majorBidi"/>
                <w:sz w:val="24"/>
                <w:szCs w:val="24"/>
                <w:lang w:val="sv-SE"/>
              </w:rPr>
            </w:pPr>
            <w:r w:rsidRPr="009F634F">
              <w:rPr>
                <w:rFonts w:asciiTheme="majorBidi" w:hAnsiTheme="majorBidi" w:cstheme="majorBidi"/>
                <w:sz w:val="24"/>
                <w:szCs w:val="24"/>
                <w:lang w:val="sv-SE"/>
              </w:rPr>
              <w:t>2144</w:t>
            </w:r>
          </w:p>
        </w:tc>
      </w:tr>
    </w:tbl>
    <w:p w:rsidR="009F634F" w:rsidRPr="009F634F" w:rsidRDefault="009F634F" w:rsidP="009F634F">
      <w:pPr>
        <w:spacing w:line="480" w:lineRule="auto"/>
        <w:jc w:val="both"/>
        <w:rPr>
          <w:rFonts w:asciiTheme="majorBidi" w:hAnsiTheme="majorBidi" w:cstheme="majorBidi"/>
          <w:sz w:val="24"/>
          <w:szCs w:val="24"/>
        </w:rPr>
      </w:pPr>
      <w:r w:rsidRPr="009F634F">
        <w:rPr>
          <w:rFonts w:asciiTheme="majorBidi" w:hAnsiTheme="majorBidi" w:cstheme="majorBidi"/>
          <w:sz w:val="24"/>
          <w:szCs w:val="24"/>
          <w:lang w:val="sv-SE"/>
        </w:rPr>
        <w:t>Sumber: Dokumentasi Desa Kasih Raja, 201</w:t>
      </w:r>
      <w:r w:rsidRPr="009F634F">
        <w:rPr>
          <w:rFonts w:asciiTheme="majorBidi" w:hAnsiTheme="majorBidi" w:cstheme="majorBidi"/>
          <w:sz w:val="24"/>
          <w:szCs w:val="24"/>
        </w:rPr>
        <w:t>7</w:t>
      </w:r>
    </w:p>
    <w:p w:rsidR="008D53D4" w:rsidRPr="009F634F" w:rsidRDefault="009F634F" w:rsidP="008D53D4">
      <w:pPr>
        <w:spacing w:line="480" w:lineRule="auto"/>
        <w:ind w:firstLine="720"/>
        <w:jc w:val="both"/>
        <w:rPr>
          <w:rFonts w:asciiTheme="majorBidi" w:hAnsiTheme="majorBidi" w:cstheme="majorBidi"/>
          <w:sz w:val="24"/>
          <w:szCs w:val="24"/>
          <w:lang w:val="sv-SE"/>
        </w:rPr>
      </w:pPr>
      <w:r w:rsidRPr="009F634F">
        <w:rPr>
          <w:rFonts w:asciiTheme="majorBidi" w:hAnsiTheme="majorBidi" w:cstheme="majorBidi"/>
          <w:sz w:val="24"/>
          <w:szCs w:val="24"/>
          <w:lang w:val="sv-SE"/>
        </w:rPr>
        <w:t>Penduduk Desa Kasih Raja yang paling banyak adalah anak-anak dengan jumlah 1854 jiwa. Penduduk yang paling sedikir adalah usia lanjut atau dikenal dengan sebutan lansia yaitu berjumlah 95 jiwa. Penduduk dewasa hanya berjumlah 1410 jiwa.  Dari 4296 jiwa penduduk desa Kasih Raja tersebut, 937 jiwa merupakan remaja, yang terbagi dalam kelompok remaja awal dan remaja akhir.</w:t>
      </w:r>
      <w:r w:rsidRPr="009F634F">
        <w:rPr>
          <w:rStyle w:val="FootnoteReference"/>
          <w:rFonts w:asciiTheme="majorBidi" w:hAnsiTheme="majorBidi" w:cstheme="majorBidi"/>
          <w:sz w:val="24"/>
          <w:szCs w:val="24"/>
          <w:lang w:val="sv-SE"/>
        </w:rPr>
        <w:footnoteReference w:id="44"/>
      </w:r>
      <w:r w:rsidRPr="009F634F">
        <w:rPr>
          <w:rFonts w:asciiTheme="majorBidi" w:hAnsiTheme="majorBidi" w:cstheme="majorBidi"/>
          <w:sz w:val="24"/>
          <w:szCs w:val="24"/>
          <w:lang w:val="sv-SE"/>
        </w:rPr>
        <w:t xml:space="preserve"> Lebih jelasnya dapat di</w:t>
      </w:r>
      <w:r w:rsidR="008D53D4">
        <w:rPr>
          <w:rFonts w:asciiTheme="majorBidi" w:hAnsiTheme="majorBidi" w:cstheme="majorBidi"/>
          <w:sz w:val="24"/>
          <w:szCs w:val="24"/>
          <w:lang w:val="sv-SE"/>
        </w:rPr>
        <w:t>lihat pada Tabel 2 di bawah ini.</w:t>
      </w:r>
    </w:p>
    <w:p w:rsidR="009F634F" w:rsidRPr="009F634F" w:rsidRDefault="009F634F" w:rsidP="008D53D4">
      <w:pPr>
        <w:spacing w:line="240" w:lineRule="auto"/>
        <w:jc w:val="both"/>
        <w:rPr>
          <w:rFonts w:asciiTheme="majorBidi" w:hAnsiTheme="majorBidi" w:cstheme="majorBidi"/>
          <w:sz w:val="24"/>
          <w:szCs w:val="24"/>
          <w:lang w:val="sv-SE"/>
        </w:rPr>
      </w:pPr>
      <w:r w:rsidRPr="009F634F">
        <w:rPr>
          <w:rFonts w:asciiTheme="majorBidi" w:hAnsiTheme="majorBidi" w:cstheme="majorBidi"/>
          <w:sz w:val="24"/>
          <w:szCs w:val="24"/>
          <w:lang w:val="sv-SE"/>
        </w:rPr>
        <w:t>Tabel 2</w:t>
      </w:r>
    </w:p>
    <w:p w:rsidR="009F634F" w:rsidRPr="009F634F" w:rsidRDefault="009F634F" w:rsidP="008D53D4">
      <w:pPr>
        <w:spacing w:line="240" w:lineRule="auto"/>
        <w:jc w:val="both"/>
        <w:rPr>
          <w:rFonts w:asciiTheme="majorBidi" w:hAnsiTheme="majorBidi" w:cstheme="majorBidi"/>
          <w:sz w:val="24"/>
          <w:szCs w:val="24"/>
          <w:lang w:val="sv-SE"/>
        </w:rPr>
      </w:pPr>
      <w:r w:rsidRPr="009F634F">
        <w:rPr>
          <w:rFonts w:asciiTheme="majorBidi" w:hAnsiTheme="majorBidi" w:cstheme="majorBidi"/>
          <w:sz w:val="24"/>
          <w:szCs w:val="24"/>
          <w:lang w:val="sv-SE"/>
        </w:rPr>
        <w:t>Jumlah Remaja Desa Kasih Raja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8"/>
        <w:gridCol w:w="2695"/>
        <w:gridCol w:w="2731"/>
      </w:tblGrid>
      <w:tr w:rsidR="009F634F" w:rsidRPr="009F634F" w:rsidTr="006B1A19">
        <w:tc>
          <w:tcPr>
            <w:tcW w:w="2829" w:type="dxa"/>
            <w:tcBorders>
              <w:top w:val="single" w:sz="4" w:space="0" w:color="auto"/>
              <w:left w:val="single" w:sz="4" w:space="0" w:color="auto"/>
              <w:bottom w:val="single" w:sz="4" w:space="0" w:color="auto"/>
              <w:right w:val="single" w:sz="4" w:space="0" w:color="auto"/>
            </w:tcBorders>
            <w:hideMark/>
          </w:tcPr>
          <w:p w:rsidR="009F634F" w:rsidRPr="009F634F" w:rsidRDefault="009F634F" w:rsidP="00F36C56">
            <w:pPr>
              <w:spacing w:line="240" w:lineRule="auto"/>
              <w:jc w:val="center"/>
              <w:rPr>
                <w:rFonts w:asciiTheme="majorBidi" w:hAnsiTheme="majorBidi" w:cstheme="majorBidi"/>
                <w:sz w:val="24"/>
                <w:szCs w:val="24"/>
                <w:lang w:val="sv-SE"/>
              </w:rPr>
            </w:pPr>
            <w:r w:rsidRPr="009F634F">
              <w:rPr>
                <w:rFonts w:asciiTheme="majorBidi" w:hAnsiTheme="majorBidi" w:cstheme="majorBidi"/>
                <w:sz w:val="24"/>
                <w:szCs w:val="24"/>
                <w:lang w:val="sv-SE"/>
              </w:rPr>
              <w:t>Klasifikasi</w:t>
            </w:r>
          </w:p>
        </w:tc>
        <w:tc>
          <w:tcPr>
            <w:tcW w:w="2829" w:type="dxa"/>
            <w:tcBorders>
              <w:top w:val="single" w:sz="4" w:space="0" w:color="auto"/>
              <w:left w:val="single" w:sz="4" w:space="0" w:color="auto"/>
              <w:bottom w:val="single" w:sz="4" w:space="0" w:color="auto"/>
              <w:right w:val="single" w:sz="4" w:space="0" w:color="auto"/>
            </w:tcBorders>
            <w:hideMark/>
          </w:tcPr>
          <w:p w:rsidR="009F634F" w:rsidRPr="009F634F" w:rsidRDefault="009F634F" w:rsidP="00F36C56">
            <w:pPr>
              <w:spacing w:line="240" w:lineRule="auto"/>
              <w:jc w:val="center"/>
              <w:rPr>
                <w:rFonts w:asciiTheme="majorBidi" w:hAnsiTheme="majorBidi" w:cstheme="majorBidi"/>
                <w:sz w:val="24"/>
                <w:szCs w:val="24"/>
                <w:lang w:val="sv-SE"/>
              </w:rPr>
            </w:pPr>
            <w:r w:rsidRPr="009F634F">
              <w:rPr>
                <w:rFonts w:asciiTheme="majorBidi" w:hAnsiTheme="majorBidi" w:cstheme="majorBidi"/>
                <w:sz w:val="24"/>
                <w:szCs w:val="24"/>
                <w:lang w:val="sv-SE"/>
              </w:rPr>
              <w:t>Laki-laki</w:t>
            </w:r>
          </w:p>
        </w:tc>
        <w:tc>
          <w:tcPr>
            <w:tcW w:w="2829" w:type="dxa"/>
            <w:tcBorders>
              <w:top w:val="single" w:sz="4" w:space="0" w:color="auto"/>
              <w:left w:val="single" w:sz="4" w:space="0" w:color="auto"/>
              <w:bottom w:val="single" w:sz="4" w:space="0" w:color="auto"/>
              <w:right w:val="single" w:sz="4" w:space="0" w:color="auto"/>
            </w:tcBorders>
            <w:hideMark/>
          </w:tcPr>
          <w:p w:rsidR="009F634F" w:rsidRPr="009F634F" w:rsidRDefault="009F634F" w:rsidP="00F36C56">
            <w:pPr>
              <w:spacing w:line="240" w:lineRule="auto"/>
              <w:jc w:val="center"/>
              <w:rPr>
                <w:rFonts w:asciiTheme="majorBidi" w:hAnsiTheme="majorBidi" w:cstheme="majorBidi"/>
                <w:sz w:val="24"/>
                <w:szCs w:val="24"/>
                <w:lang w:val="sv-SE"/>
              </w:rPr>
            </w:pPr>
            <w:r w:rsidRPr="009F634F">
              <w:rPr>
                <w:rFonts w:asciiTheme="majorBidi" w:hAnsiTheme="majorBidi" w:cstheme="majorBidi"/>
                <w:sz w:val="24"/>
                <w:szCs w:val="24"/>
                <w:lang w:val="sv-SE"/>
              </w:rPr>
              <w:t>Perempuan</w:t>
            </w:r>
          </w:p>
        </w:tc>
      </w:tr>
      <w:tr w:rsidR="009F634F" w:rsidRPr="009F634F" w:rsidTr="006B1A19">
        <w:tc>
          <w:tcPr>
            <w:tcW w:w="2829" w:type="dxa"/>
            <w:tcBorders>
              <w:top w:val="single" w:sz="4" w:space="0" w:color="auto"/>
              <w:left w:val="single" w:sz="4" w:space="0" w:color="auto"/>
              <w:bottom w:val="single" w:sz="4" w:space="0" w:color="auto"/>
              <w:right w:val="single" w:sz="4" w:space="0" w:color="auto"/>
            </w:tcBorders>
            <w:hideMark/>
          </w:tcPr>
          <w:p w:rsidR="009F634F" w:rsidRPr="009F634F" w:rsidRDefault="009F634F" w:rsidP="00F36C56">
            <w:pPr>
              <w:spacing w:line="240" w:lineRule="auto"/>
              <w:jc w:val="center"/>
              <w:rPr>
                <w:rFonts w:asciiTheme="majorBidi" w:hAnsiTheme="majorBidi" w:cstheme="majorBidi"/>
                <w:sz w:val="24"/>
                <w:szCs w:val="24"/>
                <w:lang w:val="sv-SE"/>
              </w:rPr>
            </w:pPr>
            <w:r w:rsidRPr="009F634F">
              <w:rPr>
                <w:rFonts w:asciiTheme="majorBidi" w:hAnsiTheme="majorBidi" w:cstheme="majorBidi"/>
                <w:sz w:val="24"/>
                <w:szCs w:val="24"/>
                <w:lang w:val="sv-SE"/>
              </w:rPr>
              <w:t>Remaja Awal</w:t>
            </w:r>
          </w:p>
          <w:p w:rsidR="009F634F" w:rsidRPr="009F634F" w:rsidRDefault="009F634F" w:rsidP="00F36C56">
            <w:pPr>
              <w:spacing w:line="240" w:lineRule="auto"/>
              <w:jc w:val="center"/>
              <w:rPr>
                <w:rFonts w:asciiTheme="majorBidi" w:hAnsiTheme="majorBidi" w:cstheme="majorBidi"/>
                <w:sz w:val="24"/>
                <w:szCs w:val="24"/>
                <w:lang w:val="sv-SE"/>
              </w:rPr>
            </w:pPr>
            <w:r w:rsidRPr="009F634F">
              <w:rPr>
                <w:rFonts w:asciiTheme="majorBidi" w:hAnsiTheme="majorBidi" w:cstheme="majorBidi"/>
                <w:sz w:val="24"/>
                <w:szCs w:val="24"/>
                <w:lang w:val="sv-SE"/>
              </w:rPr>
              <w:t>Remaja Akhir</w:t>
            </w:r>
          </w:p>
        </w:tc>
        <w:tc>
          <w:tcPr>
            <w:tcW w:w="2829" w:type="dxa"/>
            <w:tcBorders>
              <w:top w:val="single" w:sz="4" w:space="0" w:color="auto"/>
              <w:left w:val="single" w:sz="4" w:space="0" w:color="auto"/>
              <w:bottom w:val="single" w:sz="4" w:space="0" w:color="auto"/>
              <w:right w:val="single" w:sz="4" w:space="0" w:color="auto"/>
            </w:tcBorders>
            <w:hideMark/>
          </w:tcPr>
          <w:p w:rsidR="009F634F" w:rsidRPr="009F634F" w:rsidRDefault="009F634F" w:rsidP="00F36C56">
            <w:pPr>
              <w:spacing w:line="240" w:lineRule="auto"/>
              <w:jc w:val="center"/>
              <w:rPr>
                <w:rFonts w:asciiTheme="majorBidi" w:hAnsiTheme="majorBidi" w:cstheme="majorBidi"/>
                <w:sz w:val="24"/>
                <w:szCs w:val="24"/>
                <w:lang w:val="sv-SE"/>
              </w:rPr>
            </w:pPr>
            <w:r w:rsidRPr="009F634F">
              <w:rPr>
                <w:rFonts w:asciiTheme="majorBidi" w:hAnsiTheme="majorBidi" w:cstheme="majorBidi"/>
                <w:sz w:val="24"/>
                <w:szCs w:val="24"/>
                <w:lang w:val="sv-SE"/>
              </w:rPr>
              <w:t>211</w:t>
            </w:r>
          </w:p>
          <w:p w:rsidR="009F634F" w:rsidRPr="009F634F" w:rsidRDefault="009F634F" w:rsidP="00F36C56">
            <w:pPr>
              <w:spacing w:line="240" w:lineRule="auto"/>
              <w:jc w:val="center"/>
              <w:rPr>
                <w:rFonts w:asciiTheme="majorBidi" w:hAnsiTheme="majorBidi" w:cstheme="majorBidi"/>
                <w:sz w:val="24"/>
                <w:szCs w:val="24"/>
                <w:lang w:val="sv-SE"/>
              </w:rPr>
            </w:pPr>
            <w:r w:rsidRPr="009F634F">
              <w:rPr>
                <w:rFonts w:asciiTheme="majorBidi" w:hAnsiTheme="majorBidi" w:cstheme="majorBidi"/>
                <w:sz w:val="24"/>
                <w:szCs w:val="24"/>
                <w:lang w:val="sv-SE"/>
              </w:rPr>
              <w:t>185</w:t>
            </w:r>
          </w:p>
        </w:tc>
        <w:tc>
          <w:tcPr>
            <w:tcW w:w="2829" w:type="dxa"/>
            <w:tcBorders>
              <w:top w:val="single" w:sz="4" w:space="0" w:color="auto"/>
              <w:left w:val="single" w:sz="4" w:space="0" w:color="auto"/>
              <w:bottom w:val="single" w:sz="4" w:space="0" w:color="auto"/>
              <w:right w:val="single" w:sz="4" w:space="0" w:color="auto"/>
            </w:tcBorders>
            <w:hideMark/>
          </w:tcPr>
          <w:p w:rsidR="009F634F" w:rsidRPr="009F634F" w:rsidRDefault="009F634F" w:rsidP="00F36C56">
            <w:pPr>
              <w:spacing w:line="240" w:lineRule="auto"/>
              <w:jc w:val="center"/>
              <w:rPr>
                <w:rFonts w:asciiTheme="majorBidi" w:hAnsiTheme="majorBidi" w:cstheme="majorBidi"/>
                <w:sz w:val="24"/>
                <w:szCs w:val="24"/>
                <w:lang w:val="sv-SE"/>
              </w:rPr>
            </w:pPr>
            <w:r w:rsidRPr="009F634F">
              <w:rPr>
                <w:rFonts w:asciiTheme="majorBidi" w:hAnsiTheme="majorBidi" w:cstheme="majorBidi"/>
                <w:sz w:val="24"/>
                <w:szCs w:val="24"/>
                <w:lang w:val="sv-SE"/>
              </w:rPr>
              <w:t>373</w:t>
            </w:r>
          </w:p>
          <w:p w:rsidR="009F634F" w:rsidRPr="009F634F" w:rsidRDefault="009F634F" w:rsidP="00F36C56">
            <w:pPr>
              <w:spacing w:line="240" w:lineRule="auto"/>
              <w:jc w:val="center"/>
              <w:rPr>
                <w:rFonts w:asciiTheme="majorBidi" w:hAnsiTheme="majorBidi" w:cstheme="majorBidi"/>
                <w:sz w:val="24"/>
                <w:szCs w:val="24"/>
                <w:lang w:val="sv-SE"/>
              </w:rPr>
            </w:pPr>
            <w:r w:rsidRPr="009F634F">
              <w:rPr>
                <w:rFonts w:asciiTheme="majorBidi" w:hAnsiTheme="majorBidi" w:cstheme="majorBidi"/>
                <w:sz w:val="24"/>
                <w:szCs w:val="24"/>
                <w:lang w:val="sv-SE"/>
              </w:rPr>
              <w:t>168</w:t>
            </w:r>
          </w:p>
        </w:tc>
      </w:tr>
      <w:tr w:rsidR="009F634F" w:rsidRPr="009F634F" w:rsidTr="006B1A19">
        <w:tc>
          <w:tcPr>
            <w:tcW w:w="2829" w:type="dxa"/>
            <w:tcBorders>
              <w:top w:val="single" w:sz="4" w:space="0" w:color="auto"/>
              <w:left w:val="single" w:sz="4" w:space="0" w:color="auto"/>
              <w:bottom w:val="single" w:sz="4" w:space="0" w:color="auto"/>
              <w:right w:val="single" w:sz="4" w:space="0" w:color="auto"/>
            </w:tcBorders>
            <w:hideMark/>
          </w:tcPr>
          <w:p w:rsidR="009F634F" w:rsidRPr="009F634F" w:rsidRDefault="009F634F" w:rsidP="00F36C56">
            <w:pPr>
              <w:spacing w:line="240" w:lineRule="auto"/>
              <w:jc w:val="center"/>
              <w:rPr>
                <w:rFonts w:asciiTheme="majorBidi" w:hAnsiTheme="majorBidi" w:cstheme="majorBidi"/>
                <w:sz w:val="24"/>
                <w:szCs w:val="24"/>
                <w:lang w:val="sv-SE"/>
              </w:rPr>
            </w:pPr>
            <w:r w:rsidRPr="009F634F">
              <w:rPr>
                <w:rFonts w:asciiTheme="majorBidi" w:hAnsiTheme="majorBidi" w:cstheme="majorBidi"/>
                <w:sz w:val="24"/>
                <w:szCs w:val="24"/>
                <w:lang w:val="sv-SE"/>
              </w:rPr>
              <w:t>Jumlah</w:t>
            </w:r>
          </w:p>
        </w:tc>
        <w:tc>
          <w:tcPr>
            <w:tcW w:w="2829" w:type="dxa"/>
            <w:tcBorders>
              <w:top w:val="single" w:sz="4" w:space="0" w:color="auto"/>
              <w:left w:val="single" w:sz="4" w:space="0" w:color="auto"/>
              <w:bottom w:val="single" w:sz="4" w:space="0" w:color="auto"/>
              <w:right w:val="single" w:sz="4" w:space="0" w:color="auto"/>
            </w:tcBorders>
            <w:hideMark/>
          </w:tcPr>
          <w:p w:rsidR="009F634F" w:rsidRPr="009F634F" w:rsidRDefault="009F634F" w:rsidP="00F36C56">
            <w:pPr>
              <w:spacing w:line="240" w:lineRule="auto"/>
              <w:jc w:val="center"/>
              <w:rPr>
                <w:rFonts w:asciiTheme="majorBidi" w:hAnsiTheme="majorBidi" w:cstheme="majorBidi"/>
                <w:sz w:val="24"/>
                <w:szCs w:val="24"/>
                <w:lang w:val="sv-SE"/>
              </w:rPr>
            </w:pPr>
            <w:r w:rsidRPr="009F634F">
              <w:rPr>
                <w:rFonts w:asciiTheme="majorBidi" w:hAnsiTheme="majorBidi" w:cstheme="majorBidi"/>
                <w:sz w:val="24"/>
                <w:szCs w:val="24"/>
                <w:lang w:val="sv-SE"/>
              </w:rPr>
              <w:t>396</w:t>
            </w:r>
          </w:p>
        </w:tc>
        <w:tc>
          <w:tcPr>
            <w:tcW w:w="2829" w:type="dxa"/>
            <w:tcBorders>
              <w:top w:val="single" w:sz="4" w:space="0" w:color="auto"/>
              <w:left w:val="single" w:sz="4" w:space="0" w:color="auto"/>
              <w:bottom w:val="single" w:sz="4" w:space="0" w:color="auto"/>
              <w:right w:val="single" w:sz="4" w:space="0" w:color="auto"/>
            </w:tcBorders>
            <w:hideMark/>
          </w:tcPr>
          <w:p w:rsidR="009F634F" w:rsidRPr="009F634F" w:rsidRDefault="009F634F" w:rsidP="00F36C56">
            <w:pPr>
              <w:spacing w:line="240" w:lineRule="auto"/>
              <w:jc w:val="center"/>
              <w:rPr>
                <w:rFonts w:asciiTheme="majorBidi" w:hAnsiTheme="majorBidi" w:cstheme="majorBidi"/>
                <w:sz w:val="24"/>
                <w:szCs w:val="24"/>
                <w:lang w:val="sv-SE"/>
              </w:rPr>
            </w:pPr>
            <w:r w:rsidRPr="009F634F">
              <w:rPr>
                <w:rFonts w:asciiTheme="majorBidi" w:hAnsiTheme="majorBidi" w:cstheme="majorBidi"/>
                <w:sz w:val="24"/>
                <w:szCs w:val="24"/>
                <w:lang w:val="sv-SE"/>
              </w:rPr>
              <w:t>541</w:t>
            </w:r>
          </w:p>
        </w:tc>
      </w:tr>
    </w:tbl>
    <w:p w:rsidR="009F634F" w:rsidRPr="009F634F" w:rsidRDefault="009F634F" w:rsidP="0086015D">
      <w:pPr>
        <w:spacing w:line="480" w:lineRule="auto"/>
        <w:ind w:firstLine="720"/>
        <w:jc w:val="both"/>
        <w:rPr>
          <w:rFonts w:asciiTheme="majorBidi" w:hAnsiTheme="majorBidi" w:cstheme="majorBidi"/>
          <w:sz w:val="24"/>
          <w:szCs w:val="24"/>
          <w:lang w:val="sv-SE"/>
        </w:rPr>
      </w:pPr>
      <w:r w:rsidRPr="009F634F">
        <w:rPr>
          <w:rFonts w:asciiTheme="majorBidi" w:hAnsiTheme="majorBidi" w:cstheme="majorBidi"/>
          <w:sz w:val="24"/>
          <w:szCs w:val="24"/>
          <w:lang w:val="sv-SE"/>
        </w:rPr>
        <w:t>Sumber: Dokumentasi Desa Kasih Raja, 2017</w:t>
      </w:r>
    </w:p>
    <w:p w:rsidR="009F634F" w:rsidRPr="009F634F" w:rsidRDefault="009F634F" w:rsidP="009F634F">
      <w:pPr>
        <w:spacing w:line="480" w:lineRule="auto"/>
        <w:jc w:val="both"/>
        <w:rPr>
          <w:rFonts w:asciiTheme="majorBidi" w:hAnsiTheme="majorBidi" w:cstheme="majorBidi"/>
          <w:sz w:val="24"/>
          <w:szCs w:val="24"/>
          <w:lang w:val="sv-SE"/>
        </w:rPr>
      </w:pPr>
      <w:r w:rsidRPr="009F634F">
        <w:rPr>
          <w:rFonts w:asciiTheme="majorBidi" w:hAnsiTheme="majorBidi" w:cstheme="majorBidi"/>
          <w:sz w:val="24"/>
          <w:szCs w:val="24"/>
          <w:lang w:val="sv-SE"/>
        </w:rPr>
        <w:lastRenderedPageBreak/>
        <w:tab/>
        <w:t>Penduduk Desa Kasih Raja merupakan masyarakat yang heterogen dalam aspek mata pencaharian. Masyarakat Desa Kasih Raja memiliki mata pencaharian yang beraneka ragam, namun mata pencarian mayoritas penduduk adalah bertani karet. Kondisi mata pencarian penduduk desa Kasih Raja dapat</w:t>
      </w:r>
      <w:r>
        <w:rPr>
          <w:rFonts w:asciiTheme="majorBidi" w:hAnsiTheme="majorBidi" w:cstheme="majorBidi"/>
          <w:sz w:val="24"/>
          <w:szCs w:val="24"/>
          <w:lang w:val="sv-SE"/>
        </w:rPr>
        <w:t xml:space="preserve"> diuraikan pada Tabel 3 berikut.</w:t>
      </w:r>
    </w:p>
    <w:p w:rsidR="009F634F" w:rsidRPr="009F634F" w:rsidRDefault="009F634F" w:rsidP="0086015D">
      <w:pPr>
        <w:spacing w:line="240" w:lineRule="auto"/>
        <w:ind w:firstLine="720"/>
        <w:jc w:val="both"/>
        <w:rPr>
          <w:rFonts w:asciiTheme="majorBidi" w:hAnsiTheme="majorBidi" w:cstheme="majorBidi"/>
          <w:sz w:val="24"/>
          <w:szCs w:val="24"/>
          <w:lang w:val="sv-SE"/>
        </w:rPr>
      </w:pPr>
      <w:r w:rsidRPr="009F634F">
        <w:rPr>
          <w:rFonts w:asciiTheme="majorBidi" w:hAnsiTheme="majorBidi" w:cstheme="majorBidi"/>
          <w:sz w:val="24"/>
          <w:szCs w:val="24"/>
          <w:lang w:val="sv-SE"/>
        </w:rPr>
        <w:t>Tabel 3</w:t>
      </w:r>
    </w:p>
    <w:p w:rsidR="009F634F" w:rsidRPr="009F634F" w:rsidRDefault="009F634F" w:rsidP="0086015D">
      <w:pPr>
        <w:spacing w:line="240" w:lineRule="auto"/>
        <w:ind w:firstLine="720"/>
        <w:jc w:val="both"/>
        <w:rPr>
          <w:rFonts w:asciiTheme="majorBidi" w:hAnsiTheme="majorBidi" w:cstheme="majorBidi"/>
          <w:sz w:val="24"/>
          <w:szCs w:val="24"/>
          <w:lang w:val="fi-FI"/>
        </w:rPr>
      </w:pPr>
      <w:r w:rsidRPr="009F634F">
        <w:rPr>
          <w:rFonts w:asciiTheme="majorBidi" w:hAnsiTheme="majorBidi" w:cstheme="majorBidi"/>
          <w:sz w:val="24"/>
          <w:szCs w:val="24"/>
          <w:lang w:val="fi-FI"/>
        </w:rPr>
        <w:t>Kondisi Mata Pencarian Penduduk Desa Kasih Raja</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780"/>
        <w:gridCol w:w="2829"/>
      </w:tblGrid>
      <w:tr w:rsidR="009F634F" w:rsidRPr="009F634F" w:rsidTr="006B1A19">
        <w:tc>
          <w:tcPr>
            <w:tcW w:w="1008" w:type="dxa"/>
            <w:tcBorders>
              <w:top w:val="single" w:sz="4" w:space="0" w:color="auto"/>
              <w:left w:val="single" w:sz="4" w:space="0" w:color="auto"/>
              <w:bottom w:val="single" w:sz="4" w:space="0" w:color="auto"/>
              <w:right w:val="single" w:sz="4" w:space="0" w:color="auto"/>
            </w:tcBorders>
            <w:hideMark/>
          </w:tcPr>
          <w:p w:rsidR="009F634F" w:rsidRPr="009F634F" w:rsidRDefault="009F634F" w:rsidP="00F36C56">
            <w:pPr>
              <w:spacing w:line="240" w:lineRule="auto"/>
              <w:jc w:val="center"/>
              <w:rPr>
                <w:rFonts w:asciiTheme="majorBidi" w:hAnsiTheme="majorBidi" w:cstheme="majorBidi"/>
                <w:sz w:val="24"/>
                <w:szCs w:val="24"/>
                <w:lang w:val="fi-FI"/>
              </w:rPr>
            </w:pPr>
            <w:r w:rsidRPr="009F634F">
              <w:rPr>
                <w:rFonts w:asciiTheme="majorBidi" w:hAnsiTheme="majorBidi" w:cstheme="majorBidi"/>
                <w:sz w:val="24"/>
                <w:szCs w:val="24"/>
                <w:lang w:val="fi-FI"/>
              </w:rPr>
              <w:t>No</w:t>
            </w:r>
          </w:p>
        </w:tc>
        <w:tc>
          <w:tcPr>
            <w:tcW w:w="3780" w:type="dxa"/>
            <w:tcBorders>
              <w:top w:val="single" w:sz="4" w:space="0" w:color="auto"/>
              <w:left w:val="single" w:sz="4" w:space="0" w:color="auto"/>
              <w:bottom w:val="single" w:sz="4" w:space="0" w:color="auto"/>
              <w:right w:val="single" w:sz="4" w:space="0" w:color="auto"/>
            </w:tcBorders>
            <w:hideMark/>
          </w:tcPr>
          <w:p w:rsidR="009F634F" w:rsidRPr="009F634F" w:rsidRDefault="009F634F" w:rsidP="00F36C56">
            <w:pPr>
              <w:spacing w:line="240" w:lineRule="auto"/>
              <w:jc w:val="center"/>
              <w:rPr>
                <w:rFonts w:asciiTheme="majorBidi" w:hAnsiTheme="majorBidi" w:cstheme="majorBidi"/>
                <w:sz w:val="24"/>
                <w:szCs w:val="24"/>
                <w:lang w:val="fi-FI"/>
              </w:rPr>
            </w:pPr>
            <w:r w:rsidRPr="009F634F">
              <w:rPr>
                <w:rFonts w:asciiTheme="majorBidi" w:hAnsiTheme="majorBidi" w:cstheme="majorBidi"/>
                <w:sz w:val="24"/>
                <w:szCs w:val="24"/>
                <w:lang w:val="fi-FI"/>
              </w:rPr>
              <w:t>Mata Pencarian</w:t>
            </w:r>
          </w:p>
        </w:tc>
        <w:tc>
          <w:tcPr>
            <w:tcW w:w="2829" w:type="dxa"/>
            <w:tcBorders>
              <w:top w:val="single" w:sz="4" w:space="0" w:color="auto"/>
              <w:left w:val="single" w:sz="4" w:space="0" w:color="auto"/>
              <w:bottom w:val="single" w:sz="4" w:space="0" w:color="auto"/>
              <w:right w:val="single" w:sz="4" w:space="0" w:color="auto"/>
            </w:tcBorders>
            <w:hideMark/>
          </w:tcPr>
          <w:p w:rsidR="009F634F" w:rsidRPr="009F634F" w:rsidRDefault="009F634F" w:rsidP="00F36C56">
            <w:pPr>
              <w:spacing w:line="240" w:lineRule="auto"/>
              <w:jc w:val="center"/>
              <w:rPr>
                <w:rFonts w:asciiTheme="majorBidi" w:hAnsiTheme="majorBidi" w:cstheme="majorBidi"/>
                <w:sz w:val="24"/>
                <w:szCs w:val="24"/>
                <w:lang w:val="fi-FI"/>
              </w:rPr>
            </w:pPr>
            <w:r w:rsidRPr="009F634F">
              <w:rPr>
                <w:rFonts w:asciiTheme="majorBidi" w:hAnsiTheme="majorBidi" w:cstheme="majorBidi"/>
                <w:sz w:val="24"/>
                <w:szCs w:val="24"/>
                <w:lang w:val="fi-FI"/>
              </w:rPr>
              <w:t>Persentase</w:t>
            </w:r>
          </w:p>
        </w:tc>
      </w:tr>
      <w:tr w:rsidR="009F634F" w:rsidRPr="009F634F" w:rsidTr="006B1A19">
        <w:tc>
          <w:tcPr>
            <w:tcW w:w="1008" w:type="dxa"/>
            <w:tcBorders>
              <w:top w:val="single" w:sz="4" w:space="0" w:color="auto"/>
              <w:left w:val="single" w:sz="4" w:space="0" w:color="auto"/>
              <w:bottom w:val="single" w:sz="4" w:space="0" w:color="auto"/>
              <w:right w:val="single" w:sz="4" w:space="0" w:color="auto"/>
            </w:tcBorders>
            <w:hideMark/>
          </w:tcPr>
          <w:p w:rsidR="009F634F" w:rsidRPr="009F634F" w:rsidRDefault="009F634F" w:rsidP="00F36C56">
            <w:pPr>
              <w:spacing w:line="240" w:lineRule="auto"/>
              <w:jc w:val="center"/>
              <w:rPr>
                <w:rFonts w:asciiTheme="majorBidi" w:hAnsiTheme="majorBidi" w:cstheme="majorBidi"/>
                <w:sz w:val="24"/>
                <w:szCs w:val="24"/>
                <w:lang w:val="fi-FI"/>
              </w:rPr>
            </w:pPr>
            <w:r w:rsidRPr="009F634F">
              <w:rPr>
                <w:rFonts w:asciiTheme="majorBidi" w:hAnsiTheme="majorBidi" w:cstheme="majorBidi"/>
                <w:sz w:val="24"/>
                <w:szCs w:val="24"/>
                <w:lang w:val="fi-FI"/>
              </w:rPr>
              <w:t>1</w:t>
            </w:r>
          </w:p>
          <w:p w:rsidR="009F634F" w:rsidRPr="009F634F" w:rsidRDefault="009F634F" w:rsidP="00F36C56">
            <w:pPr>
              <w:spacing w:line="240" w:lineRule="auto"/>
              <w:jc w:val="center"/>
              <w:rPr>
                <w:rFonts w:asciiTheme="majorBidi" w:hAnsiTheme="majorBidi" w:cstheme="majorBidi"/>
                <w:sz w:val="24"/>
                <w:szCs w:val="24"/>
                <w:lang w:val="fi-FI"/>
              </w:rPr>
            </w:pPr>
            <w:r w:rsidRPr="009F634F">
              <w:rPr>
                <w:rFonts w:asciiTheme="majorBidi" w:hAnsiTheme="majorBidi" w:cstheme="majorBidi"/>
                <w:sz w:val="24"/>
                <w:szCs w:val="24"/>
                <w:lang w:val="fi-FI"/>
              </w:rPr>
              <w:t>2</w:t>
            </w:r>
          </w:p>
          <w:p w:rsidR="009F634F" w:rsidRPr="009F634F" w:rsidRDefault="009F634F" w:rsidP="00F36C56">
            <w:pPr>
              <w:spacing w:line="240" w:lineRule="auto"/>
              <w:jc w:val="center"/>
              <w:rPr>
                <w:rFonts w:asciiTheme="majorBidi" w:hAnsiTheme="majorBidi" w:cstheme="majorBidi"/>
                <w:sz w:val="24"/>
                <w:szCs w:val="24"/>
                <w:lang w:val="fi-FI"/>
              </w:rPr>
            </w:pPr>
            <w:r w:rsidRPr="009F634F">
              <w:rPr>
                <w:rFonts w:asciiTheme="majorBidi" w:hAnsiTheme="majorBidi" w:cstheme="majorBidi"/>
                <w:sz w:val="24"/>
                <w:szCs w:val="24"/>
                <w:lang w:val="fi-FI"/>
              </w:rPr>
              <w:t>3</w:t>
            </w:r>
          </w:p>
          <w:p w:rsidR="009F634F" w:rsidRPr="009F634F" w:rsidRDefault="009F634F" w:rsidP="00F36C56">
            <w:pPr>
              <w:spacing w:line="240" w:lineRule="auto"/>
              <w:jc w:val="center"/>
              <w:rPr>
                <w:rFonts w:asciiTheme="majorBidi" w:hAnsiTheme="majorBidi" w:cstheme="majorBidi"/>
                <w:sz w:val="24"/>
                <w:szCs w:val="24"/>
                <w:lang w:val="fi-FI"/>
              </w:rPr>
            </w:pPr>
            <w:r w:rsidRPr="009F634F">
              <w:rPr>
                <w:rFonts w:asciiTheme="majorBidi" w:hAnsiTheme="majorBidi" w:cstheme="majorBidi"/>
                <w:sz w:val="24"/>
                <w:szCs w:val="24"/>
                <w:lang w:val="fi-FI"/>
              </w:rPr>
              <w:t>4</w:t>
            </w:r>
          </w:p>
          <w:p w:rsidR="009F634F" w:rsidRPr="009F634F" w:rsidRDefault="009F634F" w:rsidP="00F36C56">
            <w:pPr>
              <w:spacing w:line="240" w:lineRule="auto"/>
              <w:jc w:val="center"/>
              <w:rPr>
                <w:rFonts w:asciiTheme="majorBidi" w:hAnsiTheme="majorBidi" w:cstheme="majorBidi"/>
                <w:sz w:val="24"/>
                <w:szCs w:val="24"/>
                <w:lang w:val="fi-FI"/>
              </w:rPr>
            </w:pPr>
            <w:r w:rsidRPr="009F634F">
              <w:rPr>
                <w:rFonts w:asciiTheme="majorBidi" w:hAnsiTheme="majorBidi" w:cstheme="majorBidi"/>
                <w:sz w:val="24"/>
                <w:szCs w:val="24"/>
                <w:lang w:val="fi-FI"/>
              </w:rPr>
              <w:t>5</w:t>
            </w:r>
          </w:p>
        </w:tc>
        <w:tc>
          <w:tcPr>
            <w:tcW w:w="3780" w:type="dxa"/>
            <w:tcBorders>
              <w:top w:val="single" w:sz="4" w:space="0" w:color="auto"/>
              <w:left w:val="single" w:sz="4" w:space="0" w:color="auto"/>
              <w:bottom w:val="single" w:sz="4" w:space="0" w:color="auto"/>
              <w:right w:val="single" w:sz="4" w:space="0" w:color="auto"/>
            </w:tcBorders>
            <w:hideMark/>
          </w:tcPr>
          <w:p w:rsidR="009F634F" w:rsidRPr="009F634F" w:rsidRDefault="009F634F" w:rsidP="00F36C56">
            <w:pPr>
              <w:spacing w:line="240" w:lineRule="auto"/>
              <w:jc w:val="center"/>
              <w:rPr>
                <w:rFonts w:asciiTheme="majorBidi" w:hAnsiTheme="majorBidi" w:cstheme="majorBidi"/>
                <w:sz w:val="24"/>
                <w:szCs w:val="24"/>
                <w:lang w:val="fi-FI"/>
              </w:rPr>
            </w:pPr>
            <w:r w:rsidRPr="009F634F">
              <w:rPr>
                <w:rFonts w:asciiTheme="majorBidi" w:hAnsiTheme="majorBidi" w:cstheme="majorBidi"/>
                <w:sz w:val="24"/>
                <w:szCs w:val="24"/>
                <w:lang w:val="fi-FI"/>
              </w:rPr>
              <w:t>Petani Karet</w:t>
            </w:r>
          </w:p>
          <w:p w:rsidR="009F634F" w:rsidRPr="009F634F" w:rsidRDefault="009F634F" w:rsidP="00F36C56">
            <w:pPr>
              <w:spacing w:line="240" w:lineRule="auto"/>
              <w:jc w:val="center"/>
              <w:rPr>
                <w:rFonts w:asciiTheme="majorBidi" w:hAnsiTheme="majorBidi" w:cstheme="majorBidi"/>
                <w:sz w:val="24"/>
                <w:szCs w:val="24"/>
                <w:lang w:val="fi-FI"/>
              </w:rPr>
            </w:pPr>
            <w:r w:rsidRPr="009F634F">
              <w:rPr>
                <w:rFonts w:asciiTheme="majorBidi" w:hAnsiTheme="majorBidi" w:cstheme="majorBidi"/>
                <w:sz w:val="24"/>
                <w:szCs w:val="24"/>
                <w:lang w:val="fi-FI"/>
              </w:rPr>
              <w:t>Buruh PTPN Cinta Manis</w:t>
            </w:r>
          </w:p>
          <w:p w:rsidR="009F634F" w:rsidRPr="009F634F" w:rsidRDefault="009F634F" w:rsidP="00F36C56">
            <w:pPr>
              <w:spacing w:line="240" w:lineRule="auto"/>
              <w:jc w:val="center"/>
              <w:rPr>
                <w:rFonts w:asciiTheme="majorBidi" w:hAnsiTheme="majorBidi" w:cstheme="majorBidi"/>
                <w:sz w:val="24"/>
                <w:szCs w:val="24"/>
                <w:lang w:val="fi-FI"/>
              </w:rPr>
            </w:pPr>
            <w:r w:rsidRPr="009F634F">
              <w:rPr>
                <w:rFonts w:asciiTheme="majorBidi" w:hAnsiTheme="majorBidi" w:cstheme="majorBidi"/>
                <w:sz w:val="24"/>
                <w:szCs w:val="24"/>
                <w:lang w:val="fi-FI"/>
              </w:rPr>
              <w:t>Wiraswasta</w:t>
            </w:r>
          </w:p>
          <w:p w:rsidR="009F634F" w:rsidRPr="009F634F" w:rsidRDefault="009F634F" w:rsidP="00F36C56">
            <w:pPr>
              <w:spacing w:line="240" w:lineRule="auto"/>
              <w:jc w:val="center"/>
              <w:rPr>
                <w:rFonts w:asciiTheme="majorBidi" w:hAnsiTheme="majorBidi" w:cstheme="majorBidi"/>
                <w:sz w:val="24"/>
                <w:szCs w:val="24"/>
                <w:lang w:val="fi-FI"/>
              </w:rPr>
            </w:pPr>
            <w:r w:rsidRPr="009F634F">
              <w:rPr>
                <w:rFonts w:asciiTheme="majorBidi" w:hAnsiTheme="majorBidi" w:cstheme="majorBidi"/>
                <w:sz w:val="24"/>
                <w:szCs w:val="24"/>
                <w:lang w:val="fi-FI"/>
              </w:rPr>
              <w:t>Pegawai Negeri</w:t>
            </w:r>
          </w:p>
          <w:p w:rsidR="009F634F" w:rsidRPr="009F634F" w:rsidRDefault="009F634F" w:rsidP="00F36C56">
            <w:pPr>
              <w:spacing w:line="240" w:lineRule="auto"/>
              <w:jc w:val="center"/>
              <w:rPr>
                <w:rFonts w:asciiTheme="majorBidi" w:hAnsiTheme="majorBidi" w:cstheme="majorBidi"/>
                <w:sz w:val="24"/>
                <w:szCs w:val="24"/>
                <w:lang w:val="fi-FI"/>
              </w:rPr>
            </w:pPr>
            <w:r w:rsidRPr="009F634F">
              <w:rPr>
                <w:rFonts w:asciiTheme="majorBidi" w:hAnsiTheme="majorBidi" w:cstheme="majorBidi"/>
                <w:sz w:val="24"/>
                <w:szCs w:val="24"/>
                <w:lang w:val="fi-FI"/>
              </w:rPr>
              <w:t>Petani Padi</w:t>
            </w:r>
          </w:p>
        </w:tc>
        <w:tc>
          <w:tcPr>
            <w:tcW w:w="2829" w:type="dxa"/>
            <w:tcBorders>
              <w:top w:val="single" w:sz="4" w:space="0" w:color="auto"/>
              <w:left w:val="single" w:sz="4" w:space="0" w:color="auto"/>
              <w:bottom w:val="single" w:sz="4" w:space="0" w:color="auto"/>
              <w:right w:val="single" w:sz="4" w:space="0" w:color="auto"/>
            </w:tcBorders>
            <w:hideMark/>
          </w:tcPr>
          <w:p w:rsidR="009F634F" w:rsidRPr="009F634F" w:rsidRDefault="009F634F" w:rsidP="00F36C56">
            <w:pPr>
              <w:spacing w:line="240" w:lineRule="auto"/>
              <w:jc w:val="center"/>
              <w:rPr>
                <w:rFonts w:asciiTheme="majorBidi" w:hAnsiTheme="majorBidi" w:cstheme="majorBidi"/>
                <w:sz w:val="24"/>
                <w:szCs w:val="24"/>
                <w:lang w:val="fi-FI"/>
              </w:rPr>
            </w:pPr>
            <w:r w:rsidRPr="009F634F">
              <w:rPr>
                <w:rFonts w:asciiTheme="majorBidi" w:hAnsiTheme="majorBidi" w:cstheme="majorBidi"/>
                <w:sz w:val="24"/>
                <w:szCs w:val="24"/>
                <w:lang w:val="fi-FI"/>
              </w:rPr>
              <w:t>50%</w:t>
            </w:r>
          </w:p>
          <w:p w:rsidR="009F634F" w:rsidRPr="009F634F" w:rsidRDefault="009F634F" w:rsidP="00F36C56">
            <w:pPr>
              <w:spacing w:line="240" w:lineRule="auto"/>
              <w:jc w:val="center"/>
              <w:rPr>
                <w:rFonts w:asciiTheme="majorBidi" w:hAnsiTheme="majorBidi" w:cstheme="majorBidi"/>
                <w:sz w:val="24"/>
                <w:szCs w:val="24"/>
                <w:lang w:val="fi-FI"/>
              </w:rPr>
            </w:pPr>
            <w:r w:rsidRPr="009F634F">
              <w:rPr>
                <w:rFonts w:asciiTheme="majorBidi" w:hAnsiTheme="majorBidi" w:cstheme="majorBidi"/>
                <w:sz w:val="24"/>
                <w:szCs w:val="24"/>
                <w:lang w:val="fi-FI"/>
              </w:rPr>
              <w:t>15 %</w:t>
            </w:r>
          </w:p>
          <w:p w:rsidR="009F634F" w:rsidRPr="009F634F" w:rsidRDefault="009F634F" w:rsidP="00F36C56">
            <w:pPr>
              <w:spacing w:line="240" w:lineRule="auto"/>
              <w:jc w:val="center"/>
              <w:rPr>
                <w:rFonts w:asciiTheme="majorBidi" w:hAnsiTheme="majorBidi" w:cstheme="majorBidi"/>
                <w:sz w:val="24"/>
                <w:szCs w:val="24"/>
                <w:lang w:val="fi-FI"/>
              </w:rPr>
            </w:pPr>
            <w:r w:rsidRPr="009F634F">
              <w:rPr>
                <w:rFonts w:asciiTheme="majorBidi" w:hAnsiTheme="majorBidi" w:cstheme="majorBidi"/>
                <w:sz w:val="24"/>
                <w:szCs w:val="24"/>
                <w:lang w:val="fi-FI"/>
              </w:rPr>
              <w:t>10 %</w:t>
            </w:r>
          </w:p>
          <w:p w:rsidR="009F634F" w:rsidRPr="009F634F" w:rsidRDefault="009F634F" w:rsidP="00F36C56">
            <w:pPr>
              <w:spacing w:line="240" w:lineRule="auto"/>
              <w:jc w:val="center"/>
              <w:rPr>
                <w:rFonts w:asciiTheme="majorBidi" w:hAnsiTheme="majorBidi" w:cstheme="majorBidi"/>
                <w:sz w:val="24"/>
                <w:szCs w:val="24"/>
                <w:lang w:val="fi-FI"/>
              </w:rPr>
            </w:pPr>
            <w:r w:rsidRPr="009F634F">
              <w:rPr>
                <w:rFonts w:asciiTheme="majorBidi" w:hAnsiTheme="majorBidi" w:cstheme="majorBidi"/>
                <w:sz w:val="24"/>
                <w:szCs w:val="24"/>
                <w:lang w:val="fi-FI"/>
              </w:rPr>
              <w:t>5 %</w:t>
            </w:r>
          </w:p>
          <w:p w:rsidR="009F634F" w:rsidRPr="009F634F" w:rsidRDefault="009F634F" w:rsidP="00F36C56">
            <w:pPr>
              <w:spacing w:line="240" w:lineRule="auto"/>
              <w:jc w:val="center"/>
              <w:rPr>
                <w:rFonts w:asciiTheme="majorBidi" w:hAnsiTheme="majorBidi" w:cstheme="majorBidi"/>
                <w:sz w:val="24"/>
                <w:szCs w:val="24"/>
                <w:lang w:val="fi-FI"/>
              </w:rPr>
            </w:pPr>
            <w:r w:rsidRPr="009F634F">
              <w:rPr>
                <w:rFonts w:asciiTheme="majorBidi" w:hAnsiTheme="majorBidi" w:cstheme="majorBidi"/>
                <w:sz w:val="24"/>
                <w:szCs w:val="24"/>
                <w:lang w:val="fi-FI"/>
              </w:rPr>
              <w:t>20 %</w:t>
            </w:r>
          </w:p>
        </w:tc>
      </w:tr>
      <w:tr w:rsidR="009F634F" w:rsidRPr="009F634F" w:rsidTr="008D53D4">
        <w:trPr>
          <w:trHeight w:val="521"/>
        </w:trPr>
        <w:tc>
          <w:tcPr>
            <w:tcW w:w="4788" w:type="dxa"/>
            <w:gridSpan w:val="2"/>
            <w:tcBorders>
              <w:top w:val="single" w:sz="4" w:space="0" w:color="auto"/>
              <w:left w:val="single" w:sz="4" w:space="0" w:color="auto"/>
              <w:bottom w:val="single" w:sz="4" w:space="0" w:color="auto"/>
              <w:right w:val="single" w:sz="4" w:space="0" w:color="auto"/>
            </w:tcBorders>
            <w:hideMark/>
          </w:tcPr>
          <w:p w:rsidR="009F634F" w:rsidRPr="009F634F" w:rsidRDefault="009F634F" w:rsidP="00F36C56">
            <w:pPr>
              <w:spacing w:line="240" w:lineRule="auto"/>
              <w:jc w:val="center"/>
              <w:rPr>
                <w:rFonts w:asciiTheme="majorBidi" w:hAnsiTheme="majorBidi" w:cstheme="majorBidi"/>
                <w:sz w:val="24"/>
                <w:szCs w:val="24"/>
                <w:lang w:val="fi-FI"/>
              </w:rPr>
            </w:pPr>
            <w:r w:rsidRPr="009F634F">
              <w:rPr>
                <w:rFonts w:asciiTheme="majorBidi" w:hAnsiTheme="majorBidi" w:cstheme="majorBidi"/>
                <w:sz w:val="24"/>
                <w:szCs w:val="24"/>
                <w:lang w:val="fi-FI"/>
              </w:rPr>
              <w:t>Jumlah</w:t>
            </w:r>
          </w:p>
        </w:tc>
        <w:tc>
          <w:tcPr>
            <w:tcW w:w="2829" w:type="dxa"/>
            <w:tcBorders>
              <w:top w:val="single" w:sz="4" w:space="0" w:color="auto"/>
              <w:left w:val="single" w:sz="4" w:space="0" w:color="auto"/>
              <w:bottom w:val="single" w:sz="4" w:space="0" w:color="auto"/>
              <w:right w:val="single" w:sz="4" w:space="0" w:color="auto"/>
            </w:tcBorders>
            <w:hideMark/>
          </w:tcPr>
          <w:p w:rsidR="009F634F" w:rsidRPr="009F634F" w:rsidRDefault="009F634F" w:rsidP="00F36C56">
            <w:pPr>
              <w:spacing w:line="240" w:lineRule="auto"/>
              <w:jc w:val="center"/>
              <w:rPr>
                <w:rFonts w:asciiTheme="majorBidi" w:hAnsiTheme="majorBidi" w:cstheme="majorBidi"/>
                <w:sz w:val="24"/>
                <w:szCs w:val="24"/>
                <w:lang w:val="fi-FI"/>
              </w:rPr>
            </w:pPr>
            <w:r w:rsidRPr="009F634F">
              <w:rPr>
                <w:rFonts w:asciiTheme="majorBidi" w:hAnsiTheme="majorBidi" w:cstheme="majorBidi"/>
                <w:sz w:val="24"/>
                <w:szCs w:val="24"/>
                <w:lang w:val="fi-FI"/>
              </w:rPr>
              <w:t>100 %</w:t>
            </w:r>
          </w:p>
        </w:tc>
      </w:tr>
    </w:tbl>
    <w:p w:rsidR="008D53D4" w:rsidRPr="009F634F" w:rsidRDefault="0086015D" w:rsidP="00F36C56">
      <w:pPr>
        <w:spacing w:line="480" w:lineRule="auto"/>
        <w:jc w:val="both"/>
        <w:rPr>
          <w:rFonts w:asciiTheme="majorBidi" w:hAnsiTheme="majorBidi" w:cstheme="majorBidi"/>
          <w:sz w:val="24"/>
          <w:szCs w:val="24"/>
          <w:lang w:val="sv-SE"/>
        </w:rPr>
      </w:pPr>
      <w:r>
        <w:rPr>
          <w:rFonts w:asciiTheme="majorBidi" w:hAnsiTheme="majorBidi" w:cstheme="majorBidi"/>
          <w:sz w:val="24"/>
          <w:szCs w:val="24"/>
          <w:lang w:val="sv-SE"/>
        </w:rPr>
        <w:tab/>
      </w:r>
      <w:r w:rsidR="009F634F" w:rsidRPr="009F634F">
        <w:rPr>
          <w:rFonts w:asciiTheme="majorBidi" w:hAnsiTheme="majorBidi" w:cstheme="majorBidi"/>
          <w:sz w:val="24"/>
          <w:szCs w:val="24"/>
          <w:lang w:val="sv-SE"/>
        </w:rPr>
        <w:t xml:space="preserve">  Sumber: D</w:t>
      </w:r>
      <w:r w:rsidR="009F634F">
        <w:rPr>
          <w:rFonts w:asciiTheme="majorBidi" w:hAnsiTheme="majorBidi" w:cstheme="majorBidi"/>
          <w:sz w:val="24"/>
          <w:szCs w:val="24"/>
          <w:lang w:val="sv-SE"/>
        </w:rPr>
        <w:t>okumentasi Desa Kasih Raja, 201</w:t>
      </w:r>
      <w:r w:rsidR="008D53D4">
        <w:rPr>
          <w:rFonts w:asciiTheme="majorBidi" w:hAnsiTheme="majorBidi" w:cstheme="majorBidi"/>
          <w:sz w:val="24"/>
          <w:szCs w:val="24"/>
          <w:lang w:val="sv-SE"/>
        </w:rPr>
        <w:t>7</w:t>
      </w:r>
    </w:p>
    <w:p w:rsidR="009F634F" w:rsidRPr="009F634F" w:rsidRDefault="009F634F" w:rsidP="009F634F">
      <w:pPr>
        <w:spacing w:line="480" w:lineRule="auto"/>
        <w:jc w:val="both"/>
        <w:rPr>
          <w:rFonts w:asciiTheme="majorBidi" w:hAnsiTheme="majorBidi" w:cstheme="majorBidi"/>
          <w:b/>
          <w:sz w:val="24"/>
          <w:szCs w:val="24"/>
          <w:lang w:val="sv-SE"/>
        </w:rPr>
      </w:pPr>
      <w:r w:rsidRPr="009F634F">
        <w:rPr>
          <w:rFonts w:asciiTheme="majorBidi" w:hAnsiTheme="majorBidi" w:cstheme="majorBidi"/>
          <w:b/>
          <w:sz w:val="24"/>
          <w:szCs w:val="24"/>
          <w:lang w:val="sv-SE"/>
        </w:rPr>
        <w:t>D. Agama dan Sarana Peribadatan</w:t>
      </w:r>
    </w:p>
    <w:p w:rsidR="009F634F" w:rsidRPr="009F634F" w:rsidRDefault="009F634F" w:rsidP="009F634F">
      <w:pPr>
        <w:spacing w:line="480" w:lineRule="auto"/>
        <w:ind w:firstLine="720"/>
        <w:jc w:val="both"/>
        <w:rPr>
          <w:rFonts w:asciiTheme="majorBidi" w:hAnsiTheme="majorBidi" w:cstheme="majorBidi"/>
          <w:sz w:val="24"/>
          <w:szCs w:val="24"/>
          <w:lang w:val="sv-SE"/>
        </w:rPr>
      </w:pPr>
      <w:r w:rsidRPr="009F634F">
        <w:rPr>
          <w:rFonts w:asciiTheme="majorBidi" w:hAnsiTheme="majorBidi" w:cstheme="majorBidi"/>
          <w:sz w:val="24"/>
          <w:szCs w:val="24"/>
          <w:lang w:val="sv-SE"/>
        </w:rPr>
        <w:t>Masyarakat Desa Kasih Raja merupakan pemeluk agama Islam 100% dengan sarana peribadatan berjumlah 1 buah masjid. Masyarakat desa ini, hidup rukun dengan tingkat kekeluargaan dan kebersamaan yang tinggi.</w:t>
      </w:r>
    </w:p>
    <w:p w:rsidR="009F634F" w:rsidRPr="009F634F" w:rsidRDefault="009F634F" w:rsidP="009F634F">
      <w:pPr>
        <w:spacing w:line="480" w:lineRule="auto"/>
        <w:jc w:val="both"/>
        <w:rPr>
          <w:rFonts w:asciiTheme="majorBidi" w:hAnsiTheme="majorBidi" w:cstheme="majorBidi"/>
          <w:b/>
          <w:sz w:val="24"/>
          <w:szCs w:val="24"/>
          <w:lang w:val="sv-SE"/>
        </w:rPr>
      </w:pPr>
      <w:r w:rsidRPr="009F634F">
        <w:rPr>
          <w:rFonts w:asciiTheme="majorBidi" w:hAnsiTheme="majorBidi" w:cstheme="majorBidi"/>
          <w:b/>
          <w:sz w:val="24"/>
          <w:szCs w:val="24"/>
          <w:lang w:val="sv-SE"/>
        </w:rPr>
        <w:t>E. Kondisi Pendidikan</w:t>
      </w:r>
    </w:p>
    <w:p w:rsidR="009F634F" w:rsidRPr="009F634F" w:rsidRDefault="009F634F" w:rsidP="009F634F">
      <w:pPr>
        <w:spacing w:line="480" w:lineRule="auto"/>
        <w:jc w:val="both"/>
        <w:rPr>
          <w:rFonts w:asciiTheme="majorBidi" w:hAnsiTheme="majorBidi" w:cstheme="majorBidi"/>
          <w:sz w:val="24"/>
          <w:szCs w:val="24"/>
          <w:lang w:val="sv-SE"/>
        </w:rPr>
      </w:pPr>
      <w:r w:rsidRPr="009F634F">
        <w:rPr>
          <w:rFonts w:asciiTheme="majorBidi" w:hAnsiTheme="majorBidi" w:cstheme="majorBidi"/>
          <w:b/>
          <w:sz w:val="24"/>
          <w:szCs w:val="24"/>
          <w:lang w:val="sv-SE"/>
        </w:rPr>
        <w:tab/>
      </w:r>
      <w:r w:rsidRPr="009F634F">
        <w:rPr>
          <w:rFonts w:asciiTheme="majorBidi" w:hAnsiTheme="majorBidi" w:cstheme="majorBidi"/>
          <w:sz w:val="24"/>
          <w:szCs w:val="24"/>
          <w:lang w:val="sv-SE"/>
        </w:rPr>
        <w:t xml:space="preserve">Masyarakat Desa Kasih Raja tidak hanya heterogen dalam aspek pekerjaan, tetapi juga heterogen dari aspek pendidikan. Umumnya penduduk desa ini berpendidikan terakhir SMA, hanya sedikit yang berpendidikan S1. Kondisi </w:t>
      </w:r>
      <w:r w:rsidRPr="009F634F">
        <w:rPr>
          <w:rFonts w:asciiTheme="majorBidi" w:hAnsiTheme="majorBidi" w:cstheme="majorBidi"/>
          <w:sz w:val="24"/>
          <w:szCs w:val="24"/>
          <w:lang w:val="sv-SE"/>
        </w:rPr>
        <w:lastRenderedPageBreak/>
        <w:t>pendidikan masyarakat Desa Kasih Raja ini dapat diuraikan pada Tabel 4 di bawah ini.</w:t>
      </w:r>
    </w:p>
    <w:p w:rsidR="009F634F" w:rsidRPr="009F634F" w:rsidRDefault="009F634F" w:rsidP="008D53D4">
      <w:pPr>
        <w:spacing w:line="240" w:lineRule="auto"/>
        <w:jc w:val="both"/>
        <w:rPr>
          <w:rFonts w:asciiTheme="majorBidi" w:hAnsiTheme="majorBidi" w:cstheme="majorBidi"/>
          <w:sz w:val="24"/>
          <w:szCs w:val="24"/>
          <w:lang w:val="sv-SE"/>
        </w:rPr>
      </w:pPr>
      <w:r w:rsidRPr="009F634F">
        <w:rPr>
          <w:rFonts w:asciiTheme="majorBidi" w:hAnsiTheme="majorBidi" w:cstheme="majorBidi"/>
          <w:sz w:val="24"/>
          <w:szCs w:val="24"/>
          <w:lang w:val="sv-SE"/>
        </w:rPr>
        <w:t>Tabel 4</w:t>
      </w:r>
    </w:p>
    <w:p w:rsidR="009F634F" w:rsidRDefault="009F634F" w:rsidP="00F36C56">
      <w:pPr>
        <w:spacing w:line="240" w:lineRule="auto"/>
        <w:jc w:val="both"/>
        <w:rPr>
          <w:rFonts w:asciiTheme="majorBidi" w:hAnsiTheme="majorBidi" w:cstheme="majorBidi"/>
          <w:sz w:val="24"/>
          <w:szCs w:val="24"/>
          <w:lang w:val="fi-FI"/>
        </w:rPr>
      </w:pPr>
      <w:r w:rsidRPr="009F634F">
        <w:rPr>
          <w:rFonts w:asciiTheme="majorBidi" w:hAnsiTheme="majorBidi" w:cstheme="majorBidi"/>
          <w:sz w:val="24"/>
          <w:szCs w:val="24"/>
          <w:lang w:val="fi-FI"/>
        </w:rPr>
        <w:t>Kondisi Pendidikan Penduduk Desa Kasih Raja</w:t>
      </w:r>
    </w:p>
    <w:p w:rsidR="008D53D4" w:rsidRPr="009F634F" w:rsidRDefault="008D53D4" w:rsidP="00F36C56">
      <w:pPr>
        <w:spacing w:line="240" w:lineRule="auto"/>
        <w:jc w:val="both"/>
        <w:rPr>
          <w:rFonts w:asciiTheme="majorBidi" w:hAnsiTheme="majorBidi" w:cstheme="majorBidi"/>
          <w:sz w:val="24"/>
          <w:szCs w:val="24"/>
          <w:lang w:val="fi-FI"/>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780"/>
        <w:gridCol w:w="2829"/>
      </w:tblGrid>
      <w:tr w:rsidR="009F634F" w:rsidRPr="009F634F" w:rsidTr="00D75D1E">
        <w:trPr>
          <w:trHeight w:val="593"/>
        </w:trPr>
        <w:tc>
          <w:tcPr>
            <w:tcW w:w="1008" w:type="dxa"/>
            <w:tcBorders>
              <w:top w:val="single" w:sz="4" w:space="0" w:color="auto"/>
              <w:left w:val="single" w:sz="4" w:space="0" w:color="auto"/>
              <w:bottom w:val="single" w:sz="4" w:space="0" w:color="auto"/>
              <w:right w:val="single" w:sz="4" w:space="0" w:color="auto"/>
            </w:tcBorders>
            <w:hideMark/>
          </w:tcPr>
          <w:p w:rsidR="009F634F" w:rsidRPr="009F634F" w:rsidRDefault="009F634F" w:rsidP="00F36C56">
            <w:pPr>
              <w:spacing w:line="240" w:lineRule="auto"/>
              <w:jc w:val="center"/>
              <w:rPr>
                <w:rFonts w:asciiTheme="majorBidi" w:hAnsiTheme="majorBidi" w:cstheme="majorBidi"/>
                <w:sz w:val="24"/>
                <w:szCs w:val="24"/>
                <w:lang w:val="fi-FI"/>
              </w:rPr>
            </w:pPr>
            <w:r w:rsidRPr="009F634F">
              <w:rPr>
                <w:rFonts w:asciiTheme="majorBidi" w:hAnsiTheme="majorBidi" w:cstheme="majorBidi"/>
                <w:sz w:val="24"/>
                <w:szCs w:val="24"/>
                <w:lang w:val="fi-FI"/>
              </w:rPr>
              <w:t>No</w:t>
            </w:r>
          </w:p>
        </w:tc>
        <w:tc>
          <w:tcPr>
            <w:tcW w:w="3780" w:type="dxa"/>
            <w:tcBorders>
              <w:top w:val="single" w:sz="4" w:space="0" w:color="auto"/>
              <w:left w:val="single" w:sz="4" w:space="0" w:color="auto"/>
              <w:bottom w:val="single" w:sz="4" w:space="0" w:color="auto"/>
              <w:right w:val="single" w:sz="4" w:space="0" w:color="auto"/>
            </w:tcBorders>
            <w:hideMark/>
          </w:tcPr>
          <w:p w:rsidR="009F634F" w:rsidRPr="009F634F" w:rsidRDefault="009F634F" w:rsidP="00F36C56">
            <w:pPr>
              <w:spacing w:line="240" w:lineRule="auto"/>
              <w:jc w:val="center"/>
              <w:rPr>
                <w:rFonts w:asciiTheme="majorBidi" w:hAnsiTheme="majorBidi" w:cstheme="majorBidi"/>
                <w:sz w:val="24"/>
                <w:szCs w:val="24"/>
                <w:lang w:val="fi-FI"/>
              </w:rPr>
            </w:pPr>
            <w:r w:rsidRPr="009F634F">
              <w:rPr>
                <w:rFonts w:asciiTheme="majorBidi" w:hAnsiTheme="majorBidi" w:cstheme="majorBidi"/>
                <w:sz w:val="24"/>
                <w:szCs w:val="24"/>
                <w:lang w:val="fi-FI"/>
              </w:rPr>
              <w:t>Pendidikan Terakhir</w:t>
            </w:r>
          </w:p>
        </w:tc>
        <w:tc>
          <w:tcPr>
            <w:tcW w:w="2829" w:type="dxa"/>
            <w:tcBorders>
              <w:top w:val="single" w:sz="4" w:space="0" w:color="auto"/>
              <w:left w:val="single" w:sz="4" w:space="0" w:color="auto"/>
              <w:bottom w:val="single" w:sz="4" w:space="0" w:color="auto"/>
              <w:right w:val="single" w:sz="4" w:space="0" w:color="auto"/>
            </w:tcBorders>
            <w:hideMark/>
          </w:tcPr>
          <w:p w:rsidR="009F634F" w:rsidRPr="009F634F" w:rsidRDefault="009F634F" w:rsidP="00F36C56">
            <w:pPr>
              <w:spacing w:line="240" w:lineRule="auto"/>
              <w:jc w:val="center"/>
              <w:rPr>
                <w:rFonts w:asciiTheme="majorBidi" w:hAnsiTheme="majorBidi" w:cstheme="majorBidi"/>
                <w:sz w:val="24"/>
                <w:szCs w:val="24"/>
                <w:lang w:val="fi-FI"/>
              </w:rPr>
            </w:pPr>
            <w:r w:rsidRPr="009F634F">
              <w:rPr>
                <w:rFonts w:asciiTheme="majorBidi" w:hAnsiTheme="majorBidi" w:cstheme="majorBidi"/>
                <w:sz w:val="24"/>
                <w:szCs w:val="24"/>
                <w:lang w:val="fi-FI"/>
              </w:rPr>
              <w:t>Persentase</w:t>
            </w:r>
          </w:p>
        </w:tc>
      </w:tr>
      <w:tr w:rsidR="009F634F" w:rsidRPr="009F634F" w:rsidTr="00D75D1E">
        <w:trPr>
          <w:trHeight w:val="2888"/>
        </w:trPr>
        <w:tc>
          <w:tcPr>
            <w:tcW w:w="1008" w:type="dxa"/>
            <w:tcBorders>
              <w:top w:val="single" w:sz="4" w:space="0" w:color="auto"/>
              <w:left w:val="single" w:sz="4" w:space="0" w:color="auto"/>
              <w:bottom w:val="single" w:sz="4" w:space="0" w:color="auto"/>
              <w:right w:val="single" w:sz="4" w:space="0" w:color="auto"/>
            </w:tcBorders>
            <w:hideMark/>
          </w:tcPr>
          <w:p w:rsidR="009F634F" w:rsidRPr="009F634F" w:rsidRDefault="009F634F" w:rsidP="00D75D1E">
            <w:pPr>
              <w:jc w:val="center"/>
              <w:rPr>
                <w:rFonts w:asciiTheme="majorBidi" w:hAnsiTheme="majorBidi" w:cstheme="majorBidi"/>
                <w:sz w:val="24"/>
                <w:szCs w:val="24"/>
                <w:lang w:val="fi-FI"/>
              </w:rPr>
            </w:pPr>
            <w:r w:rsidRPr="009F634F">
              <w:rPr>
                <w:rFonts w:asciiTheme="majorBidi" w:hAnsiTheme="majorBidi" w:cstheme="majorBidi"/>
                <w:sz w:val="24"/>
                <w:szCs w:val="24"/>
                <w:lang w:val="fi-FI"/>
              </w:rPr>
              <w:t>1</w:t>
            </w:r>
          </w:p>
          <w:p w:rsidR="009F634F" w:rsidRPr="009F634F" w:rsidRDefault="009F634F" w:rsidP="00D75D1E">
            <w:pPr>
              <w:jc w:val="center"/>
              <w:rPr>
                <w:rFonts w:asciiTheme="majorBidi" w:hAnsiTheme="majorBidi" w:cstheme="majorBidi"/>
                <w:sz w:val="24"/>
                <w:szCs w:val="24"/>
                <w:lang w:val="fi-FI"/>
              </w:rPr>
            </w:pPr>
            <w:r w:rsidRPr="009F634F">
              <w:rPr>
                <w:rFonts w:asciiTheme="majorBidi" w:hAnsiTheme="majorBidi" w:cstheme="majorBidi"/>
                <w:sz w:val="24"/>
                <w:szCs w:val="24"/>
                <w:lang w:val="fi-FI"/>
              </w:rPr>
              <w:t>2</w:t>
            </w:r>
          </w:p>
          <w:p w:rsidR="009F634F" w:rsidRPr="009F634F" w:rsidRDefault="009F634F" w:rsidP="00D75D1E">
            <w:pPr>
              <w:jc w:val="center"/>
              <w:rPr>
                <w:rFonts w:asciiTheme="majorBidi" w:hAnsiTheme="majorBidi" w:cstheme="majorBidi"/>
                <w:sz w:val="24"/>
                <w:szCs w:val="24"/>
                <w:lang w:val="fi-FI"/>
              </w:rPr>
            </w:pPr>
            <w:r w:rsidRPr="009F634F">
              <w:rPr>
                <w:rFonts w:asciiTheme="majorBidi" w:hAnsiTheme="majorBidi" w:cstheme="majorBidi"/>
                <w:sz w:val="24"/>
                <w:szCs w:val="24"/>
                <w:lang w:val="fi-FI"/>
              </w:rPr>
              <w:t>3</w:t>
            </w:r>
          </w:p>
          <w:p w:rsidR="009F634F" w:rsidRPr="009F634F" w:rsidRDefault="009F634F" w:rsidP="00D75D1E">
            <w:pPr>
              <w:jc w:val="center"/>
              <w:rPr>
                <w:rFonts w:asciiTheme="majorBidi" w:hAnsiTheme="majorBidi" w:cstheme="majorBidi"/>
                <w:sz w:val="24"/>
                <w:szCs w:val="24"/>
                <w:lang w:val="fi-FI"/>
              </w:rPr>
            </w:pPr>
            <w:r w:rsidRPr="009F634F">
              <w:rPr>
                <w:rFonts w:asciiTheme="majorBidi" w:hAnsiTheme="majorBidi" w:cstheme="majorBidi"/>
                <w:sz w:val="24"/>
                <w:szCs w:val="24"/>
                <w:lang w:val="fi-FI"/>
              </w:rPr>
              <w:t>4</w:t>
            </w:r>
          </w:p>
          <w:p w:rsidR="009F634F" w:rsidRPr="009F634F" w:rsidRDefault="009F634F" w:rsidP="00D75D1E">
            <w:pPr>
              <w:jc w:val="center"/>
              <w:rPr>
                <w:rFonts w:asciiTheme="majorBidi" w:hAnsiTheme="majorBidi" w:cstheme="majorBidi"/>
                <w:sz w:val="24"/>
                <w:szCs w:val="24"/>
                <w:lang w:val="fi-FI"/>
              </w:rPr>
            </w:pPr>
            <w:r w:rsidRPr="009F634F">
              <w:rPr>
                <w:rFonts w:asciiTheme="majorBidi" w:hAnsiTheme="majorBidi" w:cstheme="majorBidi"/>
                <w:sz w:val="24"/>
                <w:szCs w:val="24"/>
                <w:lang w:val="fi-FI"/>
              </w:rPr>
              <w:t>5</w:t>
            </w:r>
          </w:p>
          <w:p w:rsidR="009F634F" w:rsidRPr="009F634F" w:rsidRDefault="009F634F" w:rsidP="00D75D1E">
            <w:pPr>
              <w:rPr>
                <w:rFonts w:asciiTheme="majorBidi" w:hAnsiTheme="majorBidi" w:cstheme="majorBidi"/>
                <w:sz w:val="24"/>
                <w:szCs w:val="24"/>
                <w:lang w:val="fi-FI"/>
              </w:rPr>
            </w:pPr>
          </w:p>
        </w:tc>
        <w:tc>
          <w:tcPr>
            <w:tcW w:w="3780" w:type="dxa"/>
            <w:tcBorders>
              <w:top w:val="single" w:sz="4" w:space="0" w:color="auto"/>
              <w:left w:val="single" w:sz="4" w:space="0" w:color="auto"/>
              <w:bottom w:val="single" w:sz="4" w:space="0" w:color="auto"/>
              <w:right w:val="single" w:sz="4" w:space="0" w:color="auto"/>
            </w:tcBorders>
            <w:hideMark/>
          </w:tcPr>
          <w:p w:rsidR="009F634F" w:rsidRPr="009F634F" w:rsidRDefault="009F634F" w:rsidP="00D75D1E">
            <w:pPr>
              <w:jc w:val="center"/>
              <w:rPr>
                <w:rFonts w:asciiTheme="majorBidi" w:hAnsiTheme="majorBidi" w:cstheme="majorBidi"/>
                <w:sz w:val="24"/>
                <w:szCs w:val="24"/>
                <w:lang w:val="fi-FI"/>
              </w:rPr>
            </w:pPr>
            <w:r w:rsidRPr="009F634F">
              <w:rPr>
                <w:rFonts w:asciiTheme="majorBidi" w:hAnsiTheme="majorBidi" w:cstheme="majorBidi"/>
                <w:sz w:val="24"/>
                <w:szCs w:val="24"/>
                <w:lang w:val="fi-FI"/>
              </w:rPr>
              <w:t>S1</w:t>
            </w:r>
          </w:p>
          <w:p w:rsidR="009F634F" w:rsidRPr="009F634F" w:rsidRDefault="009F634F" w:rsidP="00D75D1E">
            <w:pPr>
              <w:jc w:val="center"/>
              <w:rPr>
                <w:rFonts w:asciiTheme="majorBidi" w:hAnsiTheme="majorBidi" w:cstheme="majorBidi"/>
                <w:sz w:val="24"/>
                <w:szCs w:val="24"/>
                <w:lang w:val="fi-FI"/>
              </w:rPr>
            </w:pPr>
            <w:r w:rsidRPr="009F634F">
              <w:rPr>
                <w:rFonts w:asciiTheme="majorBidi" w:hAnsiTheme="majorBidi" w:cstheme="majorBidi"/>
                <w:sz w:val="24"/>
                <w:szCs w:val="24"/>
                <w:lang w:val="fi-FI"/>
              </w:rPr>
              <w:t>SMA</w:t>
            </w:r>
          </w:p>
          <w:p w:rsidR="009F634F" w:rsidRPr="009F634F" w:rsidRDefault="009F634F" w:rsidP="00D75D1E">
            <w:pPr>
              <w:jc w:val="center"/>
              <w:rPr>
                <w:rFonts w:asciiTheme="majorBidi" w:hAnsiTheme="majorBidi" w:cstheme="majorBidi"/>
                <w:sz w:val="24"/>
                <w:szCs w:val="24"/>
                <w:lang w:val="fi-FI"/>
              </w:rPr>
            </w:pPr>
            <w:r w:rsidRPr="009F634F">
              <w:rPr>
                <w:rFonts w:asciiTheme="majorBidi" w:hAnsiTheme="majorBidi" w:cstheme="majorBidi"/>
                <w:sz w:val="24"/>
                <w:szCs w:val="24"/>
                <w:lang w:val="fi-FI"/>
              </w:rPr>
              <w:t>SMP</w:t>
            </w:r>
          </w:p>
          <w:p w:rsidR="009F634F" w:rsidRPr="009F634F" w:rsidRDefault="00D75D1E" w:rsidP="00D75D1E">
            <w:pPr>
              <w:jc w:val="center"/>
              <w:rPr>
                <w:rFonts w:asciiTheme="majorBidi" w:hAnsiTheme="majorBidi" w:cstheme="majorBidi"/>
                <w:sz w:val="24"/>
                <w:szCs w:val="24"/>
                <w:lang w:val="fi-FI"/>
              </w:rPr>
            </w:pPr>
            <w:r>
              <w:rPr>
                <w:rFonts w:asciiTheme="majorBidi" w:hAnsiTheme="majorBidi" w:cstheme="majorBidi"/>
                <w:sz w:val="24"/>
                <w:szCs w:val="24"/>
                <w:lang w:val="fi-FI"/>
              </w:rPr>
              <w:t>SD</w:t>
            </w:r>
          </w:p>
          <w:p w:rsidR="009F634F" w:rsidRPr="009F634F" w:rsidRDefault="009F634F" w:rsidP="00D75D1E">
            <w:pPr>
              <w:jc w:val="center"/>
              <w:rPr>
                <w:rFonts w:asciiTheme="majorBidi" w:hAnsiTheme="majorBidi" w:cstheme="majorBidi"/>
                <w:sz w:val="24"/>
                <w:szCs w:val="24"/>
                <w:lang w:val="fi-FI"/>
              </w:rPr>
            </w:pPr>
            <w:r w:rsidRPr="009F634F">
              <w:rPr>
                <w:rFonts w:asciiTheme="majorBidi" w:hAnsiTheme="majorBidi" w:cstheme="majorBidi"/>
                <w:sz w:val="24"/>
                <w:szCs w:val="24"/>
                <w:lang w:val="fi-FI"/>
              </w:rPr>
              <w:t>Belum bersekolah</w:t>
            </w:r>
          </w:p>
        </w:tc>
        <w:tc>
          <w:tcPr>
            <w:tcW w:w="2829" w:type="dxa"/>
            <w:tcBorders>
              <w:top w:val="single" w:sz="4" w:space="0" w:color="auto"/>
              <w:left w:val="single" w:sz="4" w:space="0" w:color="auto"/>
              <w:bottom w:val="single" w:sz="4" w:space="0" w:color="auto"/>
              <w:right w:val="single" w:sz="4" w:space="0" w:color="auto"/>
            </w:tcBorders>
            <w:hideMark/>
          </w:tcPr>
          <w:p w:rsidR="009F634F" w:rsidRPr="009F634F" w:rsidRDefault="00D75D1E" w:rsidP="00D75D1E">
            <w:pPr>
              <w:jc w:val="center"/>
              <w:rPr>
                <w:rFonts w:asciiTheme="majorBidi" w:hAnsiTheme="majorBidi" w:cstheme="majorBidi"/>
                <w:sz w:val="24"/>
                <w:szCs w:val="24"/>
                <w:lang w:val="fi-FI"/>
              </w:rPr>
            </w:pPr>
            <w:r>
              <w:rPr>
                <w:rFonts w:asciiTheme="majorBidi" w:hAnsiTheme="majorBidi" w:cstheme="majorBidi"/>
                <w:sz w:val="24"/>
                <w:szCs w:val="24"/>
                <w:lang w:val="fi-FI"/>
              </w:rPr>
              <w:t>10</w:t>
            </w:r>
            <w:r w:rsidR="009F634F" w:rsidRPr="009F634F">
              <w:rPr>
                <w:rFonts w:asciiTheme="majorBidi" w:hAnsiTheme="majorBidi" w:cstheme="majorBidi"/>
                <w:sz w:val="24"/>
                <w:szCs w:val="24"/>
                <w:lang w:val="fi-FI"/>
              </w:rPr>
              <w:t>%</w:t>
            </w:r>
          </w:p>
          <w:p w:rsidR="009F634F" w:rsidRPr="009F634F" w:rsidRDefault="00D75D1E" w:rsidP="00D75D1E">
            <w:pPr>
              <w:jc w:val="center"/>
              <w:rPr>
                <w:rFonts w:asciiTheme="majorBidi" w:hAnsiTheme="majorBidi" w:cstheme="majorBidi"/>
                <w:sz w:val="24"/>
                <w:szCs w:val="24"/>
                <w:lang w:val="fi-FI"/>
              </w:rPr>
            </w:pPr>
            <w:r>
              <w:rPr>
                <w:rFonts w:asciiTheme="majorBidi" w:hAnsiTheme="majorBidi" w:cstheme="majorBidi"/>
                <w:sz w:val="24"/>
                <w:szCs w:val="24"/>
                <w:lang w:val="fi-FI"/>
              </w:rPr>
              <w:t>40</w:t>
            </w:r>
            <w:r w:rsidR="009F634F" w:rsidRPr="009F634F">
              <w:rPr>
                <w:rFonts w:asciiTheme="majorBidi" w:hAnsiTheme="majorBidi" w:cstheme="majorBidi"/>
                <w:sz w:val="24"/>
                <w:szCs w:val="24"/>
                <w:lang w:val="fi-FI"/>
              </w:rPr>
              <w:t>%</w:t>
            </w:r>
          </w:p>
          <w:p w:rsidR="009F634F" w:rsidRPr="009F634F" w:rsidRDefault="00DF4620" w:rsidP="00D75D1E">
            <w:pPr>
              <w:jc w:val="center"/>
              <w:rPr>
                <w:rFonts w:asciiTheme="majorBidi" w:hAnsiTheme="majorBidi" w:cstheme="majorBidi"/>
                <w:sz w:val="24"/>
                <w:szCs w:val="24"/>
                <w:lang w:val="fi-FI"/>
              </w:rPr>
            </w:pPr>
            <w:r>
              <w:rPr>
                <w:rFonts w:asciiTheme="majorBidi" w:hAnsiTheme="majorBidi" w:cstheme="majorBidi"/>
                <w:sz w:val="24"/>
                <w:szCs w:val="24"/>
                <w:lang w:val="fi-FI"/>
              </w:rPr>
              <w:t>25</w:t>
            </w:r>
            <w:r w:rsidR="009F634F" w:rsidRPr="009F634F">
              <w:rPr>
                <w:rFonts w:asciiTheme="majorBidi" w:hAnsiTheme="majorBidi" w:cstheme="majorBidi"/>
                <w:sz w:val="24"/>
                <w:szCs w:val="24"/>
                <w:lang w:val="fi-FI"/>
              </w:rPr>
              <w:t xml:space="preserve"> %</w:t>
            </w:r>
          </w:p>
          <w:p w:rsidR="009F634F" w:rsidRPr="009F634F" w:rsidRDefault="009F634F" w:rsidP="00D75D1E">
            <w:pPr>
              <w:jc w:val="center"/>
              <w:rPr>
                <w:rFonts w:asciiTheme="majorBidi" w:hAnsiTheme="majorBidi" w:cstheme="majorBidi"/>
                <w:sz w:val="24"/>
                <w:szCs w:val="24"/>
                <w:lang w:val="fi-FI"/>
              </w:rPr>
            </w:pPr>
            <w:r w:rsidRPr="009F634F">
              <w:rPr>
                <w:rFonts w:asciiTheme="majorBidi" w:hAnsiTheme="majorBidi" w:cstheme="majorBidi"/>
                <w:sz w:val="24"/>
                <w:szCs w:val="24"/>
                <w:lang w:val="fi-FI"/>
              </w:rPr>
              <w:t>20 %</w:t>
            </w:r>
          </w:p>
          <w:p w:rsidR="009F634F" w:rsidRPr="009F634F" w:rsidRDefault="006B1A19" w:rsidP="00D75D1E">
            <w:pPr>
              <w:jc w:val="center"/>
              <w:rPr>
                <w:rFonts w:asciiTheme="majorBidi" w:hAnsiTheme="majorBidi" w:cstheme="majorBidi"/>
                <w:sz w:val="24"/>
                <w:szCs w:val="24"/>
                <w:lang w:val="fi-FI"/>
              </w:rPr>
            </w:pPr>
            <w:r>
              <w:rPr>
                <w:rFonts w:asciiTheme="majorBidi" w:hAnsiTheme="majorBidi" w:cstheme="majorBidi"/>
                <w:sz w:val="24"/>
                <w:szCs w:val="24"/>
                <w:lang w:val="fi-FI"/>
              </w:rPr>
              <w:t>5</w:t>
            </w:r>
            <w:r w:rsidR="009F634F" w:rsidRPr="009F634F">
              <w:rPr>
                <w:rFonts w:asciiTheme="majorBidi" w:hAnsiTheme="majorBidi" w:cstheme="majorBidi"/>
                <w:sz w:val="24"/>
                <w:szCs w:val="24"/>
                <w:lang w:val="fi-FI"/>
              </w:rPr>
              <w:t xml:space="preserve"> %</w:t>
            </w:r>
          </w:p>
        </w:tc>
      </w:tr>
      <w:tr w:rsidR="009F634F" w:rsidRPr="009F634F" w:rsidTr="00D75D1E">
        <w:trPr>
          <w:trHeight w:val="206"/>
        </w:trPr>
        <w:tc>
          <w:tcPr>
            <w:tcW w:w="4788" w:type="dxa"/>
            <w:gridSpan w:val="2"/>
            <w:tcBorders>
              <w:top w:val="single" w:sz="4" w:space="0" w:color="auto"/>
              <w:left w:val="single" w:sz="4" w:space="0" w:color="auto"/>
              <w:bottom w:val="single" w:sz="4" w:space="0" w:color="auto"/>
              <w:right w:val="single" w:sz="4" w:space="0" w:color="auto"/>
            </w:tcBorders>
            <w:hideMark/>
          </w:tcPr>
          <w:p w:rsidR="009F634F" w:rsidRPr="009F634F" w:rsidRDefault="009F634F" w:rsidP="00F36C56">
            <w:pPr>
              <w:spacing w:line="240" w:lineRule="auto"/>
              <w:jc w:val="center"/>
              <w:rPr>
                <w:rFonts w:asciiTheme="majorBidi" w:hAnsiTheme="majorBidi" w:cstheme="majorBidi"/>
                <w:sz w:val="24"/>
                <w:szCs w:val="24"/>
                <w:lang w:val="fi-FI"/>
              </w:rPr>
            </w:pPr>
            <w:r w:rsidRPr="009F634F">
              <w:rPr>
                <w:rFonts w:asciiTheme="majorBidi" w:hAnsiTheme="majorBidi" w:cstheme="majorBidi"/>
                <w:sz w:val="24"/>
                <w:szCs w:val="24"/>
                <w:lang w:val="fi-FI"/>
              </w:rPr>
              <w:t>Jumlah</w:t>
            </w:r>
          </w:p>
        </w:tc>
        <w:tc>
          <w:tcPr>
            <w:tcW w:w="2829" w:type="dxa"/>
            <w:tcBorders>
              <w:top w:val="single" w:sz="4" w:space="0" w:color="auto"/>
              <w:left w:val="single" w:sz="4" w:space="0" w:color="auto"/>
              <w:bottom w:val="single" w:sz="4" w:space="0" w:color="auto"/>
              <w:right w:val="single" w:sz="4" w:space="0" w:color="auto"/>
            </w:tcBorders>
            <w:hideMark/>
          </w:tcPr>
          <w:p w:rsidR="009F634F" w:rsidRPr="009F634F" w:rsidRDefault="009F634F" w:rsidP="00F36C56">
            <w:pPr>
              <w:spacing w:line="240" w:lineRule="auto"/>
              <w:jc w:val="center"/>
              <w:rPr>
                <w:rFonts w:asciiTheme="majorBidi" w:hAnsiTheme="majorBidi" w:cstheme="majorBidi"/>
                <w:sz w:val="24"/>
                <w:szCs w:val="24"/>
                <w:lang w:val="fi-FI"/>
              </w:rPr>
            </w:pPr>
            <w:r w:rsidRPr="009F634F">
              <w:rPr>
                <w:rFonts w:asciiTheme="majorBidi" w:hAnsiTheme="majorBidi" w:cstheme="majorBidi"/>
                <w:sz w:val="24"/>
                <w:szCs w:val="24"/>
                <w:lang w:val="fi-FI"/>
              </w:rPr>
              <w:t>100 %</w:t>
            </w:r>
          </w:p>
        </w:tc>
      </w:tr>
    </w:tbl>
    <w:p w:rsidR="009F634F" w:rsidRPr="009F634F" w:rsidRDefault="0086015D" w:rsidP="009F634F">
      <w:pPr>
        <w:spacing w:line="480" w:lineRule="auto"/>
        <w:jc w:val="both"/>
        <w:rPr>
          <w:rFonts w:asciiTheme="majorBidi" w:hAnsiTheme="majorBidi" w:cstheme="majorBidi"/>
          <w:sz w:val="24"/>
          <w:szCs w:val="24"/>
          <w:lang w:val="sv-SE"/>
        </w:rPr>
      </w:pPr>
      <w:r>
        <w:rPr>
          <w:rFonts w:asciiTheme="majorBidi" w:hAnsiTheme="majorBidi" w:cstheme="majorBidi"/>
          <w:sz w:val="24"/>
          <w:szCs w:val="24"/>
          <w:lang w:val="sv-SE"/>
        </w:rPr>
        <w:tab/>
      </w:r>
      <w:r w:rsidR="009F634F" w:rsidRPr="009F634F">
        <w:rPr>
          <w:rFonts w:asciiTheme="majorBidi" w:hAnsiTheme="majorBidi" w:cstheme="majorBidi"/>
          <w:sz w:val="24"/>
          <w:szCs w:val="24"/>
          <w:lang w:val="sv-SE"/>
        </w:rPr>
        <w:t xml:space="preserve">  Sumber: Dokumentasi Desa Kasih Raja, 2017</w:t>
      </w:r>
    </w:p>
    <w:p w:rsidR="009F634F" w:rsidRPr="009F634F" w:rsidRDefault="009F634F" w:rsidP="009F634F">
      <w:pPr>
        <w:spacing w:line="480" w:lineRule="auto"/>
        <w:jc w:val="both"/>
        <w:rPr>
          <w:rFonts w:asciiTheme="majorBidi" w:hAnsiTheme="majorBidi" w:cstheme="majorBidi"/>
          <w:b/>
          <w:sz w:val="24"/>
          <w:szCs w:val="24"/>
          <w:lang w:val="sv-SE"/>
        </w:rPr>
      </w:pPr>
      <w:r w:rsidRPr="009F634F">
        <w:rPr>
          <w:rFonts w:asciiTheme="majorBidi" w:hAnsiTheme="majorBidi" w:cstheme="majorBidi"/>
          <w:b/>
          <w:sz w:val="24"/>
          <w:szCs w:val="24"/>
          <w:lang w:val="sv-SE"/>
        </w:rPr>
        <w:t>F. Struktur Organisasi Pemerintahan Desa Kasih Raja</w:t>
      </w:r>
    </w:p>
    <w:p w:rsidR="009F634F" w:rsidRPr="009F634F" w:rsidRDefault="009F634F" w:rsidP="009F634F">
      <w:pPr>
        <w:spacing w:line="480" w:lineRule="auto"/>
        <w:jc w:val="both"/>
        <w:rPr>
          <w:rFonts w:asciiTheme="majorBidi" w:hAnsiTheme="majorBidi" w:cstheme="majorBidi"/>
          <w:sz w:val="24"/>
          <w:szCs w:val="24"/>
          <w:lang w:val="sv-SE"/>
        </w:rPr>
      </w:pPr>
      <w:r w:rsidRPr="009F634F">
        <w:rPr>
          <w:rFonts w:asciiTheme="majorBidi" w:hAnsiTheme="majorBidi" w:cstheme="majorBidi"/>
          <w:sz w:val="24"/>
          <w:szCs w:val="24"/>
          <w:lang w:val="sv-SE"/>
        </w:rPr>
        <w:tab/>
        <w:t>Desa Kasih Raja merupakan salah satu desa yang berada di Kabupaten Ogan Ilir. Desa ini dipimpin oleh seorang kepala desa dan dibantu oleh skretaris desa beserta perangkat-perangkatnya. Desa Kasih Raja memiliki tokoh masyarakat, tokoh adat dan tokoh agama yang ikut berkontribusi terhadap pemerintahan desa Kasih Raja Kabupaten Ogan Ilir.</w:t>
      </w:r>
    </w:p>
    <w:p w:rsidR="008D53D4" w:rsidRPr="009F634F" w:rsidRDefault="009F634F" w:rsidP="00F36C56">
      <w:pPr>
        <w:spacing w:line="480" w:lineRule="auto"/>
        <w:jc w:val="both"/>
        <w:rPr>
          <w:rFonts w:asciiTheme="majorBidi" w:hAnsiTheme="majorBidi" w:cstheme="majorBidi"/>
          <w:sz w:val="24"/>
          <w:szCs w:val="24"/>
          <w:lang w:val="sv-SE"/>
        </w:rPr>
      </w:pPr>
      <w:r>
        <w:rPr>
          <w:rFonts w:asciiTheme="majorBidi" w:hAnsiTheme="majorBidi" w:cstheme="majorBidi"/>
          <w:sz w:val="24"/>
          <w:szCs w:val="24"/>
          <w:lang w:val="sv-SE"/>
        </w:rPr>
        <w:tab/>
        <w:t>Se</w:t>
      </w:r>
      <w:r w:rsidRPr="009F634F">
        <w:rPr>
          <w:rFonts w:asciiTheme="majorBidi" w:hAnsiTheme="majorBidi" w:cstheme="majorBidi"/>
          <w:sz w:val="24"/>
          <w:szCs w:val="24"/>
          <w:lang w:val="sv-SE"/>
        </w:rPr>
        <w:t xml:space="preserve">perti organisasi pemerintahan lainnya, Desa Kasih Raja juga memiliki struktur organisasi yang berfungsi sebagai penunjuk wewenang dan tugas perangkat desa  dalam mengatur pemerintahan desa Kasih Raja. </w:t>
      </w:r>
      <w:r w:rsidRPr="009F634F">
        <w:rPr>
          <w:rFonts w:asciiTheme="majorBidi" w:hAnsiTheme="majorBidi" w:cstheme="majorBidi"/>
          <w:sz w:val="24"/>
          <w:szCs w:val="24"/>
          <w:lang w:val="fi-FI"/>
        </w:rPr>
        <w:t xml:space="preserve">Selain itu, Desa </w:t>
      </w:r>
      <w:r w:rsidRPr="009F634F">
        <w:rPr>
          <w:rFonts w:asciiTheme="majorBidi" w:hAnsiTheme="majorBidi" w:cstheme="majorBidi"/>
          <w:sz w:val="24"/>
          <w:szCs w:val="24"/>
          <w:lang w:val="fi-FI"/>
        </w:rPr>
        <w:lastRenderedPageBreak/>
        <w:t xml:space="preserve">ini juga memiliki tujuan, visi dan misi serta organisasi-organisasi intern desa. </w:t>
      </w:r>
      <w:r w:rsidRPr="009F634F">
        <w:rPr>
          <w:rFonts w:asciiTheme="majorBidi" w:hAnsiTheme="majorBidi" w:cstheme="majorBidi"/>
          <w:sz w:val="24"/>
          <w:szCs w:val="24"/>
          <w:lang w:val="sv-SE"/>
        </w:rPr>
        <w:t>Struktur organisasi Desa Kasih Raja lebih jelasnya dapat dilihat pada bagan di bawah ini.</w:t>
      </w:r>
    </w:p>
    <w:p w:rsidR="004437EC" w:rsidRPr="004437EC" w:rsidRDefault="00120BF6" w:rsidP="004437EC">
      <w:pPr>
        <w:pStyle w:val="NormalWeb"/>
        <w:spacing w:line="360" w:lineRule="auto"/>
        <w:jc w:val="both"/>
        <w:rPr>
          <w:rFonts w:asciiTheme="majorBidi" w:hAnsiTheme="majorBidi" w:cstheme="majorBidi"/>
          <w:b/>
          <w:bCs/>
        </w:rPr>
      </w:pPr>
      <w:r w:rsidRPr="00120BF6">
        <w:rPr>
          <w:rFonts w:asciiTheme="majorBidi" w:hAnsiTheme="majorBidi" w:cstheme="majorBidi"/>
          <w:noProof/>
          <w:lang w:val="id-ID" w:eastAsia="id-ID"/>
        </w:rPr>
        <w:pict>
          <v:shapetype id="_x0000_t202" coordsize="21600,21600" o:spt="202" path="m,l,21600r21600,l21600,xe">
            <v:stroke joinstyle="miter"/>
            <v:path gradientshapeok="t" o:connecttype="rect"/>
          </v:shapetype>
          <v:shape id="Text Box 20" o:spid="_x0000_s1026" type="#_x0000_t202" style="position:absolute;left:0;text-align:left;margin-left:138.9pt;margin-top:53.3pt;width:104.1pt;height:45.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">
            <v:textbox style="mso-next-textbox:#Text Box 20">
              <w:txbxContent>
                <w:p w:rsidR="00AD495A" w:rsidRPr="002C2C12" w:rsidRDefault="00AD495A" w:rsidP="00163269">
                  <w:pPr>
                    <w:spacing w:line="240" w:lineRule="auto"/>
                    <w:jc w:val="center"/>
                    <w:rPr>
                      <w:rFonts w:asciiTheme="majorBidi" w:hAnsiTheme="majorBidi" w:cstheme="majorBidi"/>
                      <w:sz w:val="24"/>
                      <w:szCs w:val="24"/>
                      <w:lang w:val="en-US"/>
                    </w:rPr>
                  </w:pPr>
                  <w:r w:rsidRPr="002C2C12">
                    <w:rPr>
                      <w:rFonts w:asciiTheme="majorBidi" w:hAnsiTheme="majorBidi" w:cstheme="majorBidi"/>
                      <w:sz w:val="24"/>
                      <w:szCs w:val="24"/>
                    </w:rPr>
                    <w:t>Kepala Desa</w:t>
                  </w:r>
                  <w:r>
                    <w:rPr>
                      <w:rFonts w:asciiTheme="majorBidi" w:hAnsiTheme="majorBidi" w:cstheme="majorBidi"/>
                      <w:sz w:val="24"/>
                      <w:szCs w:val="24"/>
                      <w:lang w:val="en-US"/>
                    </w:rPr>
                    <w:t>: Sartoni</w:t>
                  </w:r>
                </w:p>
              </w:txbxContent>
            </v:textbox>
          </v:shape>
        </w:pict>
      </w:r>
      <w:r w:rsidR="00BF343A" w:rsidRPr="00BF343A">
        <w:rPr>
          <w:rStyle w:val="Strong"/>
          <w:rFonts w:asciiTheme="majorBidi" w:hAnsiTheme="majorBidi" w:cstheme="majorBidi"/>
          <w:lang w:val="sv-SE"/>
        </w:rPr>
        <w:t>Bagan Struktur Orga</w:t>
      </w:r>
      <w:r w:rsidR="00BF343A" w:rsidRPr="00BF343A">
        <w:rPr>
          <w:rStyle w:val="Strong"/>
          <w:rFonts w:asciiTheme="majorBidi" w:hAnsiTheme="majorBidi" w:cstheme="majorBidi"/>
        </w:rPr>
        <w:t>nisasi Desa Kasih Raja Kecamatan Lubuk Keliat Kabuaten Ogan Ilir Sumatera Selatan</w:t>
      </w:r>
    </w:p>
    <w:p w:rsidR="009F634F" w:rsidRPr="009F634F" w:rsidRDefault="00120BF6" w:rsidP="00F36C56">
      <w:pPr>
        <w:pStyle w:val="NormalWeb"/>
        <w:spacing w:line="480" w:lineRule="auto"/>
        <w:jc w:val="both"/>
        <w:rPr>
          <w:rFonts w:asciiTheme="majorBidi" w:hAnsiTheme="majorBidi" w:cstheme="majorBidi"/>
        </w:rPr>
      </w:pPr>
      <w:r w:rsidRPr="00120BF6">
        <w:rPr>
          <w:rFonts w:asciiTheme="majorBidi" w:hAnsiTheme="majorBidi" w:cstheme="majorBidi"/>
          <w:noProof/>
          <w:sz w:val="22"/>
          <w:szCs w:val="22"/>
          <w:lang w:val="id-ID" w:eastAsia="id-ID"/>
        </w:rPr>
        <w:pict>
          <v:line id="Straight Connector 19" o:spid="_x0000_s1029" style="position:absolute;left:0;text-align:left;z-index:251663360;visibility:visible" from="189pt,39.2pt" to="189pt,2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"/>
        </w:pict>
      </w:r>
      <w:r w:rsidRPr="00120BF6">
        <w:rPr>
          <w:rFonts w:asciiTheme="majorBidi" w:hAnsiTheme="majorBidi" w:cstheme="majorBidi"/>
          <w:noProof/>
          <w:lang w:val="id-ID" w:eastAsia="id-ID"/>
        </w:rPr>
        <w:pict>
          <v:shape id="Text Box 2" o:spid="_x0000_s1044" type="#_x0000_t202" style="position:absolute;left:0;text-align:left;margin-left:1.65pt;margin-top:4.7pt;width:108pt;height:38.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">
            <v:textbox style="mso-next-textbox:#Text Box 2">
              <w:txbxContent>
                <w:p w:rsidR="00AD495A" w:rsidRPr="002C2C12" w:rsidRDefault="00AD495A" w:rsidP="00163269">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BPD: Sutarno</w:t>
                  </w:r>
                </w:p>
              </w:txbxContent>
            </v:textbox>
          </v:shape>
        </w:pict>
      </w:r>
      <w:r>
        <w:rPr>
          <w:rFonts w:asciiTheme="majorBidi" w:hAnsiTheme="majorBidi" w:cstheme="majorBidi"/>
          <w:noProof/>
        </w:rPr>
        <w:pict>
          <v:shapetype id="_x0000_t32" coordsize="21600,21600" o:spt="32" o:oned="t" path="m,l21600,21600e" filled="f">
            <v:path arrowok="t" fillok="f" o:connecttype="none"/>
            <o:lock v:ext="edit" shapetype="t"/>
          </v:shapetype>
          <v:shape id="_x0000_s1048" type="#_x0000_t32" style="position:absolute;left:0;text-align:left;margin-left:109.65pt;margin-top:23.9pt;width:29.25pt;height:.05pt;z-index:251680768" o:connectortype="straight"/>
        </w:pict>
      </w:r>
    </w:p>
    <w:p w:rsidR="009F634F" w:rsidRPr="009F634F" w:rsidRDefault="00120BF6" w:rsidP="009F634F">
      <w:pPr>
        <w:spacing w:line="480" w:lineRule="auto"/>
        <w:jc w:val="both"/>
        <w:rPr>
          <w:rFonts w:asciiTheme="majorBidi" w:hAnsiTheme="majorBidi" w:cstheme="majorBidi"/>
          <w:sz w:val="24"/>
          <w:szCs w:val="24"/>
          <w:lang w:val="sv-SE"/>
        </w:rPr>
      </w:pPr>
      <w:r w:rsidRPr="00120BF6">
        <w:rPr>
          <w:rFonts w:asciiTheme="majorBidi" w:hAnsiTheme="majorBidi" w:cstheme="majorBidi"/>
          <w:noProof/>
          <w:sz w:val="24"/>
          <w:szCs w:val="24"/>
          <w:lang w:eastAsia="id-ID"/>
        </w:rPr>
        <w:pict>
          <v:line id="Straight Connector 7" o:spid="_x0000_s1038" style="position:absolute;left:0;text-align:left;z-index:251672576;visibility:visible" from="189pt,27.3pt" to="285.4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7XJHA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"/>
        </w:pict>
      </w:r>
      <w:r w:rsidRPr="00120BF6">
        <w:rPr>
          <w:rFonts w:asciiTheme="majorBidi" w:hAnsiTheme="majorBidi" w:cstheme="majorBidi"/>
          <w:noProof/>
          <w:sz w:val="24"/>
          <w:szCs w:val="24"/>
          <w:lang w:eastAsia="id-ID"/>
        </w:rPr>
        <w:pict>
          <v:shape id="Text Box 18" o:spid="_x0000_s1027" type="#_x0000_t202" style="position:absolute;left:0;text-align:left;margin-left:285.45pt;margin-top:1.5pt;width:114pt;height:44.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">
            <v:textbox style="mso-next-textbox:#Text Box 18">
              <w:txbxContent>
                <w:p w:rsidR="00AD495A" w:rsidRPr="002C2C12" w:rsidRDefault="00AD495A" w:rsidP="004C1981">
                  <w:pPr>
                    <w:jc w:val="center"/>
                    <w:rPr>
                      <w:rFonts w:asciiTheme="majorBidi" w:hAnsiTheme="majorBidi" w:cstheme="majorBidi"/>
                      <w:sz w:val="24"/>
                      <w:szCs w:val="24"/>
                      <w:lang w:val="en-US"/>
                    </w:rPr>
                  </w:pPr>
                  <w:r w:rsidRPr="002C2C12">
                    <w:rPr>
                      <w:rFonts w:asciiTheme="majorBidi" w:hAnsiTheme="majorBidi" w:cstheme="majorBidi"/>
                      <w:sz w:val="24"/>
                      <w:szCs w:val="24"/>
                    </w:rPr>
                    <w:t>Bendahara Desa</w:t>
                  </w:r>
                  <w:r>
                    <w:rPr>
                      <w:rFonts w:asciiTheme="majorBidi" w:hAnsiTheme="majorBidi" w:cstheme="majorBidi"/>
                      <w:sz w:val="24"/>
                      <w:szCs w:val="24"/>
                      <w:lang w:val="en-US"/>
                    </w:rPr>
                    <w:t>: Nelson</w:t>
                  </w:r>
                </w:p>
              </w:txbxContent>
            </v:textbox>
          </v:shape>
        </w:pict>
      </w:r>
      <w:r w:rsidRPr="00120BF6">
        <w:rPr>
          <w:rFonts w:asciiTheme="majorBidi" w:hAnsiTheme="majorBidi" w:cstheme="majorBidi"/>
          <w:noProof/>
          <w:sz w:val="24"/>
          <w:szCs w:val="24"/>
          <w:lang w:eastAsia="id-ID"/>
        </w:rPr>
        <w:pict>
          <v:shape id="Text Box 1" o:spid="_x0000_s1045" type="#_x0000_t202" style="position:absolute;left:0;text-align:left;margin-left:1.65pt;margin-top:18.75pt;width:108pt;height:49.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">
            <v:textbox style="mso-next-textbox:#Text Box 1">
              <w:txbxContent>
                <w:p w:rsidR="00AD495A" w:rsidRPr="004C1981" w:rsidRDefault="00AD495A" w:rsidP="009F634F">
                  <w:pPr>
                    <w:jc w:val="center"/>
                    <w:rPr>
                      <w:rFonts w:asciiTheme="majorBidi" w:hAnsiTheme="majorBidi" w:cstheme="majorBidi"/>
                      <w:sz w:val="24"/>
                      <w:szCs w:val="24"/>
                      <w:lang w:val="en-US"/>
                    </w:rPr>
                  </w:pPr>
                  <w:r w:rsidRPr="002C2C12">
                    <w:rPr>
                      <w:rFonts w:asciiTheme="majorBidi" w:hAnsiTheme="majorBidi" w:cstheme="majorBidi"/>
                      <w:sz w:val="24"/>
                      <w:szCs w:val="24"/>
                    </w:rPr>
                    <w:t>Sekretaris Desa</w:t>
                  </w:r>
                  <w:r>
                    <w:rPr>
                      <w:rFonts w:asciiTheme="majorBidi" w:hAnsiTheme="majorBidi" w:cstheme="majorBidi"/>
                      <w:sz w:val="24"/>
                      <w:szCs w:val="24"/>
                      <w:lang w:val="en-US"/>
                    </w:rPr>
                    <w:t>:  Riko Ardiansyah</w:t>
                  </w:r>
                </w:p>
              </w:txbxContent>
            </v:textbox>
          </v:shape>
        </w:pict>
      </w:r>
    </w:p>
    <w:p w:rsidR="009F634F" w:rsidRPr="009F634F" w:rsidRDefault="00120BF6" w:rsidP="009F634F">
      <w:pPr>
        <w:spacing w:line="480" w:lineRule="auto"/>
        <w:jc w:val="both"/>
        <w:rPr>
          <w:rFonts w:asciiTheme="majorBidi" w:hAnsiTheme="majorBidi" w:cstheme="majorBidi"/>
          <w:b/>
          <w:sz w:val="24"/>
          <w:szCs w:val="24"/>
          <w:lang w:val="sv-SE"/>
        </w:rPr>
      </w:pPr>
      <w:r w:rsidRPr="00120BF6">
        <w:rPr>
          <w:rFonts w:asciiTheme="majorBidi" w:hAnsiTheme="majorBidi" w:cstheme="majorBidi"/>
          <w:noProof/>
          <w:sz w:val="24"/>
          <w:szCs w:val="24"/>
          <w:lang w:eastAsia="id-ID"/>
        </w:rPr>
        <w:pict>
          <v:shape id="Text Box 5" o:spid="_x0000_s1041" type="#_x0000_t202" style="position:absolute;left:0;text-align:left;margin-left:285.45pt;margin-top:24.8pt;width:114pt;height:131.2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">
            <v:textbox style="mso-next-textbox:#Text Box 5">
              <w:txbxContent>
                <w:p w:rsidR="00AD495A" w:rsidRDefault="00AD495A" w:rsidP="00163269">
                  <w:pPr>
                    <w:rPr>
                      <w:rFonts w:asciiTheme="majorBidi" w:hAnsiTheme="majorBidi" w:cstheme="majorBidi"/>
                      <w:sz w:val="24"/>
                      <w:szCs w:val="24"/>
                      <w:lang w:val="en-US"/>
                    </w:rPr>
                  </w:pPr>
                  <w:r>
                    <w:rPr>
                      <w:rFonts w:asciiTheme="majorBidi" w:hAnsiTheme="majorBidi" w:cstheme="majorBidi"/>
                      <w:sz w:val="24"/>
                      <w:szCs w:val="24"/>
                      <w:lang w:val="en-US"/>
                    </w:rPr>
                    <w:t xml:space="preserve">Lembaga Adat:      1. Arivai                2. </w:t>
                  </w:r>
                  <w:proofErr w:type="gramStart"/>
                  <w:r>
                    <w:rPr>
                      <w:rFonts w:asciiTheme="majorBidi" w:hAnsiTheme="majorBidi" w:cstheme="majorBidi"/>
                      <w:sz w:val="24"/>
                      <w:szCs w:val="24"/>
                      <w:lang w:val="en-US"/>
                    </w:rPr>
                    <w:t>Sukron                3.Umar Sani          4.</w:t>
                  </w:r>
                  <w:proofErr w:type="gramEnd"/>
                  <w:r>
                    <w:rPr>
                      <w:rFonts w:asciiTheme="majorBidi" w:hAnsiTheme="majorBidi" w:cstheme="majorBidi"/>
                      <w:sz w:val="24"/>
                      <w:szCs w:val="24"/>
                      <w:lang w:val="en-US"/>
                    </w:rPr>
                    <w:t xml:space="preserve"> H. Hartono         5. </w:t>
                  </w:r>
                  <w:proofErr w:type="gramStart"/>
                  <w:r>
                    <w:rPr>
                      <w:rFonts w:asciiTheme="majorBidi" w:hAnsiTheme="majorBidi" w:cstheme="majorBidi"/>
                      <w:sz w:val="24"/>
                      <w:szCs w:val="24"/>
                      <w:lang w:val="en-US"/>
                    </w:rPr>
                    <w:t>Rusli.</w:t>
                  </w:r>
                  <w:proofErr w:type="gramEnd"/>
                  <w:r>
                    <w:rPr>
                      <w:rFonts w:asciiTheme="majorBidi" w:hAnsiTheme="majorBidi" w:cstheme="majorBidi"/>
                      <w:sz w:val="24"/>
                      <w:szCs w:val="24"/>
                      <w:lang w:val="en-US"/>
                    </w:rPr>
                    <w:t xml:space="preserve">                  6. Sukriadi              7. Sulaiman</w:t>
                  </w:r>
                </w:p>
                <w:p w:rsidR="00AD495A" w:rsidRPr="002C2C12" w:rsidRDefault="00AD495A" w:rsidP="00163269">
                  <w:pPr>
                    <w:rPr>
                      <w:rFonts w:asciiTheme="majorBidi" w:hAnsiTheme="majorBidi" w:cstheme="majorBidi"/>
                      <w:sz w:val="24"/>
                      <w:szCs w:val="24"/>
                      <w:lang w:val="en-US"/>
                    </w:rPr>
                  </w:pPr>
                </w:p>
              </w:txbxContent>
            </v:textbox>
          </v:shape>
        </w:pict>
      </w:r>
      <w:r w:rsidRPr="00120BF6">
        <w:rPr>
          <w:rFonts w:asciiTheme="majorBidi" w:hAnsiTheme="majorBidi" w:cstheme="majorBidi"/>
          <w:noProof/>
          <w:sz w:val="24"/>
          <w:szCs w:val="24"/>
          <w:lang w:eastAsia="id-ID"/>
        </w:rPr>
        <w:pict>
          <v:line id="Straight Connector 10" o:spid="_x0000_s1036" style="position:absolute;left:0;text-align:left;z-index:251670528;visibility:visible" from="109.65pt,8.15pt" to="189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"/>
        </w:pict>
      </w:r>
      <w:r w:rsidR="009F634F" w:rsidRPr="009F634F">
        <w:rPr>
          <w:rFonts w:asciiTheme="majorBidi" w:hAnsiTheme="majorBidi" w:cstheme="majorBidi"/>
          <w:sz w:val="24"/>
          <w:szCs w:val="24"/>
          <w:lang w:val="sv-SE"/>
        </w:rPr>
        <w:tab/>
      </w:r>
    </w:p>
    <w:p w:rsidR="009F634F" w:rsidRPr="009F634F" w:rsidRDefault="00120BF6" w:rsidP="009C19D4">
      <w:pPr>
        <w:tabs>
          <w:tab w:val="left" w:pos="2940"/>
        </w:tabs>
        <w:spacing w:line="480" w:lineRule="auto"/>
        <w:jc w:val="both"/>
        <w:rPr>
          <w:rFonts w:asciiTheme="majorBidi" w:hAnsiTheme="majorBidi" w:cstheme="majorBidi"/>
          <w:sz w:val="24"/>
          <w:szCs w:val="24"/>
          <w:lang w:val="sv-SE"/>
        </w:rPr>
      </w:pPr>
      <w:r w:rsidRPr="00120BF6">
        <w:rPr>
          <w:rFonts w:asciiTheme="majorBidi" w:hAnsiTheme="majorBidi" w:cstheme="majorBidi"/>
          <w:noProof/>
          <w:sz w:val="24"/>
          <w:szCs w:val="24"/>
          <w:lang w:eastAsia="id-ID"/>
        </w:rPr>
        <w:pict>
          <v:line id="Straight Connector 17" o:spid="_x0000_s1030" style="position:absolute;left:0;text-align:left;z-index:251664384;visibility:visible" from="189pt,29.35pt" to="285.4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ZK9HgIAADg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"/>
        </w:pict>
      </w:r>
      <w:r w:rsidRPr="00120BF6">
        <w:rPr>
          <w:rFonts w:asciiTheme="majorBidi" w:hAnsiTheme="majorBidi" w:cstheme="majorBidi"/>
          <w:noProof/>
          <w:sz w:val="24"/>
          <w:szCs w:val="24"/>
          <w:lang w:eastAsia="id-ID"/>
        </w:rPr>
        <w:pict>
          <v:shape id="Text Box 9" o:spid="_x0000_s1039" type="#_x0000_t202" style="position:absolute;left:0;text-align:left;margin-left:6.75pt;margin-top:8.8pt;width:99pt;height:72.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">
            <v:textbox style="mso-next-textbox:#Text Box 9">
              <w:txbxContent>
                <w:p w:rsidR="00AD495A" w:rsidRPr="002C2C12" w:rsidRDefault="00AD495A" w:rsidP="004C1981">
                  <w:pPr>
                    <w:rPr>
                      <w:rFonts w:asciiTheme="majorBidi" w:hAnsiTheme="majorBidi" w:cstheme="majorBidi"/>
                      <w:sz w:val="24"/>
                      <w:szCs w:val="24"/>
                      <w:lang w:val="en-US"/>
                    </w:rPr>
                  </w:pPr>
                  <w:r w:rsidRPr="002C2C12">
                    <w:rPr>
                      <w:rFonts w:asciiTheme="majorBidi" w:hAnsiTheme="majorBidi" w:cstheme="majorBidi"/>
                      <w:sz w:val="24"/>
                      <w:szCs w:val="24"/>
                    </w:rPr>
                    <w:t>Lembaga Desa</w:t>
                  </w:r>
                  <w:r>
                    <w:rPr>
                      <w:rFonts w:asciiTheme="majorBidi" w:hAnsiTheme="majorBidi" w:cstheme="majorBidi"/>
                      <w:sz w:val="24"/>
                      <w:szCs w:val="24"/>
                      <w:lang w:val="en-US"/>
                    </w:rPr>
                    <w:t xml:space="preserve">: 1. </w:t>
                  </w:r>
                  <w:proofErr w:type="gramStart"/>
                  <w:r>
                    <w:rPr>
                      <w:rFonts w:asciiTheme="majorBidi" w:hAnsiTheme="majorBidi" w:cstheme="majorBidi"/>
                      <w:sz w:val="24"/>
                      <w:szCs w:val="24"/>
                      <w:lang w:val="en-US"/>
                    </w:rPr>
                    <w:t>Mardoni        2.Darsuan       3.</w:t>
                  </w:r>
                  <w:proofErr w:type="gramEnd"/>
                  <w:r>
                    <w:rPr>
                      <w:rFonts w:asciiTheme="majorBidi" w:hAnsiTheme="majorBidi" w:cstheme="majorBidi"/>
                      <w:sz w:val="24"/>
                      <w:szCs w:val="24"/>
                      <w:lang w:val="en-US"/>
                    </w:rPr>
                    <w:t xml:space="preserve"> Ondawan</w:t>
                  </w:r>
                </w:p>
              </w:txbxContent>
            </v:textbox>
          </v:shape>
        </w:pict>
      </w:r>
      <w:r w:rsidR="009F634F" w:rsidRPr="009F634F">
        <w:rPr>
          <w:rFonts w:asciiTheme="majorBidi" w:hAnsiTheme="majorBidi" w:cstheme="majorBidi"/>
          <w:sz w:val="24"/>
          <w:szCs w:val="24"/>
          <w:lang w:val="sv-SE"/>
        </w:rPr>
        <w:tab/>
      </w:r>
    </w:p>
    <w:p w:rsidR="009F634F" w:rsidRPr="009F634F" w:rsidRDefault="00120BF6" w:rsidP="009F634F">
      <w:pPr>
        <w:tabs>
          <w:tab w:val="left" w:pos="2940"/>
        </w:tabs>
        <w:spacing w:line="480" w:lineRule="auto"/>
        <w:jc w:val="both"/>
        <w:rPr>
          <w:rFonts w:asciiTheme="majorBidi" w:hAnsiTheme="majorBidi" w:cstheme="majorBidi"/>
          <w:sz w:val="24"/>
          <w:szCs w:val="24"/>
          <w:lang w:val="sv-SE"/>
        </w:rPr>
      </w:pPr>
      <w:r w:rsidRPr="00120BF6">
        <w:rPr>
          <w:rFonts w:asciiTheme="majorBidi" w:hAnsiTheme="majorBidi" w:cstheme="majorBidi"/>
          <w:noProof/>
          <w:sz w:val="24"/>
          <w:szCs w:val="24"/>
          <w:lang w:eastAsia="id-ID"/>
        </w:rPr>
        <w:pict>
          <v:line id="Straight Connector 11" o:spid="_x0000_s1035" style="position:absolute;left:0;text-align:left;z-index:251669504;visibility:visible" from="189pt,31.15pt" to="18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"/>
        </w:pict>
      </w:r>
      <w:r w:rsidRPr="00120BF6">
        <w:rPr>
          <w:rFonts w:asciiTheme="majorBidi" w:hAnsiTheme="majorBidi" w:cstheme="majorBidi"/>
          <w:noProof/>
          <w:sz w:val="24"/>
          <w:szCs w:val="24"/>
          <w:lang w:eastAsia="id-ID"/>
        </w:rPr>
        <w:pict>
          <v:line id="Straight Connector 8" o:spid="_x0000_s1037" style="position:absolute;left:0;text-align:left;z-index:251671552;visibility:visible" from="105.75pt,4.5pt" to="18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Xov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"/>
        </w:pict>
      </w:r>
    </w:p>
    <w:p w:rsidR="009F634F" w:rsidRPr="009F634F" w:rsidRDefault="009F634F" w:rsidP="009F634F">
      <w:pPr>
        <w:tabs>
          <w:tab w:val="left" w:pos="2940"/>
        </w:tabs>
        <w:spacing w:line="480" w:lineRule="auto"/>
        <w:jc w:val="both"/>
        <w:rPr>
          <w:rFonts w:asciiTheme="majorBidi" w:hAnsiTheme="majorBidi" w:cstheme="majorBidi"/>
          <w:sz w:val="24"/>
          <w:szCs w:val="24"/>
          <w:lang w:val="sv-SE"/>
        </w:rPr>
      </w:pPr>
    </w:p>
    <w:p w:rsidR="009F634F" w:rsidRPr="009F634F" w:rsidRDefault="00120BF6" w:rsidP="009F634F">
      <w:pPr>
        <w:tabs>
          <w:tab w:val="left" w:pos="2940"/>
        </w:tabs>
        <w:spacing w:line="480" w:lineRule="auto"/>
        <w:jc w:val="both"/>
        <w:rPr>
          <w:rFonts w:asciiTheme="majorBidi" w:hAnsiTheme="majorBidi" w:cstheme="majorBidi"/>
          <w:sz w:val="24"/>
          <w:szCs w:val="24"/>
          <w:lang w:val="sv-SE"/>
        </w:rPr>
      </w:pPr>
      <w:r w:rsidRPr="00120BF6">
        <w:rPr>
          <w:rFonts w:asciiTheme="majorBidi" w:hAnsiTheme="majorBidi" w:cstheme="majorBidi"/>
          <w:noProof/>
          <w:sz w:val="24"/>
          <w:szCs w:val="24"/>
          <w:lang w:eastAsia="id-ID"/>
        </w:rPr>
        <w:pict>
          <v:line id="Straight Connector 14" o:spid="_x0000_s1032" style="position:absolute;left:0;text-align:left;z-index:251666432;visibility:visible" from="324pt,11.45pt" to="324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"/>
        </w:pict>
      </w:r>
      <w:r w:rsidRPr="00120BF6">
        <w:rPr>
          <w:rFonts w:asciiTheme="majorBidi" w:hAnsiTheme="majorBidi" w:cstheme="majorBidi"/>
          <w:noProof/>
          <w:sz w:val="24"/>
          <w:szCs w:val="24"/>
          <w:lang w:eastAsia="id-ID"/>
        </w:rPr>
        <w:pict>
          <v:shape id="Text Box 16" o:spid="_x0000_s1028" type="#_x0000_t202" style="position:absolute;left:0;text-align:left;margin-left:-10.05pt;margin-top:29.45pt;width:102.75pt;height:81.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">
            <v:textbox style="mso-next-textbox:#Text Box 16">
              <w:txbxContent>
                <w:p w:rsidR="00AD495A" w:rsidRDefault="00AD495A" w:rsidP="004C1981">
                  <w:pPr>
                    <w:spacing w:line="240" w:lineRule="auto"/>
                    <w:rPr>
                      <w:rFonts w:asciiTheme="majorBidi" w:hAnsiTheme="majorBidi" w:cstheme="majorBidi"/>
                      <w:sz w:val="24"/>
                      <w:szCs w:val="24"/>
                      <w:lang w:val="en-US"/>
                    </w:rPr>
                  </w:pPr>
                  <w:r>
                    <w:rPr>
                      <w:rFonts w:asciiTheme="majorBidi" w:hAnsiTheme="majorBidi" w:cstheme="majorBidi"/>
                      <w:sz w:val="24"/>
                      <w:szCs w:val="24"/>
                    </w:rPr>
                    <w:t>Keamanaan</w:t>
                  </w:r>
                  <w:r w:rsidRPr="002C2C12">
                    <w:rPr>
                      <w:rFonts w:asciiTheme="majorBidi" w:hAnsiTheme="majorBidi" w:cstheme="majorBidi"/>
                      <w:sz w:val="24"/>
                      <w:szCs w:val="24"/>
                    </w:rPr>
                    <w:t>Desa</w:t>
                  </w:r>
                  <w:r>
                    <w:rPr>
                      <w:rFonts w:asciiTheme="majorBidi" w:hAnsiTheme="majorBidi" w:cstheme="majorBidi"/>
                      <w:sz w:val="24"/>
                      <w:szCs w:val="24"/>
                      <w:lang w:val="en-US"/>
                    </w:rPr>
                    <w:t xml:space="preserve">:            1. </w:t>
                  </w:r>
                  <w:proofErr w:type="gramStart"/>
                  <w:r>
                    <w:rPr>
                      <w:rFonts w:asciiTheme="majorBidi" w:hAnsiTheme="majorBidi" w:cstheme="majorBidi"/>
                      <w:sz w:val="24"/>
                      <w:szCs w:val="24"/>
                      <w:lang w:val="en-US"/>
                    </w:rPr>
                    <w:t>Abu Hamfah        2.Deni                     3.Bukrodi           4.</w:t>
                  </w:r>
                  <w:proofErr w:type="gramEnd"/>
                  <w:r>
                    <w:rPr>
                      <w:rFonts w:asciiTheme="majorBidi" w:hAnsiTheme="majorBidi" w:cstheme="majorBidi"/>
                      <w:sz w:val="24"/>
                      <w:szCs w:val="24"/>
                      <w:lang w:val="en-US"/>
                    </w:rPr>
                    <w:t xml:space="preserve"> Yono</w:t>
                  </w:r>
                </w:p>
                <w:p w:rsidR="00AD495A" w:rsidRPr="004C1981" w:rsidRDefault="00AD495A" w:rsidP="009F634F">
                  <w:pPr>
                    <w:jc w:val="center"/>
                    <w:rPr>
                      <w:rFonts w:asciiTheme="majorBidi" w:hAnsiTheme="majorBidi" w:cstheme="majorBidi"/>
                      <w:sz w:val="24"/>
                      <w:szCs w:val="24"/>
                      <w:lang w:val="en-US"/>
                    </w:rPr>
                  </w:pPr>
                </w:p>
                <w:p w:rsidR="00AD495A" w:rsidRPr="002C2C12" w:rsidRDefault="00AD495A" w:rsidP="009F634F">
                  <w:pPr>
                    <w:jc w:val="center"/>
                    <w:rPr>
                      <w:rFonts w:asciiTheme="majorBidi" w:hAnsiTheme="majorBidi" w:cstheme="majorBidi"/>
                      <w:sz w:val="24"/>
                      <w:szCs w:val="24"/>
                      <w:lang w:val="en-US"/>
                    </w:rPr>
                  </w:pPr>
                </w:p>
              </w:txbxContent>
            </v:textbox>
          </v:shape>
        </w:pict>
      </w:r>
      <w:r w:rsidRPr="00120BF6">
        <w:rPr>
          <w:rFonts w:asciiTheme="majorBidi" w:hAnsiTheme="majorBidi" w:cstheme="majorBidi"/>
          <w:noProof/>
          <w:sz w:val="24"/>
          <w:szCs w:val="24"/>
          <w:lang w:eastAsia="id-ID"/>
        </w:rPr>
        <w:pict>
          <v:line id="Straight Connector 12" o:spid="_x0000_s1034" style="position:absolute;left:0;text-align:left;z-index:251668480;visibility:visible" from="45pt,11.45pt" to="4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"/>
        </w:pict>
      </w:r>
      <w:r w:rsidRPr="00120BF6">
        <w:rPr>
          <w:rFonts w:asciiTheme="majorBidi" w:hAnsiTheme="majorBidi" w:cstheme="majorBidi"/>
          <w:noProof/>
          <w:sz w:val="24"/>
          <w:szCs w:val="24"/>
          <w:lang w:eastAsia="id-ID"/>
        </w:rPr>
        <w:pict>
          <v:line id="Straight Connector 13" o:spid="_x0000_s1033" style="position:absolute;left:0;text-align:left;z-index:251667456;visibility:visible" from="45pt,11.45pt" to="32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JYX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"/>
        </w:pict>
      </w:r>
    </w:p>
    <w:p w:rsidR="009F634F" w:rsidRPr="009F634F" w:rsidRDefault="00120BF6" w:rsidP="009F634F">
      <w:pPr>
        <w:tabs>
          <w:tab w:val="left" w:pos="2940"/>
        </w:tabs>
        <w:spacing w:line="480" w:lineRule="auto"/>
        <w:jc w:val="both"/>
        <w:rPr>
          <w:rFonts w:asciiTheme="majorBidi" w:hAnsiTheme="majorBidi" w:cstheme="majorBidi"/>
          <w:sz w:val="24"/>
          <w:szCs w:val="24"/>
          <w:lang w:val="sv-SE"/>
        </w:rPr>
      </w:pPr>
      <w:r w:rsidRPr="00120BF6">
        <w:rPr>
          <w:rFonts w:asciiTheme="majorBidi" w:hAnsiTheme="majorBidi" w:cstheme="majorBidi"/>
          <w:noProof/>
          <w:sz w:val="24"/>
          <w:szCs w:val="24"/>
          <w:lang w:eastAsia="id-ID"/>
        </w:rPr>
        <w:pict>
          <v:shape id="Text Box 3" o:spid="_x0000_s1043" type="#_x0000_t202" style="position:absolute;left:0;text-align:left;margin-left:260.25pt;margin-top:6.3pt;width:145.35pt;height:55.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">
            <v:textbox style="mso-next-textbox:#Text Box 3">
              <w:txbxContent>
                <w:p w:rsidR="00AD495A" w:rsidRPr="00163269" w:rsidRDefault="00AD495A" w:rsidP="00163269">
                  <w:pPr>
                    <w:spacing w:line="240" w:lineRule="auto"/>
                    <w:rPr>
                      <w:rFonts w:asciiTheme="majorBidi" w:hAnsiTheme="majorBidi" w:cstheme="majorBidi"/>
                      <w:sz w:val="24"/>
                      <w:szCs w:val="24"/>
                      <w:lang w:val="en-US"/>
                    </w:rPr>
                  </w:pPr>
                  <w:proofErr w:type="gramStart"/>
                  <w:r>
                    <w:rPr>
                      <w:rFonts w:asciiTheme="majorBidi" w:hAnsiTheme="majorBidi" w:cstheme="majorBidi"/>
                      <w:sz w:val="24"/>
                      <w:szCs w:val="24"/>
                      <w:lang w:val="en-US"/>
                    </w:rPr>
                    <w:t>Pemberdayaan Masyarakat                       1.Samsul Hidayat            2.</w:t>
                  </w:r>
                  <w:proofErr w:type="gramEnd"/>
                  <w:r>
                    <w:rPr>
                      <w:rFonts w:asciiTheme="majorBidi" w:hAnsiTheme="majorBidi" w:cstheme="majorBidi"/>
                      <w:sz w:val="24"/>
                      <w:szCs w:val="24"/>
                      <w:lang w:val="en-US"/>
                    </w:rPr>
                    <w:t xml:space="preserve"> Robetson</w:t>
                  </w:r>
                </w:p>
              </w:txbxContent>
            </v:textbox>
          </v:shape>
        </w:pict>
      </w:r>
      <w:r w:rsidRPr="00120BF6">
        <w:rPr>
          <w:rFonts w:asciiTheme="majorBidi" w:hAnsiTheme="majorBidi" w:cstheme="majorBidi"/>
          <w:noProof/>
          <w:sz w:val="24"/>
          <w:szCs w:val="24"/>
          <w:lang w:eastAsia="id-ID"/>
        </w:rPr>
        <w:pict>
          <v:shape id="Text Box 4" o:spid="_x0000_s1042" type="#_x0000_t202" style="position:absolute;left:0;text-align:left;margin-left:115.35pt;margin-top:6.25pt;width:127.65pt;height:47.1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">
            <v:textbox style="mso-next-textbox:#Text Box 4">
              <w:txbxContent>
                <w:p w:rsidR="00AD495A" w:rsidRPr="00163269" w:rsidRDefault="00AD495A" w:rsidP="00163269">
                  <w:pPr>
                    <w:jc w:val="center"/>
                    <w:rPr>
                      <w:rFonts w:asciiTheme="majorBidi" w:hAnsiTheme="majorBidi" w:cstheme="majorBidi"/>
                      <w:sz w:val="24"/>
                      <w:szCs w:val="24"/>
                      <w:lang w:val="en-US"/>
                    </w:rPr>
                  </w:pPr>
                  <w:r>
                    <w:rPr>
                      <w:rFonts w:asciiTheme="majorBidi" w:hAnsiTheme="majorBidi" w:cstheme="majorBidi"/>
                      <w:sz w:val="24"/>
                      <w:szCs w:val="24"/>
                      <w:lang w:val="en-US"/>
                    </w:rPr>
                    <w:t xml:space="preserve">Ketua </w:t>
                  </w:r>
                  <w:proofErr w:type="gramStart"/>
                  <w:r>
                    <w:rPr>
                      <w:rFonts w:asciiTheme="majorBidi" w:hAnsiTheme="majorBidi" w:cstheme="majorBidi"/>
                      <w:sz w:val="24"/>
                      <w:szCs w:val="24"/>
                      <w:lang w:val="en-US"/>
                    </w:rPr>
                    <w:t>Karang  Taruna</w:t>
                  </w:r>
                  <w:proofErr w:type="gramEnd"/>
                  <w:r>
                    <w:rPr>
                      <w:rFonts w:asciiTheme="majorBidi" w:hAnsiTheme="majorBidi" w:cstheme="majorBidi"/>
                      <w:sz w:val="24"/>
                      <w:szCs w:val="24"/>
                      <w:lang w:val="en-US"/>
                    </w:rPr>
                    <w:t>: Akmaludin</w:t>
                  </w:r>
                </w:p>
              </w:txbxContent>
            </v:textbox>
          </v:shape>
        </w:pict>
      </w:r>
    </w:p>
    <w:p w:rsidR="009F634F" w:rsidRPr="009F634F" w:rsidRDefault="00120BF6" w:rsidP="009F634F">
      <w:pPr>
        <w:tabs>
          <w:tab w:val="left" w:pos="2940"/>
        </w:tabs>
        <w:spacing w:line="480" w:lineRule="auto"/>
        <w:jc w:val="both"/>
        <w:rPr>
          <w:rFonts w:asciiTheme="majorBidi" w:hAnsiTheme="majorBidi" w:cstheme="majorBidi"/>
          <w:sz w:val="24"/>
          <w:szCs w:val="24"/>
          <w:lang w:val="sv-SE"/>
        </w:rPr>
      </w:pPr>
      <w:r w:rsidRPr="00120BF6">
        <w:rPr>
          <w:rFonts w:asciiTheme="majorBidi" w:hAnsiTheme="majorBidi" w:cstheme="majorBidi"/>
          <w:noProof/>
          <w:sz w:val="24"/>
          <w:szCs w:val="24"/>
          <w:lang w:eastAsia="id-ID"/>
        </w:rPr>
        <w:pict>
          <v:line id="Straight Connector 15" o:spid="_x0000_s1031" style="position:absolute;left:0;text-align:left;z-index:251665408;visibility:visible" from="189pt,4.65pt" to="189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"/>
        </w:pict>
      </w:r>
    </w:p>
    <w:p w:rsidR="00F36C56" w:rsidRDefault="00120BF6" w:rsidP="009C19D4">
      <w:pPr>
        <w:tabs>
          <w:tab w:val="left" w:pos="2940"/>
        </w:tabs>
        <w:spacing w:line="480" w:lineRule="auto"/>
        <w:jc w:val="both"/>
        <w:rPr>
          <w:rFonts w:asciiTheme="majorBidi" w:hAnsiTheme="majorBidi" w:cstheme="majorBidi"/>
          <w:sz w:val="24"/>
          <w:szCs w:val="24"/>
          <w:lang w:val="sv-SE"/>
        </w:rPr>
      </w:pPr>
      <w:r w:rsidRPr="00120BF6">
        <w:rPr>
          <w:rFonts w:asciiTheme="majorBidi" w:hAnsiTheme="majorBidi" w:cstheme="majorBidi"/>
          <w:noProof/>
          <w:sz w:val="24"/>
          <w:szCs w:val="24"/>
          <w:lang w:eastAsia="id-ID"/>
        </w:rPr>
        <w:pict>
          <v:shape id="Text Box 6" o:spid="_x0000_s1040" type="#_x0000_t202" style="position:absolute;left:0;text-align:left;margin-left:135pt;margin-top:11.15pt;width:108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16iKQIAAFc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">
            <v:textbox style="mso-next-textbox:#Text Box 6">
              <w:txbxContent>
                <w:p w:rsidR="00AD495A" w:rsidRPr="002C2C12" w:rsidRDefault="00AD495A" w:rsidP="002C2C12">
                  <w:pPr>
                    <w:jc w:val="center"/>
                    <w:rPr>
                      <w:rFonts w:asciiTheme="majorBidi" w:hAnsiTheme="majorBidi" w:cstheme="majorBidi"/>
                      <w:sz w:val="24"/>
                      <w:szCs w:val="24"/>
                    </w:rPr>
                  </w:pPr>
                  <w:r w:rsidRPr="002C2C12">
                    <w:rPr>
                      <w:rFonts w:asciiTheme="majorBidi" w:hAnsiTheme="majorBidi" w:cstheme="majorBidi"/>
                      <w:sz w:val="24"/>
                      <w:szCs w:val="24"/>
                    </w:rPr>
                    <w:t>Masyarakat Desa</w:t>
                  </w:r>
                </w:p>
              </w:txbxContent>
            </v:textbox>
          </v:shape>
        </w:pict>
      </w:r>
    </w:p>
    <w:p w:rsidR="009C19D4" w:rsidRDefault="009C19D4" w:rsidP="00163269">
      <w:pPr>
        <w:tabs>
          <w:tab w:val="left" w:pos="2940"/>
        </w:tabs>
        <w:spacing w:line="240" w:lineRule="auto"/>
        <w:jc w:val="both"/>
        <w:rPr>
          <w:rFonts w:asciiTheme="majorBidi" w:hAnsiTheme="majorBidi" w:cstheme="majorBidi"/>
          <w:sz w:val="24"/>
          <w:szCs w:val="24"/>
          <w:lang w:val="sv-SE"/>
        </w:rPr>
      </w:pPr>
    </w:p>
    <w:p w:rsidR="00163269" w:rsidRDefault="00163269" w:rsidP="00163269">
      <w:pPr>
        <w:tabs>
          <w:tab w:val="left" w:pos="2940"/>
        </w:tabs>
        <w:spacing w:line="240" w:lineRule="auto"/>
        <w:jc w:val="both"/>
        <w:rPr>
          <w:rFonts w:asciiTheme="majorBidi" w:hAnsiTheme="majorBidi" w:cstheme="majorBidi"/>
          <w:sz w:val="24"/>
          <w:szCs w:val="24"/>
          <w:lang w:val="sv-SE"/>
        </w:rPr>
      </w:pPr>
      <w:r>
        <w:rPr>
          <w:rFonts w:asciiTheme="majorBidi" w:hAnsiTheme="majorBidi" w:cstheme="majorBidi"/>
          <w:sz w:val="24"/>
          <w:szCs w:val="24"/>
          <w:lang w:val="sv-SE"/>
        </w:rPr>
        <w:t xml:space="preserve">Gambar 1.Struktur </w:t>
      </w:r>
      <w:r w:rsidR="009F634F" w:rsidRPr="009F634F">
        <w:rPr>
          <w:rFonts w:asciiTheme="majorBidi" w:hAnsiTheme="majorBidi" w:cstheme="majorBidi"/>
          <w:sz w:val="24"/>
          <w:szCs w:val="24"/>
          <w:lang w:val="sv-SE"/>
        </w:rPr>
        <w:t>Organisasi Desa Kasih Raja</w:t>
      </w:r>
    </w:p>
    <w:p w:rsidR="009F634F" w:rsidRPr="00163269" w:rsidRDefault="009F634F" w:rsidP="00163269">
      <w:pPr>
        <w:tabs>
          <w:tab w:val="left" w:pos="2940"/>
        </w:tabs>
        <w:spacing w:line="240" w:lineRule="auto"/>
        <w:jc w:val="both"/>
        <w:rPr>
          <w:rFonts w:asciiTheme="majorBidi" w:hAnsiTheme="majorBidi" w:cstheme="majorBidi"/>
          <w:sz w:val="24"/>
          <w:szCs w:val="24"/>
          <w:lang w:val="sv-SE"/>
        </w:rPr>
      </w:pPr>
      <w:r w:rsidRPr="009F634F">
        <w:rPr>
          <w:rFonts w:asciiTheme="majorBidi" w:hAnsiTheme="majorBidi" w:cstheme="majorBidi"/>
          <w:sz w:val="24"/>
          <w:szCs w:val="24"/>
          <w:lang w:val="sv-SE"/>
        </w:rPr>
        <w:t>Sumber: Dokumentasi Desa Kasih Raja, 201</w:t>
      </w:r>
      <w:r w:rsidRPr="009F634F">
        <w:rPr>
          <w:rFonts w:asciiTheme="majorBidi" w:hAnsiTheme="majorBidi" w:cstheme="majorBidi"/>
          <w:sz w:val="24"/>
          <w:szCs w:val="24"/>
        </w:rPr>
        <w:t>7</w:t>
      </w:r>
    </w:p>
    <w:p w:rsidR="009F634F" w:rsidRPr="009F634F" w:rsidRDefault="009F634F" w:rsidP="009F634F">
      <w:pPr>
        <w:spacing w:line="480" w:lineRule="auto"/>
        <w:jc w:val="both"/>
        <w:rPr>
          <w:rFonts w:asciiTheme="majorBidi" w:hAnsiTheme="majorBidi" w:cstheme="majorBidi"/>
          <w:sz w:val="24"/>
          <w:szCs w:val="24"/>
          <w:lang w:val="sv-SE"/>
        </w:rPr>
      </w:pPr>
      <w:r w:rsidRPr="009F634F">
        <w:rPr>
          <w:rFonts w:asciiTheme="majorBidi" w:hAnsiTheme="majorBidi" w:cstheme="majorBidi"/>
          <w:sz w:val="24"/>
          <w:szCs w:val="24"/>
          <w:lang w:val="sv-SE"/>
        </w:rPr>
        <w:lastRenderedPageBreak/>
        <w:tab/>
        <w:t>Dari struktur tersebut dapat diuraikan tugas dan wewenang pemerintah desa, yaitu sebagai berikut.</w:t>
      </w:r>
    </w:p>
    <w:p w:rsidR="009F634F" w:rsidRPr="009F634F" w:rsidRDefault="009F634F" w:rsidP="009F634F">
      <w:pPr>
        <w:spacing w:line="480" w:lineRule="auto"/>
        <w:jc w:val="both"/>
        <w:rPr>
          <w:rFonts w:asciiTheme="majorBidi" w:hAnsiTheme="majorBidi" w:cstheme="majorBidi"/>
          <w:sz w:val="24"/>
          <w:szCs w:val="24"/>
          <w:lang w:val="sv-SE"/>
        </w:rPr>
      </w:pPr>
      <w:r w:rsidRPr="009F634F">
        <w:rPr>
          <w:rFonts w:asciiTheme="majorBidi" w:hAnsiTheme="majorBidi" w:cstheme="majorBidi"/>
          <w:sz w:val="24"/>
          <w:szCs w:val="24"/>
          <w:lang w:val="sv-SE"/>
        </w:rPr>
        <w:t>a. Kepala Desa</w:t>
      </w:r>
    </w:p>
    <w:p w:rsidR="009F634F" w:rsidRPr="009F634F" w:rsidRDefault="009F634F" w:rsidP="009F634F">
      <w:pPr>
        <w:spacing w:line="480" w:lineRule="auto"/>
        <w:jc w:val="both"/>
        <w:rPr>
          <w:rFonts w:asciiTheme="majorBidi" w:hAnsiTheme="majorBidi" w:cstheme="majorBidi"/>
          <w:sz w:val="24"/>
          <w:szCs w:val="24"/>
          <w:lang w:val="sv-SE"/>
        </w:rPr>
      </w:pPr>
      <w:r w:rsidRPr="009F634F">
        <w:rPr>
          <w:rFonts w:asciiTheme="majorBidi" w:hAnsiTheme="majorBidi" w:cstheme="majorBidi"/>
          <w:sz w:val="24"/>
          <w:szCs w:val="24"/>
          <w:lang w:val="sv-SE"/>
        </w:rPr>
        <w:tab/>
        <w:t>Kepala desa bertugas untuk mengatur pemerintahan desa, membimbing dan mengarahkan bawahannya dalam memimpin desa supaya dapat mencapai tujuan. Kepala desa dibantu oleh sekretaris desa, dan perangkat-perangkatnya.</w:t>
      </w:r>
    </w:p>
    <w:p w:rsidR="009F634F" w:rsidRPr="009F634F" w:rsidRDefault="009F634F" w:rsidP="009F634F">
      <w:pPr>
        <w:spacing w:line="480" w:lineRule="auto"/>
        <w:jc w:val="both"/>
        <w:rPr>
          <w:rFonts w:asciiTheme="majorBidi" w:hAnsiTheme="majorBidi" w:cstheme="majorBidi"/>
          <w:sz w:val="24"/>
          <w:szCs w:val="24"/>
          <w:lang w:val="sv-SE"/>
        </w:rPr>
      </w:pPr>
      <w:r w:rsidRPr="009F634F">
        <w:rPr>
          <w:rFonts w:asciiTheme="majorBidi" w:hAnsiTheme="majorBidi" w:cstheme="majorBidi"/>
          <w:sz w:val="24"/>
          <w:szCs w:val="24"/>
          <w:lang w:val="sv-SE"/>
        </w:rPr>
        <w:t>b. Sekretaris Desa</w:t>
      </w:r>
    </w:p>
    <w:p w:rsidR="009F634F" w:rsidRPr="009F634F" w:rsidRDefault="009F634F" w:rsidP="009F634F">
      <w:pPr>
        <w:spacing w:line="480" w:lineRule="auto"/>
        <w:jc w:val="both"/>
        <w:rPr>
          <w:rFonts w:asciiTheme="majorBidi" w:hAnsiTheme="majorBidi" w:cstheme="majorBidi"/>
          <w:sz w:val="24"/>
          <w:szCs w:val="24"/>
          <w:lang w:val="sv-SE"/>
        </w:rPr>
      </w:pPr>
      <w:r w:rsidRPr="009F634F">
        <w:rPr>
          <w:rFonts w:asciiTheme="majorBidi" w:hAnsiTheme="majorBidi" w:cstheme="majorBidi"/>
          <w:sz w:val="24"/>
          <w:szCs w:val="24"/>
          <w:lang w:val="sv-SE"/>
        </w:rPr>
        <w:tab/>
        <w:t>Sekretaris desa bertugas mencatat, merencanakan tugas yang berhubungan dengan arsip, dokumentasi, program kerja desa secara berkala dengan berkoordinasi dengan staf desa dan bertanggung jawab pada kepala desa.</w:t>
      </w:r>
    </w:p>
    <w:p w:rsidR="009F634F" w:rsidRPr="009F634F" w:rsidRDefault="009F634F" w:rsidP="009F634F">
      <w:pPr>
        <w:spacing w:line="480" w:lineRule="auto"/>
        <w:jc w:val="both"/>
        <w:rPr>
          <w:rFonts w:asciiTheme="majorBidi" w:hAnsiTheme="majorBidi" w:cstheme="majorBidi"/>
          <w:sz w:val="24"/>
          <w:szCs w:val="24"/>
          <w:lang w:val="sv-SE"/>
        </w:rPr>
      </w:pPr>
      <w:r w:rsidRPr="009F634F">
        <w:rPr>
          <w:rFonts w:asciiTheme="majorBidi" w:hAnsiTheme="majorBidi" w:cstheme="majorBidi"/>
          <w:sz w:val="24"/>
          <w:szCs w:val="24"/>
          <w:lang w:val="sv-SE"/>
        </w:rPr>
        <w:t>c. Bendahara Desa</w:t>
      </w:r>
    </w:p>
    <w:p w:rsidR="009F634F" w:rsidRPr="009F634F" w:rsidRDefault="009F634F" w:rsidP="009F634F">
      <w:pPr>
        <w:spacing w:line="480" w:lineRule="auto"/>
        <w:jc w:val="both"/>
        <w:rPr>
          <w:rFonts w:asciiTheme="majorBidi" w:hAnsiTheme="majorBidi" w:cstheme="majorBidi"/>
          <w:sz w:val="24"/>
          <w:szCs w:val="24"/>
          <w:lang w:val="sv-SE"/>
        </w:rPr>
      </w:pPr>
      <w:r w:rsidRPr="009F634F">
        <w:rPr>
          <w:rFonts w:asciiTheme="majorBidi" w:hAnsiTheme="majorBidi" w:cstheme="majorBidi"/>
          <w:sz w:val="24"/>
          <w:szCs w:val="24"/>
          <w:lang w:val="sv-SE"/>
        </w:rPr>
        <w:tab/>
        <w:t>Bendahara desa bertugas mengelola keuangan desa, mencatat kas masuk dan kas keluar dan bertanggung jawab terhadap urusan keuangan desa pada kepala desa melalui pelaporan kas desa secara berkala.</w:t>
      </w:r>
    </w:p>
    <w:p w:rsidR="009F634F" w:rsidRPr="009F634F" w:rsidRDefault="009F634F" w:rsidP="009F634F">
      <w:pPr>
        <w:spacing w:line="480" w:lineRule="auto"/>
        <w:jc w:val="both"/>
        <w:rPr>
          <w:rFonts w:asciiTheme="majorBidi" w:hAnsiTheme="majorBidi" w:cstheme="majorBidi"/>
          <w:sz w:val="24"/>
          <w:szCs w:val="24"/>
          <w:lang w:val="sv-SE"/>
        </w:rPr>
      </w:pPr>
      <w:r w:rsidRPr="009F634F">
        <w:rPr>
          <w:rFonts w:asciiTheme="majorBidi" w:hAnsiTheme="majorBidi" w:cstheme="majorBidi"/>
          <w:sz w:val="24"/>
          <w:szCs w:val="24"/>
          <w:lang w:val="sv-SE"/>
        </w:rPr>
        <w:t>d. Keamaan Desa</w:t>
      </w:r>
    </w:p>
    <w:p w:rsidR="00F36C56" w:rsidRDefault="009F634F" w:rsidP="00BF343A">
      <w:pPr>
        <w:spacing w:line="480" w:lineRule="auto"/>
        <w:jc w:val="both"/>
        <w:rPr>
          <w:rFonts w:asciiTheme="majorBidi" w:hAnsiTheme="majorBidi" w:cstheme="majorBidi"/>
          <w:sz w:val="24"/>
          <w:szCs w:val="24"/>
          <w:lang w:val="sv-SE"/>
        </w:rPr>
      </w:pPr>
      <w:r w:rsidRPr="009F634F">
        <w:rPr>
          <w:rFonts w:asciiTheme="majorBidi" w:hAnsiTheme="majorBidi" w:cstheme="majorBidi"/>
          <w:sz w:val="24"/>
          <w:szCs w:val="24"/>
          <w:lang w:val="sv-SE"/>
        </w:rPr>
        <w:tab/>
        <w:t>Keamanan desa bertugas memimpin keamaan desa, mengatur dan merencanakan penjagaan keamanan desa melalui program poskamling, ronda malam, dan keamaan lainnya dan bertanggung jawab terhadap keamanan desa dengan bekerja sama dengan staf dan masyarakat.</w:t>
      </w:r>
    </w:p>
    <w:p w:rsidR="00163269" w:rsidRPr="00BF343A" w:rsidRDefault="00163269" w:rsidP="00BF343A">
      <w:pPr>
        <w:spacing w:line="480" w:lineRule="auto"/>
        <w:jc w:val="both"/>
        <w:rPr>
          <w:rFonts w:asciiTheme="majorBidi" w:hAnsiTheme="majorBidi" w:cstheme="majorBidi"/>
          <w:sz w:val="24"/>
          <w:szCs w:val="24"/>
          <w:lang w:val="sv-SE"/>
        </w:rPr>
      </w:pPr>
    </w:p>
    <w:p w:rsidR="009F634F" w:rsidRPr="009F634F" w:rsidRDefault="009F634F" w:rsidP="009F634F">
      <w:pPr>
        <w:spacing w:line="480" w:lineRule="auto"/>
        <w:jc w:val="both"/>
        <w:rPr>
          <w:rFonts w:asciiTheme="majorBidi" w:hAnsiTheme="majorBidi" w:cstheme="majorBidi"/>
          <w:sz w:val="24"/>
          <w:szCs w:val="24"/>
          <w:lang w:val="sv-SE"/>
        </w:rPr>
      </w:pPr>
      <w:r w:rsidRPr="009F634F">
        <w:rPr>
          <w:rFonts w:asciiTheme="majorBidi" w:hAnsiTheme="majorBidi" w:cstheme="majorBidi"/>
          <w:sz w:val="24"/>
          <w:szCs w:val="24"/>
          <w:lang w:val="sv-SE"/>
        </w:rPr>
        <w:lastRenderedPageBreak/>
        <w:t>e. Lembaga Desa</w:t>
      </w:r>
    </w:p>
    <w:p w:rsidR="009F634F" w:rsidRPr="009F634F" w:rsidRDefault="009F634F" w:rsidP="009F634F">
      <w:pPr>
        <w:spacing w:line="480" w:lineRule="auto"/>
        <w:jc w:val="both"/>
        <w:rPr>
          <w:rFonts w:asciiTheme="majorBidi" w:hAnsiTheme="majorBidi" w:cstheme="majorBidi"/>
          <w:sz w:val="24"/>
          <w:szCs w:val="24"/>
          <w:lang w:val="sv-SE"/>
        </w:rPr>
      </w:pPr>
      <w:r w:rsidRPr="009F634F">
        <w:rPr>
          <w:rFonts w:asciiTheme="majorBidi" w:hAnsiTheme="majorBidi" w:cstheme="majorBidi"/>
          <w:sz w:val="24"/>
          <w:szCs w:val="24"/>
          <w:lang w:val="sv-SE"/>
        </w:rPr>
        <w:tab/>
        <w:t xml:space="preserve">Bertugas mengelola dan mengkoordinasi lembaga-lembaga yang berada di </w:t>
      </w:r>
      <w:r w:rsidR="009C19D4">
        <w:rPr>
          <w:rFonts w:asciiTheme="majorBidi" w:hAnsiTheme="majorBidi" w:cstheme="majorBidi"/>
          <w:sz w:val="24"/>
          <w:szCs w:val="24"/>
          <w:lang w:val="sv-SE"/>
        </w:rPr>
        <w:t>[</w:t>
      </w:r>
      <w:r w:rsidRPr="009F634F">
        <w:rPr>
          <w:rFonts w:asciiTheme="majorBidi" w:hAnsiTheme="majorBidi" w:cstheme="majorBidi"/>
          <w:sz w:val="24"/>
          <w:szCs w:val="24"/>
          <w:lang w:val="sv-SE"/>
        </w:rPr>
        <w:t>desa Kasih Raja, dan bertanggung jawab terhadap legalitas lembaga desa, memeriksa dan mencabut hak lembaga yang melanggar aturan desa, adat atau agama.</w:t>
      </w:r>
    </w:p>
    <w:p w:rsidR="009F634F" w:rsidRPr="009F634F" w:rsidRDefault="009F634F" w:rsidP="009F634F">
      <w:pPr>
        <w:spacing w:line="480" w:lineRule="auto"/>
        <w:jc w:val="both"/>
        <w:rPr>
          <w:rFonts w:asciiTheme="majorBidi" w:hAnsiTheme="majorBidi" w:cstheme="majorBidi"/>
          <w:sz w:val="24"/>
          <w:szCs w:val="24"/>
          <w:lang w:val="sv-SE"/>
        </w:rPr>
      </w:pPr>
      <w:r w:rsidRPr="009F634F">
        <w:rPr>
          <w:rFonts w:asciiTheme="majorBidi" w:hAnsiTheme="majorBidi" w:cstheme="majorBidi"/>
          <w:sz w:val="24"/>
          <w:szCs w:val="24"/>
          <w:lang w:val="sv-SE"/>
        </w:rPr>
        <w:t>f. Masyarakat Desa</w:t>
      </w:r>
    </w:p>
    <w:p w:rsidR="009F634F" w:rsidRPr="009F634F" w:rsidRDefault="009F634F" w:rsidP="009F634F">
      <w:pPr>
        <w:spacing w:line="480" w:lineRule="auto"/>
        <w:jc w:val="both"/>
        <w:rPr>
          <w:rFonts w:asciiTheme="majorBidi" w:hAnsiTheme="majorBidi" w:cstheme="majorBidi"/>
          <w:sz w:val="24"/>
          <w:szCs w:val="24"/>
          <w:lang w:val="sv-SE"/>
        </w:rPr>
      </w:pPr>
      <w:r w:rsidRPr="009F634F">
        <w:rPr>
          <w:rFonts w:asciiTheme="majorBidi" w:hAnsiTheme="majorBidi" w:cstheme="majorBidi"/>
          <w:sz w:val="24"/>
          <w:szCs w:val="24"/>
          <w:lang w:val="sv-SE"/>
        </w:rPr>
        <w:tab/>
        <w:t>Bekerja sama dengan pemerintah desa dalam memajukan desa dengan menaati peraturan yang ada secara kritis, berinisiatif dalam memberikan saran dan masukan bagi kemajuan desa.</w:t>
      </w:r>
      <w:r w:rsidRPr="009F634F">
        <w:rPr>
          <w:rStyle w:val="FootnoteReference"/>
          <w:rFonts w:asciiTheme="majorBidi" w:hAnsiTheme="majorBidi" w:cstheme="majorBidi"/>
          <w:sz w:val="24"/>
          <w:szCs w:val="24"/>
          <w:lang w:val="sv-SE"/>
        </w:rPr>
        <w:footnoteReference w:id="45"/>
      </w:r>
    </w:p>
    <w:p w:rsidR="009F634F" w:rsidRPr="009F634F" w:rsidRDefault="009F634F" w:rsidP="009F634F">
      <w:pPr>
        <w:spacing w:line="480" w:lineRule="auto"/>
        <w:jc w:val="both"/>
        <w:rPr>
          <w:rFonts w:asciiTheme="majorBidi" w:hAnsiTheme="majorBidi" w:cstheme="majorBidi"/>
          <w:sz w:val="24"/>
          <w:szCs w:val="24"/>
          <w:lang w:val="sv-SE"/>
        </w:rPr>
      </w:pPr>
      <w:r w:rsidRPr="009F634F">
        <w:rPr>
          <w:rFonts w:asciiTheme="majorBidi" w:hAnsiTheme="majorBidi" w:cstheme="majorBidi"/>
          <w:sz w:val="24"/>
          <w:szCs w:val="24"/>
          <w:lang w:val="sv-SE"/>
        </w:rPr>
        <w:tab/>
        <w:t>Semua perangkat desa dan masyarakat dalam struktur organisasi tersebut bekerja sama dalam melaksanakan visi dan misi desa. Visi dan misi desa Kasih Raja dapat diuraikan di bawah ini.</w:t>
      </w:r>
    </w:p>
    <w:p w:rsidR="009C19D4" w:rsidRDefault="009F634F" w:rsidP="009C19D4">
      <w:pPr>
        <w:spacing w:line="480" w:lineRule="auto"/>
        <w:jc w:val="both"/>
        <w:rPr>
          <w:rFonts w:asciiTheme="majorBidi" w:hAnsiTheme="majorBidi" w:cstheme="majorBidi"/>
          <w:sz w:val="24"/>
          <w:szCs w:val="24"/>
          <w:lang w:val="sv-SE"/>
        </w:rPr>
      </w:pPr>
      <w:r w:rsidRPr="009F634F">
        <w:rPr>
          <w:rFonts w:asciiTheme="majorBidi" w:hAnsiTheme="majorBidi" w:cstheme="majorBidi"/>
          <w:sz w:val="24"/>
          <w:szCs w:val="24"/>
          <w:lang w:val="sv-SE"/>
        </w:rPr>
        <w:t>a. Tujuan Desa</w:t>
      </w:r>
    </w:p>
    <w:p w:rsidR="00F36C56" w:rsidRDefault="009F634F" w:rsidP="009C19D4">
      <w:pPr>
        <w:spacing w:line="480" w:lineRule="auto"/>
        <w:jc w:val="both"/>
        <w:rPr>
          <w:rFonts w:asciiTheme="majorBidi" w:hAnsiTheme="majorBidi" w:cstheme="majorBidi"/>
          <w:sz w:val="24"/>
          <w:szCs w:val="24"/>
          <w:lang w:val="sv-SE"/>
        </w:rPr>
      </w:pPr>
      <w:r w:rsidRPr="009F634F">
        <w:rPr>
          <w:rFonts w:asciiTheme="majorBidi" w:hAnsiTheme="majorBidi" w:cstheme="majorBidi"/>
          <w:sz w:val="24"/>
          <w:szCs w:val="24"/>
          <w:lang w:val="sv-SE"/>
        </w:rPr>
        <w:tab/>
        <w:t>Desa Kasih Raja bertujuan untuk memajukan desa secara bersama-sama sehingga kesejahteraan masyarakat desa dapat meni</w:t>
      </w:r>
      <w:r w:rsidR="00BF343A">
        <w:rPr>
          <w:rFonts w:asciiTheme="majorBidi" w:hAnsiTheme="majorBidi" w:cstheme="majorBidi"/>
          <w:sz w:val="24"/>
          <w:szCs w:val="24"/>
          <w:lang w:val="sv-SE"/>
        </w:rPr>
        <w:t>ngkat, bermartabat dan beragama.</w:t>
      </w:r>
    </w:p>
    <w:p w:rsidR="00BF343A" w:rsidRDefault="00BF343A" w:rsidP="00BF343A">
      <w:pPr>
        <w:spacing w:line="480" w:lineRule="auto"/>
        <w:jc w:val="both"/>
        <w:rPr>
          <w:rFonts w:asciiTheme="majorBidi" w:hAnsiTheme="majorBidi" w:cstheme="majorBidi"/>
          <w:sz w:val="24"/>
          <w:szCs w:val="24"/>
          <w:lang w:val="sv-SE"/>
        </w:rPr>
      </w:pPr>
    </w:p>
    <w:p w:rsidR="00BF343A" w:rsidRDefault="00BF343A" w:rsidP="00BF343A">
      <w:pPr>
        <w:spacing w:line="480" w:lineRule="auto"/>
        <w:jc w:val="both"/>
        <w:rPr>
          <w:rFonts w:asciiTheme="majorBidi" w:hAnsiTheme="majorBidi" w:cstheme="majorBidi"/>
          <w:sz w:val="24"/>
          <w:szCs w:val="24"/>
          <w:lang w:val="sv-SE"/>
        </w:rPr>
      </w:pPr>
    </w:p>
    <w:p w:rsidR="00BF343A" w:rsidRPr="009F634F" w:rsidRDefault="00BF343A" w:rsidP="00BF343A">
      <w:pPr>
        <w:spacing w:line="480" w:lineRule="auto"/>
        <w:jc w:val="both"/>
        <w:rPr>
          <w:rFonts w:asciiTheme="majorBidi" w:hAnsiTheme="majorBidi" w:cstheme="majorBidi"/>
          <w:sz w:val="24"/>
          <w:szCs w:val="24"/>
          <w:lang w:val="sv-SE"/>
        </w:rPr>
      </w:pPr>
    </w:p>
    <w:p w:rsidR="00F36C56" w:rsidRDefault="009F634F" w:rsidP="00F36C56">
      <w:pPr>
        <w:spacing w:line="480" w:lineRule="auto"/>
        <w:jc w:val="both"/>
        <w:rPr>
          <w:rFonts w:asciiTheme="majorBidi" w:hAnsiTheme="majorBidi" w:cstheme="majorBidi"/>
          <w:sz w:val="24"/>
          <w:szCs w:val="24"/>
          <w:lang w:val="sv-SE"/>
        </w:rPr>
      </w:pPr>
      <w:r w:rsidRPr="009F634F">
        <w:rPr>
          <w:rFonts w:asciiTheme="majorBidi" w:hAnsiTheme="majorBidi" w:cstheme="majorBidi"/>
          <w:sz w:val="24"/>
          <w:szCs w:val="24"/>
          <w:lang w:val="sv-SE"/>
        </w:rPr>
        <w:lastRenderedPageBreak/>
        <w:t>b. Visi</w:t>
      </w:r>
    </w:p>
    <w:p w:rsidR="009F634F" w:rsidRPr="00F36C56" w:rsidRDefault="009F634F" w:rsidP="00F36C56">
      <w:pPr>
        <w:spacing w:line="480" w:lineRule="auto"/>
        <w:ind w:firstLine="720"/>
        <w:jc w:val="both"/>
        <w:rPr>
          <w:rFonts w:asciiTheme="majorBidi" w:hAnsiTheme="majorBidi" w:cstheme="majorBidi"/>
          <w:sz w:val="24"/>
          <w:szCs w:val="24"/>
          <w:lang w:val="sv-SE"/>
        </w:rPr>
      </w:pPr>
      <w:r w:rsidRPr="009F634F">
        <w:rPr>
          <w:rFonts w:asciiTheme="majorBidi" w:hAnsiTheme="majorBidi" w:cstheme="majorBidi"/>
          <w:sz w:val="24"/>
          <w:szCs w:val="24"/>
          <w:lang w:val="sv-SE"/>
        </w:rPr>
        <w:t>Desa Kasih Raja memiliki visi mencerdaskan masyarakat desa, mensejahterakan, menentramkan dan memakmurkan desa serta unggul di tengah kemajuan zaman.</w:t>
      </w:r>
    </w:p>
    <w:p w:rsidR="009F634F" w:rsidRPr="009F634F" w:rsidRDefault="009F634F" w:rsidP="009F634F">
      <w:pPr>
        <w:spacing w:line="480" w:lineRule="auto"/>
        <w:jc w:val="both"/>
        <w:rPr>
          <w:rFonts w:asciiTheme="majorBidi" w:hAnsiTheme="majorBidi" w:cstheme="majorBidi"/>
          <w:sz w:val="24"/>
          <w:szCs w:val="24"/>
          <w:lang w:val="sv-SE"/>
        </w:rPr>
      </w:pPr>
      <w:r w:rsidRPr="009F634F">
        <w:rPr>
          <w:rFonts w:asciiTheme="majorBidi" w:hAnsiTheme="majorBidi" w:cstheme="majorBidi"/>
          <w:sz w:val="24"/>
          <w:szCs w:val="24"/>
          <w:lang w:val="sv-SE"/>
        </w:rPr>
        <w:t>c. Misi</w:t>
      </w:r>
    </w:p>
    <w:p w:rsidR="009F634F" w:rsidRPr="009F634F" w:rsidRDefault="009F634F" w:rsidP="009F634F">
      <w:pPr>
        <w:spacing w:line="480" w:lineRule="auto"/>
        <w:jc w:val="both"/>
        <w:rPr>
          <w:rFonts w:asciiTheme="majorBidi" w:hAnsiTheme="majorBidi" w:cstheme="majorBidi"/>
          <w:sz w:val="24"/>
          <w:szCs w:val="24"/>
          <w:lang w:val="fi-FI"/>
        </w:rPr>
      </w:pPr>
      <w:r w:rsidRPr="009F634F">
        <w:rPr>
          <w:rFonts w:asciiTheme="majorBidi" w:hAnsiTheme="majorBidi" w:cstheme="majorBidi"/>
          <w:sz w:val="24"/>
          <w:szCs w:val="24"/>
          <w:lang w:val="sv-SE"/>
        </w:rPr>
        <w:tab/>
      </w:r>
      <w:r w:rsidRPr="009F634F">
        <w:rPr>
          <w:rFonts w:asciiTheme="majorBidi" w:hAnsiTheme="majorBidi" w:cstheme="majorBidi"/>
          <w:sz w:val="24"/>
          <w:szCs w:val="24"/>
          <w:lang w:val="fi-FI"/>
        </w:rPr>
        <w:t>Desa Kasih Raja memiliki misi membangun masyarakat Islami, bekerja sama, cerdas, dan sejahtera.</w:t>
      </w:r>
      <w:r w:rsidRPr="009F634F">
        <w:rPr>
          <w:rStyle w:val="FootnoteReference"/>
          <w:rFonts w:asciiTheme="majorBidi" w:hAnsiTheme="majorBidi" w:cstheme="majorBidi"/>
          <w:sz w:val="24"/>
          <w:szCs w:val="24"/>
          <w:lang w:val="fi-FI"/>
        </w:rPr>
        <w:footnoteReference w:id="46"/>
      </w:r>
    </w:p>
    <w:p w:rsidR="009F634F" w:rsidRPr="009F634F" w:rsidRDefault="009F634F" w:rsidP="009F634F">
      <w:pPr>
        <w:spacing w:line="480" w:lineRule="auto"/>
        <w:jc w:val="both"/>
        <w:rPr>
          <w:rFonts w:asciiTheme="majorBidi" w:hAnsiTheme="majorBidi" w:cstheme="majorBidi"/>
          <w:sz w:val="24"/>
          <w:szCs w:val="24"/>
          <w:lang w:val="fi-FI"/>
        </w:rPr>
      </w:pPr>
      <w:r w:rsidRPr="009F634F">
        <w:rPr>
          <w:rFonts w:asciiTheme="majorBidi" w:hAnsiTheme="majorBidi" w:cstheme="majorBidi"/>
          <w:sz w:val="24"/>
          <w:szCs w:val="24"/>
          <w:lang w:val="fi-FI"/>
        </w:rPr>
        <w:tab/>
        <w:t>Tujuan, visi dan misi Desa Kasih Raja tersebut dapat terselenggara dengan baik apabila ada kerja sama dari semua pihak, baik pemerintah desa, pemerintah Kecamatan dan Kabupaten, pemuka agama, pemuka masyarakat maupun masyarakat itu sendiri. Berkenaan dengan lembaga desa, di desa ini terdapar berbagai lembaga desa, yaitu LMD, Karang Taruna, Remaja Masjid, Kelompok Kerja Tani dan Koperasi Unit Desa. Lembaga desa ini dapat difungsikan dalam memberdayakan remaja desa.</w:t>
      </w:r>
    </w:p>
    <w:p w:rsidR="009F634F" w:rsidRPr="009F634F" w:rsidRDefault="009F634F" w:rsidP="009F634F">
      <w:pPr>
        <w:spacing w:line="480" w:lineRule="auto"/>
        <w:jc w:val="both"/>
        <w:rPr>
          <w:rFonts w:asciiTheme="majorBidi" w:hAnsiTheme="majorBidi" w:cstheme="majorBidi"/>
          <w:sz w:val="24"/>
          <w:szCs w:val="24"/>
          <w:lang w:val="fi-FI"/>
        </w:rPr>
      </w:pPr>
    </w:p>
    <w:p w:rsidR="009F634F" w:rsidRPr="009F634F" w:rsidRDefault="009F634F" w:rsidP="009F634F">
      <w:pPr>
        <w:spacing w:line="480" w:lineRule="auto"/>
        <w:jc w:val="both"/>
        <w:rPr>
          <w:rFonts w:asciiTheme="majorBidi" w:hAnsiTheme="majorBidi" w:cstheme="majorBidi"/>
          <w:sz w:val="24"/>
          <w:szCs w:val="24"/>
          <w:lang w:val="fi-FI"/>
        </w:rPr>
      </w:pPr>
    </w:p>
    <w:p w:rsidR="009F634F" w:rsidRPr="009F634F" w:rsidRDefault="009F634F" w:rsidP="009F634F">
      <w:pPr>
        <w:tabs>
          <w:tab w:val="left" w:pos="2940"/>
        </w:tabs>
        <w:spacing w:line="480" w:lineRule="auto"/>
        <w:jc w:val="both"/>
        <w:rPr>
          <w:rFonts w:asciiTheme="majorBidi" w:hAnsiTheme="majorBidi" w:cstheme="majorBidi"/>
          <w:sz w:val="24"/>
          <w:szCs w:val="24"/>
          <w:lang w:val="fi-FI"/>
        </w:rPr>
      </w:pPr>
    </w:p>
    <w:p w:rsidR="009F634F" w:rsidRPr="009F634F" w:rsidRDefault="009F634F" w:rsidP="009F634F">
      <w:pPr>
        <w:tabs>
          <w:tab w:val="left" w:pos="2940"/>
        </w:tabs>
        <w:spacing w:line="480" w:lineRule="auto"/>
        <w:jc w:val="both"/>
        <w:rPr>
          <w:rFonts w:asciiTheme="majorBidi" w:hAnsiTheme="majorBidi" w:cstheme="majorBidi"/>
          <w:sz w:val="24"/>
          <w:szCs w:val="24"/>
          <w:lang w:val="fi-FI"/>
        </w:rPr>
      </w:pPr>
    </w:p>
    <w:p w:rsidR="009F634F" w:rsidRDefault="009F634F" w:rsidP="009F634F">
      <w:pPr>
        <w:rPr>
          <w:rFonts w:asciiTheme="majorBidi" w:hAnsiTheme="majorBidi" w:cstheme="majorBidi"/>
          <w:sz w:val="24"/>
          <w:szCs w:val="24"/>
          <w:lang w:val="fi-FI"/>
        </w:rPr>
      </w:pPr>
    </w:p>
    <w:p w:rsidR="009F634F" w:rsidRDefault="00120BF6" w:rsidP="009F634F">
      <w:pPr>
        <w:spacing w:line="240" w:lineRule="auto"/>
        <w:jc w:val="center"/>
        <w:rPr>
          <w:rFonts w:ascii="Times New Roman" w:hAnsi="Times New Roman" w:cs="Times New Roman"/>
          <w:b/>
          <w:sz w:val="24"/>
          <w:szCs w:val="24"/>
        </w:rPr>
      </w:pPr>
      <w:r w:rsidRPr="00120BF6">
        <w:rPr>
          <w:rFonts w:ascii="Times New Roman" w:hAnsi="Times New Roman" w:cs="Times New Roman"/>
          <w:b/>
          <w:noProof/>
          <w:sz w:val="24"/>
          <w:szCs w:val="24"/>
          <w:lang w:eastAsia="id-ID"/>
        </w:rPr>
        <w:lastRenderedPageBreak/>
        <w:pict>
          <v:oval id="_x0000_s1054" style="position:absolute;left:0;text-align:left;margin-left:360.6pt;margin-top:-93.15pt;width:67.5pt;height:59.25pt;z-index:251685888" strokecolor="white [3212]"/>
        </w:pict>
      </w:r>
      <w:r w:rsidR="009F634F" w:rsidRPr="00F00195">
        <w:rPr>
          <w:rFonts w:ascii="Times New Roman" w:hAnsi="Times New Roman" w:cs="Times New Roman"/>
          <w:b/>
          <w:sz w:val="24"/>
          <w:szCs w:val="24"/>
        </w:rPr>
        <w:t xml:space="preserve">BAB </w:t>
      </w:r>
      <w:r w:rsidR="009F634F">
        <w:rPr>
          <w:rFonts w:ascii="Times New Roman" w:hAnsi="Times New Roman" w:cs="Times New Roman"/>
          <w:b/>
          <w:sz w:val="24"/>
          <w:szCs w:val="24"/>
        </w:rPr>
        <w:t>IV</w:t>
      </w:r>
    </w:p>
    <w:p w:rsidR="009F634F" w:rsidRPr="00183561" w:rsidRDefault="009F634F" w:rsidP="009F634F">
      <w:pPr>
        <w:spacing w:line="240" w:lineRule="auto"/>
        <w:jc w:val="center"/>
        <w:rPr>
          <w:rFonts w:ascii="Times New Roman" w:hAnsi="Times New Roman" w:cs="Times New Roman"/>
          <w:b/>
          <w:sz w:val="24"/>
          <w:szCs w:val="24"/>
        </w:rPr>
      </w:pPr>
      <w:r w:rsidRPr="00183561">
        <w:rPr>
          <w:rFonts w:asciiTheme="majorBidi" w:hAnsiTheme="majorBidi" w:cstheme="majorBidi"/>
          <w:b/>
          <w:sz w:val="24"/>
          <w:szCs w:val="24"/>
        </w:rPr>
        <w:t>PERAN ISTRI SEBAGAI PENCARI NAFKAH DI DESA KASIH RAJA</w:t>
      </w:r>
    </w:p>
    <w:p w:rsidR="009F634F" w:rsidRDefault="009F634F" w:rsidP="009F634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9F634F" w:rsidRPr="00C07505" w:rsidRDefault="009F634F" w:rsidP="009F634F">
      <w:pPr>
        <w:pStyle w:val="ListParagraph"/>
        <w:tabs>
          <w:tab w:val="left" w:pos="1530"/>
        </w:tabs>
        <w:spacing w:line="360" w:lineRule="auto"/>
        <w:ind w:left="0"/>
        <w:jc w:val="both"/>
        <w:rPr>
          <w:rFonts w:asciiTheme="majorBidi" w:hAnsiTheme="majorBidi" w:cstheme="majorBidi"/>
          <w:b/>
          <w:sz w:val="24"/>
          <w:szCs w:val="24"/>
        </w:rPr>
      </w:pPr>
      <w:r w:rsidRPr="00A212B5">
        <w:rPr>
          <w:rFonts w:asciiTheme="majorBidi" w:hAnsiTheme="majorBidi" w:cstheme="majorBidi"/>
          <w:b/>
          <w:sz w:val="24"/>
          <w:szCs w:val="24"/>
        </w:rPr>
        <w:t xml:space="preserve">A. </w:t>
      </w:r>
      <w:r w:rsidRPr="00C07505">
        <w:rPr>
          <w:rFonts w:asciiTheme="majorBidi" w:hAnsiTheme="majorBidi" w:cstheme="majorBidi"/>
          <w:b/>
          <w:sz w:val="24"/>
          <w:szCs w:val="24"/>
        </w:rPr>
        <w:t xml:space="preserve">Faktor Yang Menyebabkan Isteri </w:t>
      </w:r>
      <w:r>
        <w:rPr>
          <w:rFonts w:asciiTheme="majorBidi" w:hAnsiTheme="majorBidi" w:cstheme="majorBidi"/>
          <w:b/>
          <w:sz w:val="24"/>
          <w:szCs w:val="24"/>
        </w:rPr>
        <w:t>Turut Serta Mencari Nafkah Guna</w:t>
      </w:r>
      <w:r w:rsidRPr="00C07505">
        <w:rPr>
          <w:rFonts w:asciiTheme="majorBidi" w:hAnsiTheme="majorBidi" w:cstheme="majorBidi"/>
          <w:b/>
          <w:sz w:val="24"/>
          <w:szCs w:val="24"/>
        </w:rPr>
        <w:t xml:space="preserve">Memenuhi Kebutuhan Pokok Keluarga di Desa Kasih Raja </w:t>
      </w:r>
    </w:p>
    <w:p w:rsidR="009F634F" w:rsidRDefault="009F634F" w:rsidP="009F634F">
      <w:pPr>
        <w:spacing w:line="480" w:lineRule="auto"/>
        <w:ind w:firstLine="630"/>
        <w:jc w:val="both"/>
        <w:rPr>
          <w:rFonts w:asciiTheme="majorBidi" w:hAnsiTheme="majorBidi" w:cstheme="majorBidi"/>
          <w:sz w:val="24"/>
          <w:szCs w:val="24"/>
        </w:rPr>
      </w:pPr>
      <w:r>
        <w:rPr>
          <w:rFonts w:asciiTheme="majorBidi" w:hAnsiTheme="majorBidi" w:cstheme="majorBidi"/>
          <w:sz w:val="24"/>
          <w:szCs w:val="24"/>
        </w:rPr>
        <w:t>Kebanyakan isteri yang berada di Desa Kasih Raja tidak hanya bekerja sebagai  ibu rumah tangga tetapi juga ikut serta mencari nafkah dalam keluarga. Kebanyakan dari isteri yang bekerja tersebut semata-mata untuk membantu sang suami untuk mencukupi kebutuhan pokok keluarganya. Dengan penghasilan suami mereka yang kurang mencukupi dan banyak sekali perlengkapan untuk anak  yang harus dibeli setiap hari. Hal ini sangat memberatkan keluarga apabila hanya suami yang bekerja. Maka isteri-isteri di Desa Kasih Raja  memilih untuk ikut membantu suaminya mencari tambahan uang,seperti halnya mencari nafkah.</w:t>
      </w:r>
    </w:p>
    <w:p w:rsidR="009F634F" w:rsidRDefault="009F634F" w:rsidP="008457E0">
      <w:pPr>
        <w:spacing w:line="480" w:lineRule="auto"/>
        <w:ind w:firstLine="630"/>
        <w:jc w:val="both"/>
        <w:rPr>
          <w:rFonts w:asciiTheme="majorBidi" w:hAnsiTheme="majorBidi" w:cstheme="majorBidi"/>
          <w:sz w:val="24"/>
          <w:szCs w:val="24"/>
          <w:lang w:val="en-US"/>
        </w:rPr>
      </w:pPr>
      <w:r>
        <w:rPr>
          <w:rFonts w:asciiTheme="majorBidi" w:hAnsiTheme="majorBidi" w:cstheme="majorBidi"/>
          <w:sz w:val="24"/>
          <w:szCs w:val="24"/>
        </w:rPr>
        <w:t>Untuk memperoleh data yang objektif , maka penulis melakukan  penelitian di Desa Kasih Raja Kecamatan Lubuk Keliat Kabupaten Ogan Ilir, dengan  isteri yang mencari nafkah dalam keluarga yang ada di Desa Kasih Raja sebagai populasinya. Dengan sampel isteri yang mencari nafkah  yang ada di Desa Kasih Raja, setidaknya ada 20 orang yang penulis wawancarai. Adapun nama-nama isteri yang penulis wawancarai  dapat di  lihat pada tabel berikut:</w:t>
      </w:r>
    </w:p>
    <w:p w:rsidR="008457E0" w:rsidRDefault="008457E0" w:rsidP="008457E0">
      <w:pPr>
        <w:spacing w:line="480" w:lineRule="auto"/>
        <w:ind w:firstLine="630"/>
        <w:jc w:val="both"/>
        <w:rPr>
          <w:rFonts w:asciiTheme="majorBidi" w:hAnsiTheme="majorBidi" w:cstheme="majorBidi"/>
          <w:sz w:val="24"/>
          <w:szCs w:val="24"/>
          <w:lang w:val="en-US"/>
        </w:rPr>
      </w:pPr>
    </w:p>
    <w:p w:rsidR="008457E0" w:rsidRDefault="008457E0" w:rsidP="008457E0">
      <w:pPr>
        <w:spacing w:line="480" w:lineRule="auto"/>
        <w:ind w:firstLine="630"/>
        <w:jc w:val="both"/>
        <w:rPr>
          <w:rFonts w:asciiTheme="majorBidi" w:hAnsiTheme="majorBidi" w:cstheme="majorBidi"/>
          <w:sz w:val="24"/>
          <w:szCs w:val="24"/>
          <w:lang w:val="en-US"/>
        </w:rPr>
      </w:pPr>
    </w:p>
    <w:p w:rsidR="008457E0" w:rsidRPr="008457E0" w:rsidRDefault="00120BF6" w:rsidP="008457E0">
      <w:pPr>
        <w:spacing w:line="480" w:lineRule="auto"/>
        <w:ind w:firstLine="630"/>
        <w:jc w:val="both"/>
        <w:rPr>
          <w:rFonts w:asciiTheme="majorBidi" w:hAnsiTheme="majorBidi" w:cstheme="majorBidi"/>
          <w:sz w:val="24"/>
          <w:szCs w:val="24"/>
          <w:lang w:val="en-US"/>
        </w:rPr>
      </w:pPr>
      <w:r w:rsidRPr="00120BF6">
        <w:rPr>
          <w:rFonts w:ascii="Times New Roman" w:hAnsi="Times New Roman" w:cs="Times New Roman"/>
          <w:b/>
          <w:noProof/>
          <w:sz w:val="24"/>
          <w:szCs w:val="24"/>
          <w:lang w:eastAsia="id-ID"/>
        </w:rPr>
        <w:pict>
          <v:oval id="_x0000_s1055" style="position:absolute;left:0;text-align:left;margin-left:167.1pt;margin-top:44.25pt;width:67.5pt;height:59.25pt;z-index:251686912" strokecolor="white [3212]">
            <v:textbox>
              <w:txbxContent>
                <w:p w:rsidR="00AD495A" w:rsidRPr="00E6074A" w:rsidRDefault="00AD495A" w:rsidP="006C1535">
                  <w:pPr>
                    <w:rPr>
                      <w:lang w:val="en-US"/>
                    </w:rPr>
                  </w:pPr>
                </w:p>
              </w:txbxContent>
            </v:textbox>
          </v:oval>
        </w:pict>
      </w:r>
    </w:p>
    <w:tbl>
      <w:tblPr>
        <w:tblStyle w:val="TableGrid"/>
        <w:tblW w:w="0" w:type="auto"/>
        <w:tblLook w:val="04A0"/>
      </w:tblPr>
      <w:tblGrid>
        <w:gridCol w:w="648"/>
        <w:gridCol w:w="2610"/>
        <w:gridCol w:w="2430"/>
        <w:gridCol w:w="2466"/>
      </w:tblGrid>
      <w:tr w:rsidR="009F634F" w:rsidRPr="00BE467B" w:rsidTr="006B1A19">
        <w:tc>
          <w:tcPr>
            <w:tcW w:w="648" w:type="dxa"/>
          </w:tcPr>
          <w:p w:rsidR="009F634F" w:rsidRPr="008457E0" w:rsidRDefault="009F634F" w:rsidP="008457E0">
            <w:pPr>
              <w:spacing w:line="360" w:lineRule="auto"/>
              <w:jc w:val="center"/>
              <w:rPr>
                <w:rFonts w:asciiTheme="majorBidi" w:hAnsiTheme="majorBidi" w:cstheme="majorBidi"/>
                <w:sz w:val="24"/>
                <w:szCs w:val="24"/>
              </w:rPr>
            </w:pPr>
            <w:r w:rsidRPr="008457E0">
              <w:rPr>
                <w:rFonts w:asciiTheme="majorBidi" w:hAnsiTheme="majorBidi" w:cstheme="majorBidi"/>
                <w:sz w:val="24"/>
                <w:szCs w:val="24"/>
              </w:rPr>
              <w:lastRenderedPageBreak/>
              <w:t>No</w:t>
            </w:r>
          </w:p>
        </w:tc>
        <w:tc>
          <w:tcPr>
            <w:tcW w:w="2610" w:type="dxa"/>
          </w:tcPr>
          <w:p w:rsidR="009F634F" w:rsidRPr="008457E0" w:rsidRDefault="009F634F" w:rsidP="008457E0">
            <w:pPr>
              <w:spacing w:line="360" w:lineRule="auto"/>
              <w:jc w:val="center"/>
              <w:rPr>
                <w:rFonts w:asciiTheme="majorBidi" w:hAnsiTheme="majorBidi" w:cstheme="majorBidi"/>
                <w:sz w:val="24"/>
                <w:szCs w:val="24"/>
              </w:rPr>
            </w:pPr>
            <w:r w:rsidRPr="008457E0">
              <w:rPr>
                <w:rFonts w:asciiTheme="majorBidi" w:hAnsiTheme="majorBidi" w:cstheme="majorBidi"/>
                <w:sz w:val="24"/>
                <w:szCs w:val="24"/>
              </w:rPr>
              <w:t>Nama</w:t>
            </w:r>
          </w:p>
        </w:tc>
        <w:tc>
          <w:tcPr>
            <w:tcW w:w="2430" w:type="dxa"/>
          </w:tcPr>
          <w:p w:rsidR="009F634F" w:rsidRPr="008457E0" w:rsidRDefault="009F634F" w:rsidP="008457E0">
            <w:pPr>
              <w:spacing w:line="360" w:lineRule="auto"/>
              <w:jc w:val="center"/>
              <w:rPr>
                <w:rFonts w:asciiTheme="majorBidi" w:hAnsiTheme="majorBidi" w:cstheme="majorBidi"/>
                <w:sz w:val="24"/>
                <w:szCs w:val="24"/>
              </w:rPr>
            </w:pPr>
            <w:r w:rsidRPr="008457E0">
              <w:rPr>
                <w:rFonts w:asciiTheme="majorBidi" w:hAnsiTheme="majorBidi" w:cstheme="majorBidi"/>
                <w:sz w:val="24"/>
                <w:szCs w:val="24"/>
              </w:rPr>
              <w:t>Umur</w:t>
            </w:r>
          </w:p>
        </w:tc>
        <w:tc>
          <w:tcPr>
            <w:tcW w:w="2466" w:type="dxa"/>
          </w:tcPr>
          <w:p w:rsidR="009F634F" w:rsidRPr="008457E0" w:rsidRDefault="009F634F" w:rsidP="008457E0">
            <w:pPr>
              <w:spacing w:line="360" w:lineRule="auto"/>
              <w:jc w:val="center"/>
              <w:rPr>
                <w:rFonts w:asciiTheme="majorBidi" w:hAnsiTheme="majorBidi" w:cstheme="majorBidi"/>
                <w:sz w:val="24"/>
                <w:szCs w:val="24"/>
              </w:rPr>
            </w:pPr>
            <w:r w:rsidRPr="008457E0">
              <w:rPr>
                <w:rFonts w:asciiTheme="majorBidi" w:hAnsiTheme="majorBidi" w:cstheme="majorBidi"/>
                <w:sz w:val="24"/>
                <w:szCs w:val="24"/>
              </w:rPr>
              <w:t>Pekerjaan</w:t>
            </w:r>
          </w:p>
        </w:tc>
      </w:tr>
      <w:tr w:rsidR="009F634F" w:rsidRPr="00BE467B" w:rsidTr="006B1A19">
        <w:tc>
          <w:tcPr>
            <w:tcW w:w="648" w:type="dxa"/>
          </w:tcPr>
          <w:p w:rsidR="009F634F" w:rsidRPr="008457E0" w:rsidRDefault="009F634F" w:rsidP="008457E0">
            <w:pPr>
              <w:spacing w:line="360" w:lineRule="auto"/>
              <w:jc w:val="center"/>
              <w:rPr>
                <w:rFonts w:asciiTheme="majorBidi" w:hAnsiTheme="majorBidi" w:cstheme="majorBidi"/>
                <w:sz w:val="24"/>
                <w:szCs w:val="24"/>
              </w:rPr>
            </w:pPr>
            <w:r w:rsidRPr="008457E0">
              <w:rPr>
                <w:rFonts w:asciiTheme="majorBidi" w:hAnsiTheme="majorBidi" w:cstheme="majorBidi"/>
                <w:sz w:val="24"/>
                <w:szCs w:val="24"/>
              </w:rPr>
              <w:t>1</w:t>
            </w:r>
          </w:p>
        </w:tc>
        <w:tc>
          <w:tcPr>
            <w:tcW w:w="2610" w:type="dxa"/>
          </w:tcPr>
          <w:p w:rsidR="009F634F" w:rsidRPr="008457E0" w:rsidRDefault="009F634F" w:rsidP="008457E0">
            <w:pPr>
              <w:spacing w:line="360" w:lineRule="auto"/>
              <w:rPr>
                <w:rFonts w:asciiTheme="majorBidi" w:hAnsiTheme="majorBidi" w:cstheme="majorBidi"/>
                <w:sz w:val="24"/>
                <w:szCs w:val="24"/>
              </w:rPr>
            </w:pPr>
            <w:r w:rsidRPr="008457E0">
              <w:rPr>
                <w:rFonts w:asciiTheme="majorBidi" w:hAnsiTheme="majorBidi" w:cstheme="majorBidi"/>
                <w:sz w:val="24"/>
                <w:szCs w:val="24"/>
              </w:rPr>
              <w:t xml:space="preserve">Arnidah </w:t>
            </w:r>
          </w:p>
        </w:tc>
        <w:tc>
          <w:tcPr>
            <w:tcW w:w="2430" w:type="dxa"/>
          </w:tcPr>
          <w:p w:rsidR="009F634F" w:rsidRPr="008457E0" w:rsidRDefault="004437EC" w:rsidP="008457E0">
            <w:pPr>
              <w:spacing w:line="360" w:lineRule="auto"/>
              <w:jc w:val="center"/>
              <w:rPr>
                <w:rFonts w:asciiTheme="majorBidi" w:hAnsiTheme="majorBidi" w:cstheme="majorBidi"/>
                <w:sz w:val="24"/>
                <w:szCs w:val="24"/>
              </w:rPr>
            </w:pPr>
            <w:r>
              <w:rPr>
                <w:rFonts w:asciiTheme="majorBidi" w:hAnsiTheme="majorBidi" w:cstheme="majorBidi"/>
                <w:sz w:val="24"/>
                <w:szCs w:val="24"/>
              </w:rPr>
              <w:t>4</w:t>
            </w:r>
            <w:r>
              <w:rPr>
                <w:rFonts w:asciiTheme="majorBidi" w:hAnsiTheme="majorBidi" w:cstheme="majorBidi"/>
                <w:sz w:val="24"/>
                <w:szCs w:val="24"/>
                <w:lang w:val="en-US"/>
              </w:rPr>
              <w:t>0</w:t>
            </w:r>
            <w:r w:rsidR="009F634F" w:rsidRPr="008457E0">
              <w:rPr>
                <w:rFonts w:asciiTheme="majorBidi" w:hAnsiTheme="majorBidi" w:cstheme="majorBidi"/>
                <w:sz w:val="24"/>
                <w:szCs w:val="24"/>
              </w:rPr>
              <w:t xml:space="preserve"> Tahun </w:t>
            </w:r>
          </w:p>
        </w:tc>
        <w:tc>
          <w:tcPr>
            <w:tcW w:w="2466" w:type="dxa"/>
          </w:tcPr>
          <w:p w:rsidR="009F634F" w:rsidRPr="008457E0" w:rsidRDefault="009F634F" w:rsidP="008457E0">
            <w:pPr>
              <w:spacing w:line="360" w:lineRule="auto"/>
              <w:jc w:val="center"/>
              <w:rPr>
                <w:rFonts w:asciiTheme="majorBidi" w:hAnsiTheme="majorBidi" w:cstheme="majorBidi"/>
                <w:sz w:val="24"/>
                <w:szCs w:val="24"/>
              </w:rPr>
            </w:pPr>
            <w:r w:rsidRPr="008457E0">
              <w:rPr>
                <w:rFonts w:asciiTheme="majorBidi" w:hAnsiTheme="majorBidi" w:cstheme="majorBidi"/>
                <w:sz w:val="24"/>
                <w:szCs w:val="24"/>
              </w:rPr>
              <w:t>Buruh Tani</w:t>
            </w:r>
          </w:p>
        </w:tc>
      </w:tr>
      <w:tr w:rsidR="009F634F" w:rsidRPr="00BE467B" w:rsidTr="006B1A19">
        <w:tc>
          <w:tcPr>
            <w:tcW w:w="648" w:type="dxa"/>
          </w:tcPr>
          <w:p w:rsidR="009F634F" w:rsidRPr="008457E0" w:rsidRDefault="009F634F" w:rsidP="008457E0">
            <w:pPr>
              <w:spacing w:line="360" w:lineRule="auto"/>
              <w:jc w:val="center"/>
              <w:rPr>
                <w:rFonts w:asciiTheme="majorBidi" w:hAnsiTheme="majorBidi" w:cstheme="majorBidi"/>
                <w:sz w:val="24"/>
                <w:szCs w:val="24"/>
              </w:rPr>
            </w:pPr>
            <w:r w:rsidRPr="008457E0">
              <w:rPr>
                <w:rFonts w:asciiTheme="majorBidi" w:hAnsiTheme="majorBidi" w:cstheme="majorBidi"/>
                <w:sz w:val="24"/>
                <w:szCs w:val="24"/>
              </w:rPr>
              <w:t>2</w:t>
            </w:r>
          </w:p>
        </w:tc>
        <w:tc>
          <w:tcPr>
            <w:tcW w:w="2610" w:type="dxa"/>
          </w:tcPr>
          <w:p w:rsidR="009F634F" w:rsidRPr="008457E0" w:rsidRDefault="009F634F" w:rsidP="008457E0">
            <w:pPr>
              <w:spacing w:line="360" w:lineRule="auto"/>
              <w:rPr>
                <w:rFonts w:asciiTheme="majorBidi" w:hAnsiTheme="majorBidi" w:cstheme="majorBidi"/>
                <w:sz w:val="24"/>
                <w:szCs w:val="24"/>
              </w:rPr>
            </w:pPr>
            <w:r w:rsidRPr="008457E0">
              <w:rPr>
                <w:rFonts w:asciiTheme="majorBidi" w:hAnsiTheme="majorBidi" w:cstheme="majorBidi"/>
                <w:sz w:val="24"/>
                <w:szCs w:val="24"/>
              </w:rPr>
              <w:t>Emah Ruslina</w:t>
            </w:r>
          </w:p>
        </w:tc>
        <w:tc>
          <w:tcPr>
            <w:tcW w:w="2430" w:type="dxa"/>
          </w:tcPr>
          <w:p w:rsidR="009F634F" w:rsidRPr="008457E0" w:rsidRDefault="009F634F" w:rsidP="008457E0">
            <w:pPr>
              <w:spacing w:line="360" w:lineRule="auto"/>
              <w:jc w:val="center"/>
              <w:rPr>
                <w:rFonts w:asciiTheme="majorBidi" w:hAnsiTheme="majorBidi" w:cstheme="majorBidi"/>
                <w:sz w:val="24"/>
                <w:szCs w:val="24"/>
              </w:rPr>
            </w:pPr>
            <w:r w:rsidRPr="008457E0">
              <w:rPr>
                <w:rFonts w:asciiTheme="majorBidi" w:hAnsiTheme="majorBidi" w:cstheme="majorBidi"/>
                <w:sz w:val="24"/>
                <w:szCs w:val="24"/>
              </w:rPr>
              <w:t xml:space="preserve">37 Tahun </w:t>
            </w:r>
          </w:p>
        </w:tc>
        <w:tc>
          <w:tcPr>
            <w:tcW w:w="2466" w:type="dxa"/>
          </w:tcPr>
          <w:p w:rsidR="009F634F" w:rsidRPr="008457E0" w:rsidRDefault="009F634F" w:rsidP="008457E0">
            <w:pPr>
              <w:spacing w:line="360" w:lineRule="auto"/>
              <w:jc w:val="center"/>
              <w:rPr>
                <w:rFonts w:asciiTheme="majorBidi" w:hAnsiTheme="majorBidi" w:cstheme="majorBidi"/>
                <w:sz w:val="24"/>
                <w:szCs w:val="24"/>
              </w:rPr>
            </w:pPr>
            <w:r w:rsidRPr="008457E0">
              <w:rPr>
                <w:rFonts w:asciiTheme="majorBidi" w:hAnsiTheme="majorBidi" w:cstheme="majorBidi"/>
                <w:sz w:val="24"/>
                <w:szCs w:val="24"/>
              </w:rPr>
              <w:t>Penyadap Karet</w:t>
            </w:r>
          </w:p>
        </w:tc>
      </w:tr>
      <w:tr w:rsidR="009F634F" w:rsidRPr="00BE467B" w:rsidTr="006B1A19">
        <w:tc>
          <w:tcPr>
            <w:tcW w:w="648" w:type="dxa"/>
          </w:tcPr>
          <w:p w:rsidR="009F634F" w:rsidRPr="008457E0" w:rsidRDefault="009F634F" w:rsidP="008457E0">
            <w:pPr>
              <w:spacing w:line="360" w:lineRule="auto"/>
              <w:jc w:val="center"/>
              <w:rPr>
                <w:rFonts w:asciiTheme="majorBidi" w:hAnsiTheme="majorBidi" w:cstheme="majorBidi"/>
                <w:sz w:val="24"/>
                <w:szCs w:val="24"/>
              </w:rPr>
            </w:pPr>
            <w:r w:rsidRPr="008457E0">
              <w:rPr>
                <w:rFonts w:asciiTheme="majorBidi" w:hAnsiTheme="majorBidi" w:cstheme="majorBidi"/>
                <w:sz w:val="24"/>
                <w:szCs w:val="24"/>
              </w:rPr>
              <w:t>3</w:t>
            </w:r>
          </w:p>
        </w:tc>
        <w:tc>
          <w:tcPr>
            <w:tcW w:w="2610" w:type="dxa"/>
          </w:tcPr>
          <w:p w:rsidR="009F634F" w:rsidRPr="008457E0" w:rsidRDefault="009F634F" w:rsidP="008457E0">
            <w:pPr>
              <w:spacing w:line="360" w:lineRule="auto"/>
              <w:rPr>
                <w:rFonts w:asciiTheme="majorBidi" w:hAnsiTheme="majorBidi" w:cstheme="majorBidi"/>
                <w:sz w:val="24"/>
                <w:szCs w:val="24"/>
              </w:rPr>
            </w:pPr>
            <w:r w:rsidRPr="008457E0">
              <w:rPr>
                <w:rFonts w:asciiTheme="majorBidi" w:hAnsiTheme="majorBidi" w:cstheme="majorBidi"/>
                <w:sz w:val="24"/>
                <w:szCs w:val="24"/>
              </w:rPr>
              <w:t>Etah Pratiwi</w:t>
            </w:r>
          </w:p>
        </w:tc>
        <w:tc>
          <w:tcPr>
            <w:tcW w:w="2430" w:type="dxa"/>
          </w:tcPr>
          <w:p w:rsidR="009F634F" w:rsidRPr="008457E0" w:rsidRDefault="009F634F" w:rsidP="008457E0">
            <w:pPr>
              <w:spacing w:line="360" w:lineRule="auto"/>
              <w:jc w:val="center"/>
              <w:rPr>
                <w:rFonts w:asciiTheme="majorBidi" w:hAnsiTheme="majorBidi" w:cstheme="majorBidi"/>
                <w:sz w:val="24"/>
                <w:szCs w:val="24"/>
              </w:rPr>
            </w:pPr>
            <w:r w:rsidRPr="008457E0">
              <w:rPr>
                <w:rFonts w:asciiTheme="majorBidi" w:hAnsiTheme="majorBidi" w:cstheme="majorBidi"/>
                <w:sz w:val="24"/>
                <w:szCs w:val="24"/>
              </w:rPr>
              <w:t>29 Tahun</w:t>
            </w:r>
          </w:p>
        </w:tc>
        <w:tc>
          <w:tcPr>
            <w:tcW w:w="2466" w:type="dxa"/>
          </w:tcPr>
          <w:p w:rsidR="009F634F" w:rsidRPr="008457E0" w:rsidRDefault="009F634F" w:rsidP="008457E0">
            <w:pPr>
              <w:spacing w:line="360" w:lineRule="auto"/>
              <w:jc w:val="center"/>
              <w:rPr>
                <w:rFonts w:asciiTheme="majorBidi" w:hAnsiTheme="majorBidi" w:cstheme="majorBidi"/>
                <w:sz w:val="24"/>
                <w:szCs w:val="24"/>
              </w:rPr>
            </w:pPr>
            <w:r w:rsidRPr="008457E0">
              <w:rPr>
                <w:rFonts w:asciiTheme="majorBidi" w:hAnsiTheme="majorBidi" w:cstheme="majorBidi"/>
                <w:sz w:val="24"/>
                <w:szCs w:val="24"/>
              </w:rPr>
              <w:t xml:space="preserve">Pedagang </w:t>
            </w:r>
          </w:p>
        </w:tc>
      </w:tr>
      <w:tr w:rsidR="009F634F" w:rsidRPr="00BE467B" w:rsidTr="006B1A19">
        <w:tc>
          <w:tcPr>
            <w:tcW w:w="648" w:type="dxa"/>
          </w:tcPr>
          <w:p w:rsidR="009F634F" w:rsidRPr="008457E0" w:rsidRDefault="009F634F" w:rsidP="008457E0">
            <w:pPr>
              <w:spacing w:line="360" w:lineRule="auto"/>
              <w:jc w:val="center"/>
              <w:rPr>
                <w:rFonts w:asciiTheme="majorBidi" w:hAnsiTheme="majorBidi" w:cstheme="majorBidi"/>
                <w:sz w:val="24"/>
                <w:szCs w:val="24"/>
              </w:rPr>
            </w:pPr>
            <w:r w:rsidRPr="008457E0">
              <w:rPr>
                <w:rFonts w:asciiTheme="majorBidi" w:hAnsiTheme="majorBidi" w:cstheme="majorBidi"/>
                <w:sz w:val="24"/>
                <w:szCs w:val="24"/>
              </w:rPr>
              <w:t>4</w:t>
            </w:r>
          </w:p>
        </w:tc>
        <w:tc>
          <w:tcPr>
            <w:tcW w:w="2610" w:type="dxa"/>
          </w:tcPr>
          <w:p w:rsidR="009F634F" w:rsidRPr="008457E0" w:rsidRDefault="009F634F" w:rsidP="008457E0">
            <w:pPr>
              <w:spacing w:line="360" w:lineRule="auto"/>
              <w:rPr>
                <w:rFonts w:asciiTheme="majorBidi" w:hAnsiTheme="majorBidi" w:cstheme="majorBidi"/>
                <w:sz w:val="24"/>
                <w:szCs w:val="24"/>
              </w:rPr>
            </w:pPr>
            <w:r w:rsidRPr="008457E0">
              <w:rPr>
                <w:rFonts w:asciiTheme="majorBidi" w:hAnsiTheme="majorBidi" w:cstheme="majorBidi"/>
                <w:sz w:val="24"/>
                <w:szCs w:val="24"/>
              </w:rPr>
              <w:t>Hayati</w:t>
            </w:r>
          </w:p>
        </w:tc>
        <w:tc>
          <w:tcPr>
            <w:tcW w:w="2430" w:type="dxa"/>
          </w:tcPr>
          <w:p w:rsidR="009F634F" w:rsidRPr="008457E0" w:rsidRDefault="009F634F" w:rsidP="008457E0">
            <w:pPr>
              <w:spacing w:line="360" w:lineRule="auto"/>
              <w:jc w:val="center"/>
              <w:rPr>
                <w:rFonts w:asciiTheme="majorBidi" w:hAnsiTheme="majorBidi" w:cstheme="majorBidi"/>
                <w:sz w:val="24"/>
                <w:szCs w:val="24"/>
              </w:rPr>
            </w:pPr>
            <w:r w:rsidRPr="008457E0">
              <w:rPr>
                <w:rFonts w:asciiTheme="majorBidi" w:hAnsiTheme="majorBidi" w:cstheme="majorBidi"/>
                <w:sz w:val="24"/>
                <w:szCs w:val="24"/>
              </w:rPr>
              <w:t xml:space="preserve">46 Tahun </w:t>
            </w:r>
          </w:p>
        </w:tc>
        <w:tc>
          <w:tcPr>
            <w:tcW w:w="2466" w:type="dxa"/>
          </w:tcPr>
          <w:p w:rsidR="009F634F" w:rsidRPr="008457E0" w:rsidRDefault="009F634F" w:rsidP="008457E0">
            <w:pPr>
              <w:spacing w:line="360" w:lineRule="auto"/>
              <w:jc w:val="center"/>
              <w:rPr>
                <w:rFonts w:asciiTheme="majorBidi" w:hAnsiTheme="majorBidi" w:cstheme="majorBidi"/>
                <w:sz w:val="24"/>
                <w:szCs w:val="24"/>
              </w:rPr>
            </w:pPr>
            <w:r w:rsidRPr="008457E0">
              <w:rPr>
                <w:rFonts w:asciiTheme="majorBidi" w:hAnsiTheme="majorBidi" w:cstheme="majorBidi"/>
                <w:sz w:val="24"/>
                <w:szCs w:val="24"/>
              </w:rPr>
              <w:t>Buruh Tani</w:t>
            </w:r>
          </w:p>
        </w:tc>
      </w:tr>
      <w:tr w:rsidR="009F634F" w:rsidRPr="00BE467B" w:rsidTr="006B1A19">
        <w:tc>
          <w:tcPr>
            <w:tcW w:w="648" w:type="dxa"/>
          </w:tcPr>
          <w:p w:rsidR="009F634F" w:rsidRPr="008457E0" w:rsidRDefault="009F634F" w:rsidP="008457E0">
            <w:pPr>
              <w:spacing w:line="360" w:lineRule="auto"/>
              <w:jc w:val="center"/>
              <w:rPr>
                <w:rFonts w:asciiTheme="majorBidi" w:hAnsiTheme="majorBidi" w:cstheme="majorBidi"/>
                <w:sz w:val="24"/>
                <w:szCs w:val="24"/>
              </w:rPr>
            </w:pPr>
            <w:r w:rsidRPr="008457E0">
              <w:rPr>
                <w:rFonts w:asciiTheme="majorBidi" w:hAnsiTheme="majorBidi" w:cstheme="majorBidi"/>
                <w:sz w:val="24"/>
                <w:szCs w:val="24"/>
              </w:rPr>
              <w:t>5</w:t>
            </w:r>
          </w:p>
        </w:tc>
        <w:tc>
          <w:tcPr>
            <w:tcW w:w="2610" w:type="dxa"/>
          </w:tcPr>
          <w:p w:rsidR="009F634F" w:rsidRPr="008457E0" w:rsidRDefault="009F634F" w:rsidP="008457E0">
            <w:pPr>
              <w:spacing w:line="360" w:lineRule="auto"/>
              <w:rPr>
                <w:rFonts w:asciiTheme="majorBidi" w:hAnsiTheme="majorBidi" w:cstheme="majorBidi"/>
                <w:sz w:val="24"/>
                <w:szCs w:val="24"/>
              </w:rPr>
            </w:pPr>
            <w:r w:rsidRPr="008457E0">
              <w:rPr>
                <w:rFonts w:asciiTheme="majorBidi" w:hAnsiTheme="majorBidi" w:cstheme="majorBidi"/>
                <w:sz w:val="24"/>
                <w:szCs w:val="24"/>
              </w:rPr>
              <w:t xml:space="preserve">Jenah </w:t>
            </w:r>
          </w:p>
        </w:tc>
        <w:tc>
          <w:tcPr>
            <w:tcW w:w="2430" w:type="dxa"/>
          </w:tcPr>
          <w:p w:rsidR="009F634F" w:rsidRPr="008457E0" w:rsidRDefault="009F634F" w:rsidP="008457E0">
            <w:pPr>
              <w:spacing w:line="360" w:lineRule="auto"/>
              <w:jc w:val="center"/>
              <w:rPr>
                <w:rFonts w:asciiTheme="majorBidi" w:hAnsiTheme="majorBidi" w:cstheme="majorBidi"/>
                <w:sz w:val="24"/>
                <w:szCs w:val="24"/>
              </w:rPr>
            </w:pPr>
            <w:r w:rsidRPr="008457E0">
              <w:rPr>
                <w:rFonts w:asciiTheme="majorBidi" w:hAnsiTheme="majorBidi" w:cstheme="majorBidi"/>
                <w:sz w:val="24"/>
                <w:szCs w:val="24"/>
              </w:rPr>
              <w:t>39  Tahun</w:t>
            </w:r>
          </w:p>
        </w:tc>
        <w:tc>
          <w:tcPr>
            <w:tcW w:w="2466" w:type="dxa"/>
          </w:tcPr>
          <w:p w:rsidR="009F634F" w:rsidRPr="008457E0" w:rsidRDefault="009F634F" w:rsidP="008457E0">
            <w:pPr>
              <w:spacing w:line="360" w:lineRule="auto"/>
              <w:jc w:val="center"/>
              <w:rPr>
                <w:rFonts w:asciiTheme="majorBidi" w:hAnsiTheme="majorBidi" w:cstheme="majorBidi"/>
                <w:sz w:val="24"/>
                <w:szCs w:val="24"/>
              </w:rPr>
            </w:pPr>
            <w:r w:rsidRPr="008457E0">
              <w:rPr>
                <w:rFonts w:asciiTheme="majorBidi" w:hAnsiTheme="majorBidi" w:cstheme="majorBidi"/>
                <w:sz w:val="24"/>
                <w:szCs w:val="24"/>
              </w:rPr>
              <w:t>Buruh Tani</w:t>
            </w:r>
          </w:p>
        </w:tc>
      </w:tr>
      <w:tr w:rsidR="009F634F" w:rsidRPr="00BE467B" w:rsidTr="006B1A19">
        <w:tc>
          <w:tcPr>
            <w:tcW w:w="648" w:type="dxa"/>
          </w:tcPr>
          <w:p w:rsidR="009F634F" w:rsidRPr="008457E0" w:rsidRDefault="009F634F" w:rsidP="008457E0">
            <w:pPr>
              <w:spacing w:line="360" w:lineRule="auto"/>
              <w:jc w:val="center"/>
              <w:rPr>
                <w:rFonts w:asciiTheme="majorBidi" w:hAnsiTheme="majorBidi" w:cstheme="majorBidi"/>
                <w:sz w:val="24"/>
                <w:szCs w:val="24"/>
              </w:rPr>
            </w:pPr>
            <w:r w:rsidRPr="008457E0">
              <w:rPr>
                <w:rFonts w:asciiTheme="majorBidi" w:hAnsiTheme="majorBidi" w:cstheme="majorBidi"/>
                <w:sz w:val="24"/>
                <w:szCs w:val="24"/>
              </w:rPr>
              <w:t>6</w:t>
            </w:r>
          </w:p>
        </w:tc>
        <w:tc>
          <w:tcPr>
            <w:tcW w:w="2610" w:type="dxa"/>
          </w:tcPr>
          <w:p w:rsidR="009F634F" w:rsidRPr="008457E0" w:rsidRDefault="009F634F" w:rsidP="008457E0">
            <w:pPr>
              <w:spacing w:line="360" w:lineRule="auto"/>
              <w:rPr>
                <w:rFonts w:asciiTheme="majorBidi" w:hAnsiTheme="majorBidi" w:cstheme="majorBidi"/>
                <w:sz w:val="24"/>
                <w:szCs w:val="24"/>
              </w:rPr>
            </w:pPr>
            <w:r w:rsidRPr="008457E0">
              <w:rPr>
                <w:rFonts w:asciiTheme="majorBidi" w:hAnsiTheme="majorBidi" w:cstheme="majorBidi"/>
                <w:sz w:val="24"/>
                <w:szCs w:val="24"/>
              </w:rPr>
              <w:t xml:space="preserve">Jumyati </w:t>
            </w:r>
          </w:p>
        </w:tc>
        <w:tc>
          <w:tcPr>
            <w:tcW w:w="2430" w:type="dxa"/>
          </w:tcPr>
          <w:p w:rsidR="009F634F" w:rsidRPr="008457E0" w:rsidRDefault="009F634F" w:rsidP="008457E0">
            <w:pPr>
              <w:spacing w:line="360" w:lineRule="auto"/>
              <w:jc w:val="center"/>
              <w:rPr>
                <w:rFonts w:asciiTheme="majorBidi" w:hAnsiTheme="majorBidi" w:cstheme="majorBidi"/>
                <w:sz w:val="24"/>
                <w:szCs w:val="24"/>
              </w:rPr>
            </w:pPr>
            <w:r w:rsidRPr="008457E0">
              <w:rPr>
                <w:rFonts w:asciiTheme="majorBidi" w:hAnsiTheme="majorBidi" w:cstheme="majorBidi"/>
                <w:sz w:val="24"/>
                <w:szCs w:val="24"/>
              </w:rPr>
              <w:t xml:space="preserve">46  Tahun </w:t>
            </w:r>
          </w:p>
        </w:tc>
        <w:tc>
          <w:tcPr>
            <w:tcW w:w="2466" w:type="dxa"/>
          </w:tcPr>
          <w:p w:rsidR="009F634F" w:rsidRPr="008457E0" w:rsidRDefault="009F634F" w:rsidP="008457E0">
            <w:pPr>
              <w:spacing w:line="360" w:lineRule="auto"/>
              <w:jc w:val="center"/>
              <w:rPr>
                <w:rFonts w:asciiTheme="majorBidi" w:hAnsiTheme="majorBidi" w:cstheme="majorBidi"/>
                <w:sz w:val="24"/>
                <w:szCs w:val="24"/>
              </w:rPr>
            </w:pPr>
            <w:r w:rsidRPr="008457E0">
              <w:rPr>
                <w:rFonts w:asciiTheme="majorBidi" w:hAnsiTheme="majorBidi" w:cstheme="majorBidi"/>
                <w:sz w:val="24"/>
                <w:szCs w:val="24"/>
              </w:rPr>
              <w:t>Penyadap Karet</w:t>
            </w:r>
          </w:p>
        </w:tc>
      </w:tr>
      <w:tr w:rsidR="009F634F" w:rsidRPr="00BE467B" w:rsidTr="006B1A19">
        <w:tc>
          <w:tcPr>
            <w:tcW w:w="648" w:type="dxa"/>
          </w:tcPr>
          <w:p w:rsidR="009F634F" w:rsidRPr="008457E0" w:rsidRDefault="009F634F" w:rsidP="008457E0">
            <w:pPr>
              <w:spacing w:line="360" w:lineRule="auto"/>
              <w:jc w:val="center"/>
              <w:rPr>
                <w:rFonts w:asciiTheme="majorBidi" w:hAnsiTheme="majorBidi" w:cstheme="majorBidi"/>
                <w:sz w:val="24"/>
                <w:szCs w:val="24"/>
              </w:rPr>
            </w:pPr>
            <w:r w:rsidRPr="008457E0">
              <w:rPr>
                <w:rFonts w:asciiTheme="majorBidi" w:hAnsiTheme="majorBidi" w:cstheme="majorBidi"/>
                <w:sz w:val="24"/>
                <w:szCs w:val="24"/>
              </w:rPr>
              <w:t>7</w:t>
            </w:r>
          </w:p>
        </w:tc>
        <w:tc>
          <w:tcPr>
            <w:tcW w:w="2610" w:type="dxa"/>
          </w:tcPr>
          <w:p w:rsidR="009F634F" w:rsidRPr="008457E0" w:rsidRDefault="009F634F" w:rsidP="008457E0">
            <w:pPr>
              <w:spacing w:line="360" w:lineRule="auto"/>
              <w:rPr>
                <w:rFonts w:asciiTheme="majorBidi" w:hAnsiTheme="majorBidi" w:cstheme="majorBidi"/>
                <w:sz w:val="24"/>
                <w:szCs w:val="24"/>
              </w:rPr>
            </w:pPr>
            <w:r w:rsidRPr="008457E0">
              <w:rPr>
                <w:rFonts w:asciiTheme="majorBidi" w:hAnsiTheme="majorBidi" w:cstheme="majorBidi"/>
                <w:sz w:val="24"/>
                <w:szCs w:val="24"/>
              </w:rPr>
              <w:t>Lusi Lestari</w:t>
            </w:r>
          </w:p>
        </w:tc>
        <w:tc>
          <w:tcPr>
            <w:tcW w:w="2430" w:type="dxa"/>
          </w:tcPr>
          <w:p w:rsidR="009F634F" w:rsidRPr="008457E0" w:rsidRDefault="009F634F" w:rsidP="008457E0">
            <w:pPr>
              <w:spacing w:line="360" w:lineRule="auto"/>
              <w:jc w:val="center"/>
              <w:rPr>
                <w:rFonts w:asciiTheme="majorBidi" w:hAnsiTheme="majorBidi" w:cstheme="majorBidi"/>
                <w:sz w:val="24"/>
                <w:szCs w:val="24"/>
              </w:rPr>
            </w:pPr>
            <w:r w:rsidRPr="008457E0">
              <w:rPr>
                <w:rFonts w:asciiTheme="majorBidi" w:hAnsiTheme="majorBidi" w:cstheme="majorBidi"/>
                <w:sz w:val="24"/>
                <w:szCs w:val="24"/>
              </w:rPr>
              <w:t>29 Tahun</w:t>
            </w:r>
          </w:p>
        </w:tc>
        <w:tc>
          <w:tcPr>
            <w:tcW w:w="2466" w:type="dxa"/>
          </w:tcPr>
          <w:p w:rsidR="009F634F" w:rsidRPr="008457E0" w:rsidRDefault="009F634F" w:rsidP="008457E0">
            <w:pPr>
              <w:spacing w:line="360" w:lineRule="auto"/>
              <w:jc w:val="center"/>
              <w:rPr>
                <w:rFonts w:asciiTheme="majorBidi" w:hAnsiTheme="majorBidi" w:cstheme="majorBidi"/>
                <w:sz w:val="24"/>
                <w:szCs w:val="24"/>
              </w:rPr>
            </w:pPr>
            <w:r w:rsidRPr="008457E0">
              <w:rPr>
                <w:rFonts w:asciiTheme="majorBidi" w:hAnsiTheme="majorBidi" w:cstheme="majorBidi"/>
                <w:sz w:val="24"/>
                <w:szCs w:val="24"/>
              </w:rPr>
              <w:t xml:space="preserve">Pedagang </w:t>
            </w:r>
          </w:p>
        </w:tc>
      </w:tr>
      <w:tr w:rsidR="009F634F" w:rsidRPr="00BE467B" w:rsidTr="006B1A19">
        <w:tc>
          <w:tcPr>
            <w:tcW w:w="648" w:type="dxa"/>
          </w:tcPr>
          <w:p w:rsidR="009F634F" w:rsidRPr="008457E0" w:rsidRDefault="009F634F" w:rsidP="008457E0">
            <w:pPr>
              <w:spacing w:line="360" w:lineRule="auto"/>
              <w:jc w:val="center"/>
              <w:rPr>
                <w:rFonts w:asciiTheme="majorBidi" w:hAnsiTheme="majorBidi" w:cstheme="majorBidi"/>
                <w:sz w:val="24"/>
                <w:szCs w:val="24"/>
              </w:rPr>
            </w:pPr>
            <w:r w:rsidRPr="008457E0">
              <w:rPr>
                <w:rFonts w:asciiTheme="majorBidi" w:hAnsiTheme="majorBidi" w:cstheme="majorBidi"/>
                <w:sz w:val="24"/>
                <w:szCs w:val="24"/>
              </w:rPr>
              <w:t>8</w:t>
            </w:r>
          </w:p>
        </w:tc>
        <w:tc>
          <w:tcPr>
            <w:tcW w:w="2610" w:type="dxa"/>
          </w:tcPr>
          <w:p w:rsidR="009F634F" w:rsidRPr="008457E0" w:rsidRDefault="009F634F" w:rsidP="008457E0">
            <w:pPr>
              <w:spacing w:line="360" w:lineRule="auto"/>
              <w:rPr>
                <w:rFonts w:asciiTheme="majorBidi" w:hAnsiTheme="majorBidi" w:cstheme="majorBidi"/>
                <w:sz w:val="24"/>
                <w:szCs w:val="24"/>
              </w:rPr>
            </w:pPr>
            <w:r w:rsidRPr="008457E0">
              <w:rPr>
                <w:rFonts w:asciiTheme="majorBidi" w:hAnsiTheme="majorBidi" w:cstheme="majorBidi"/>
                <w:sz w:val="24"/>
                <w:szCs w:val="24"/>
              </w:rPr>
              <w:t xml:space="preserve">Masyati </w:t>
            </w:r>
          </w:p>
        </w:tc>
        <w:tc>
          <w:tcPr>
            <w:tcW w:w="2430" w:type="dxa"/>
          </w:tcPr>
          <w:p w:rsidR="009F634F" w:rsidRPr="008457E0" w:rsidRDefault="004437EC" w:rsidP="008457E0">
            <w:pPr>
              <w:spacing w:line="360" w:lineRule="auto"/>
              <w:jc w:val="center"/>
              <w:rPr>
                <w:rFonts w:asciiTheme="majorBidi" w:hAnsiTheme="majorBidi" w:cstheme="majorBidi"/>
                <w:sz w:val="24"/>
                <w:szCs w:val="24"/>
              </w:rPr>
            </w:pPr>
            <w:r>
              <w:rPr>
                <w:rFonts w:asciiTheme="majorBidi" w:hAnsiTheme="majorBidi" w:cstheme="majorBidi"/>
                <w:sz w:val="24"/>
                <w:szCs w:val="24"/>
                <w:lang w:val="en-US"/>
              </w:rPr>
              <w:t>49</w:t>
            </w:r>
            <w:r w:rsidR="009F634F" w:rsidRPr="008457E0">
              <w:rPr>
                <w:rFonts w:asciiTheme="majorBidi" w:hAnsiTheme="majorBidi" w:cstheme="majorBidi"/>
                <w:sz w:val="24"/>
                <w:szCs w:val="24"/>
              </w:rPr>
              <w:t xml:space="preserve"> Tahun</w:t>
            </w:r>
          </w:p>
        </w:tc>
        <w:tc>
          <w:tcPr>
            <w:tcW w:w="2466" w:type="dxa"/>
          </w:tcPr>
          <w:p w:rsidR="009F634F" w:rsidRPr="008457E0" w:rsidRDefault="009F634F" w:rsidP="008457E0">
            <w:pPr>
              <w:spacing w:line="360" w:lineRule="auto"/>
              <w:jc w:val="center"/>
              <w:rPr>
                <w:rFonts w:asciiTheme="majorBidi" w:hAnsiTheme="majorBidi" w:cstheme="majorBidi"/>
                <w:sz w:val="24"/>
                <w:szCs w:val="24"/>
              </w:rPr>
            </w:pPr>
            <w:r w:rsidRPr="008457E0">
              <w:rPr>
                <w:rFonts w:asciiTheme="majorBidi" w:hAnsiTheme="majorBidi" w:cstheme="majorBidi"/>
                <w:sz w:val="24"/>
                <w:szCs w:val="24"/>
              </w:rPr>
              <w:t xml:space="preserve">Penyadap Karet </w:t>
            </w:r>
          </w:p>
        </w:tc>
      </w:tr>
      <w:tr w:rsidR="009F634F" w:rsidRPr="00BE467B" w:rsidTr="006B1A19">
        <w:tc>
          <w:tcPr>
            <w:tcW w:w="648" w:type="dxa"/>
          </w:tcPr>
          <w:p w:rsidR="009F634F" w:rsidRPr="008457E0" w:rsidRDefault="009F634F" w:rsidP="008457E0">
            <w:pPr>
              <w:spacing w:line="360" w:lineRule="auto"/>
              <w:jc w:val="center"/>
              <w:rPr>
                <w:rFonts w:asciiTheme="majorBidi" w:hAnsiTheme="majorBidi" w:cstheme="majorBidi"/>
                <w:sz w:val="24"/>
                <w:szCs w:val="24"/>
              </w:rPr>
            </w:pPr>
            <w:r w:rsidRPr="008457E0">
              <w:rPr>
                <w:rFonts w:asciiTheme="majorBidi" w:hAnsiTheme="majorBidi" w:cstheme="majorBidi"/>
                <w:sz w:val="24"/>
                <w:szCs w:val="24"/>
              </w:rPr>
              <w:t>9</w:t>
            </w:r>
          </w:p>
        </w:tc>
        <w:tc>
          <w:tcPr>
            <w:tcW w:w="2610" w:type="dxa"/>
          </w:tcPr>
          <w:p w:rsidR="009F634F" w:rsidRPr="008457E0" w:rsidRDefault="009F634F" w:rsidP="008457E0">
            <w:pPr>
              <w:spacing w:line="360" w:lineRule="auto"/>
              <w:rPr>
                <w:rFonts w:asciiTheme="majorBidi" w:hAnsiTheme="majorBidi" w:cstheme="majorBidi"/>
                <w:sz w:val="24"/>
                <w:szCs w:val="24"/>
              </w:rPr>
            </w:pPr>
            <w:r w:rsidRPr="008457E0">
              <w:rPr>
                <w:rFonts w:asciiTheme="majorBidi" w:hAnsiTheme="majorBidi" w:cstheme="majorBidi"/>
                <w:sz w:val="24"/>
                <w:szCs w:val="24"/>
              </w:rPr>
              <w:t>Merti Sari</w:t>
            </w:r>
          </w:p>
        </w:tc>
        <w:tc>
          <w:tcPr>
            <w:tcW w:w="2430" w:type="dxa"/>
          </w:tcPr>
          <w:p w:rsidR="009F634F" w:rsidRPr="008457E0" w:rsidRDefault="009F634F" w:rsidP="008457E0">
            <w:pPr>
              <w:spacing w:line="360" w:lineRule="auto"/>
              <w:jc w:val="center"/>
              <w:rPr>
                <w:rFonts w:asciiTheme="majorBidi" w:hAnsiTheme="majorBidi" w:cstheme="majorBidi"/>
                <w:sz w:val="24"/>
                <w:szCs w:val="24"/>
              </w:rPr>
            </w:pPr>
            <w:r w:rsidRPr="008457E0">
              <w:rPr>
                <w:rFonts w:asciiTheme="majorBidi" w:hAnsiTheme="majorBidi" w:cstheme="majorBidi"/>
                <w:sz w:val="24"/>
                <w:szCs w:val="24"/>
              </w:rPr>
              <w:t xml:space="preserve">28 Tahun </w:t>
            </w:r>
          </w:p>
        </w:tc>
        <w:tc>
          <w:tcPr>
            <w:tcW w:w="2466" w:type="dxa"/>
          </w:tcPr>
          <w:p w:rsidR="009F634F" w:rsidRPr="008457E0" w:rsidRDefault="009F634F" w:rsidP="008457E0">
            <w:pPr>
              <w:spacing w:line="360" w:lineRule="auto"/>
              <w:rPr>
                <w:rFonts w:asciiTheme="majorBidi" w:hAnsiTheme="majorBidi" w:cstheme="majorBidi"/>
                <w:sz w:val="24"/>
                <w:szCs w:val="24"/>
              </w:rPr>
            </w:pPr>
            <w:r w:rsidRPr="008457E0">
              <w:rPr>
                <w:rFonts w:asciiTheme="majorBidi" w:hAnsiTheme="majorBidi" w:cstheme="majorBidi"/>
                <w:sz w:val="24"/>
                <w:szCs w:val="24"/>
              </w:rPr>
              <w:t xml:space="preserve">         Pedagang </w:t>
            </w:r>
          </w:p>
        </w:tc>
      </w:tr>
      <w:tr w:rsidR="009F634F" w:rsidRPr="00BE467B" w:rsidTr="006B1A19">
        <w:tc>
          <w:tcPr>
            <w:tcW w:w="648" w:type="dxa"/>
          </w:tcPr>
          <w:p w:rsidR="009F634F" w:rsidRPr="008457E0" w:rsidRDefault="009F634F" w:rsidP="008457E0">
            <w:pPr>
              <w:spacing w:line="360" w:lineRule="auto"/>
              <w:jc w:val="center"/>
              <w:rPr>
                <w:rFonts w:asciiTheme="majorBidi" w:hAnsiTheme="majorBidi" w:cstheme="majorBidi"/>
                <w:sz w:val="24"/>
                <w:szCs w:val="24"/>
              </w:rPr>
            </w:pPr>
            <w:r w:rsidRPr="008457E0">
              <w:rPr>
                <w:rFonts w:asciiTheme="majorBidi" w:hAnsiTheme="majorBidi" w:cstheme="majorBidi"/>
                <w:sz w:val="24"/>
                <w:szCs w:val="24"/>
              </w:rPr>
              <w:t>10</w:t>
            </w:r>
          </w:p>
        </w:tc>
        <w:tc>
          <w:tcPr>
            <w:tcW w:w="2610" w:type="dxa"/>
          </w:tcPr>
          <w:p w:rsidR="009F634F" w:rsidRPr="004437EC" w:rsidRDefault="004437EC" w:rsidP="008457E0">
            <w:pPr>
              <w:spacing w:line="360" w:lineRule="auto"/>
              <w:rPr>
                <w:rFonts w:asciiTheme="majorBidi" w:hAnsiTheme="majorBidi" w:cstheme="majorBidi"/>
                <w:sz w:val="24"/>
                <w:szCs w:val="24"/>
                <w:lang w:val="en-US"/>
              </w:rPr>
            </w:pPr>
            <w:r>
              <w:rPr>
                <w:rFonts w:asciiTheme="majorBidi" w:hAnsiTheme="majorBidi" w:cstheme="majorBidi"/>
                <w:sz w:val="24"/>
                <w:szCs w:val="24"/>
              </w:rPr>
              <w:t>Mira</w:t>
            </w:r>
            <w:r>
              <w:rPr>
                <w:rFonts w:asciiTheme="majorBidi" w:hAnsiTheme="majorBidi" w:cstheme="majorBidi"/>
                <w:sz w:val="24"/>
                <w:szCs w:val="24"/>
                <w:lang w:val="en-US"/>
              </w:rPr>
              <w:t>Yani</w:t>
            </w:r>
          </w:p>
        </w:tc>
        <w:tc>
          <w:tcPr>
            <w:tcW w:w="2430" w:type="dxa"/>
          </w:tcPr>
          <w:p w:rsidR="009F634F" w:rsidRPr="008457E0" w:rsidRDefault="009F634F" w:rsidP="008457E0">
            <w:pPr>
              <w:spacing w:line="360" w:lineRule="auto"/>
              <w:jc w:val="center"/>
              <w:rPr>
                <w:rFonts w:asciiTheme="majorBidi" w:hAnsiTheme="majorBidi" w:cstheme="majorBidi"/>
                <w:sz w:val="24"/>
                <w:szCs w:val="24"/>
              </w:rPr>
            </w:pPr>
            <w:r w:rsidRPr="008457E0">
              <w:rPr>
                <w:rFonts w:asciiTheme="majorBidi" w:hAnsiTheme="majorBidi" w:cstheme="majorBidi"/>
                <w:sz w:val="24"/>
                <w:szCs w:val="24"/>
              </w:rPr>
              <w:t>37 Tahun</w:t>
            </w:r>
          </w:p>
        </w:tc>
        <w:tc>
          <w:tcPr>
            <w:tcW w:w="2466" w:type="dxa"/>
          </w:tcPr>
          <w:p w:rsidR="009F634F" w:rsidRPr="008457E0" w:rsidRDefault="009F634F" w:rsidP="008457E0">
            <w:pPr>
              <w:spacing w:line="360" w:lineRule="auto"/>
              <w:jc w:val="center"/>
              <w:rPr>
                <w:rFonts w:asciiTheme="majorBidi" w:hAnsiTheme="majorBidi" w:cstheme="majorBidi"/>
                <w:sz w:val="24"/>
                <w:szCs w:val="24"/>
              </w:rPr>
            </w:pPr>
            <w:r w:rsidRPr="008457E0">
              <w:rPr>
                <w:rFonts w:asciiTheme="majorBidi" w:hAnsiTheme="majorBidi" w:cstheme="majorBidi"/>
                <w:sz w:val="24"/>
                <w:szCs w:val="24"/>
              </w:rPr>
              <w:t xml:space="preserve">Tukang Kredit </w:t>
            </w:r>
          </w:p>
        </w:tc>
      </w:tr>
      <w:tr w:rsidR="009F634F" w:rsidRPr="00BE467B" w:rsidTr="006B1A19">
        <w:tc>
          <w:tcPr>
            <w:tcW w:w="648" w:type="dxa"/>
          </w:tcPr>
          <w:p w:rsidR="009F634F" w:rsidRPr="008457E0" w:rsidRDefault="009F634F" w:rsidP="008457E0">
            <w:pPr>
              <w:spacing w:line="360" w:lineRule="auto"/>
              <w:jc w:val="center"/>
              <w:rPr>
                <w:rFonts w:asciiTheme="majorBidi" w:hAnsiTheme="majorBidi" w:cstheme="majorBidi"/>
                <w:sz w:val="24"/>
                <w:szCs w:val="24"/>
              </w:rPr>
            </w:pPr>
            <w:r w:rsidRPr="008457E0">
              <w:rPr>
                <w:rFonts w:asciiTheme="majorBidi" w:hAnsiTheme="majorBidi" w:cstheme="majorBidi"/>
                <w:sz w:val="24"/>
                <w:szCs w:val="24"/>
              </w:rPr>
              <w:t>11</w:t>
            </w:r>
          </w:p>
        </w:tc>
        <w:tc>
          <w:tcPr>
            <w:tcW w:w="2610" w:type="dxa"/>
          </w:tcPr>
          <w:p w:rsidR="009F634F" w:rsidRPr="008457E0" w:rsidRDefault="009F634F" w:rsidP="008457E0">
            <w:pPr>
              <w:spacing w:line="360" w:lineRule="auto"/>
              <w:rPr>
                <w:rFonts w:asciiTheme="majorBidi" w:hAnsiTheme="majorBidi" w:cstheme="majorBidi"/>
                <w:sz w:val="24"/>
                <w:szCs w:val="24"/>
              </w:rPr>
            </w:pPr>
            <w:r w:rsidRPr="008457E0">
              <w:rPr>
                <w:rFonts w:asciiTheme="majorBidi" w:hAnsiTheme="majorBidi" w:cstheme="majorBidi"/>
                <w:sz w:val="24"/>
                <w:szCs w:val="24"/>
              </w:rPr>
              <w:t xml:space="preserve">Nurhayati </w:t>
            </w:r>
          </w:p>
        </w:tc>
        <w:tc>
          <w:tcPr>
            <w:tcW w:w="2430" w:type="dxa"/>
          </w:tcPr>
          <w:p w:rsidR="009F634F" w:rsidRPr="008457E0" w:rsidRDefault="004437EC" w:rsidP="008457E0">
            <w:pPr>
              <w:spacing w:line="360" w:lineRule="auto"/>
              <w:jc w:val="center"/>
              <w:rPr>
                <w:rFonts w:asciiTheme="majorBidi" w:hAnsiTheme="majorBidi" w:cstheme="majorBidi"/>
                <w:sz w:val="24"/>
                <w:szCs w:val="24"/>
              </w:rPr>
            </w:pPr>
            <w:r>
              <w:rPr>
                <w:rFonts w:asciiTheme="majorBidi" w:hAnsiTheme="majorBidi" w:cstheme="majorBidi"/>
                <w:sz w:val="24"/>
                <w:szCs w:val="24"/>
              </w:rPr>
              <w:t>4</w:t>
            </w:r>
            <w:r>
              <w:rPr>
                <w:rFonts w:asciiTheme="majorBidi" w:hAnsiTheme="majorBidi" w:cstheme="majorBidi"/>
                <w:sz w:val="24"/>
                <w:szCs w:val="24"/>
                <w:lang w:val="en-US"/>
              </w:rPr>
              <w:t>5</w:t>
            </w:r>
            <w:r w:rsidR="009F634F" w:rsidRPr="008457E0">
              <w:rPr>
                <w:rFonts w:asciiTheme="majorBidi" w:hAnsiTheme="majorBidi" w:cstheme="majorBidi"/>
                <w:sz w:val="24"/>
                <w:szCs w:val="24"/>
              </w:rPr>
              <w:t xml:space="preserve"> Tahun </w:t>
            </w:r>
          </w:p>
        </w:tc>
        <w:tc>
          <w:tcPr>
            <w:tcW w:w="2466" w:type="dxa"/>
          </w:tcPr>
          <w:p w:rsidR="009F634F" w:rsidRPr="008457E0" w:rsidRDefault="009F634F" w:rsidP="008457E0">
            <w:pPr>
              <w:spacing w:line="360" w:lineRule="auto"/>
              <w:jc w:val="center"/>
              <w:rPr>
                <w:rFonts w:asciiTheme="majorBidi" w:hAnsiTheme="majorBidi" w:cstheme="majorBidi"/>
                <w:sz w:val="24"/>
                <w:szCs w:val="24"/>
              </w:rPr>
            </w:pPr>
            <w:r w:rsidRPr="008457E0">
              <w:rPr>
                <w:rFonts w:asciiTheme="majorBidi" w:hAnsiTheme="majorBidi" w:cstheme="majorBidi"/>
                <w:sz w:val="24"/>
                <w:szCs w:val="24"/>
              </w:rPr>
              <w:t>Buruh Tani</w:t>
            </w:r>
          </w:p>
        </w:tc>
      </w:tr>
      <w:tr w:rsidR="009F634F" w:rsidRPr="00BE467B" w:rsidTr="006B1A19">
        <w:tc>
          <w:tcPr>
            <w:tcW w:w="648" w:type="dxa"/>
          </w:tcPr>
          <w:p w:rsidR="009F634F" w:rsidRPr="008457E0" w:rsidRDefault="009F634F" w:rsidP="008457E0">
            <w:pPr>
              <w:spacing w:line="360" w:lineRule="auto"/>
              <w:jc w:val="center"/>
              <w:rPr>
                <w:rFonts w:asciiTheme="majorBidi" w:hAnsiTheme="majorBidi" w:cstheme="majorBidi"/>
                <w:sz w:val="24"/>
                <w:szCs w:val="24"/>
              </w:rPr>
            </w:pPr>
            <w:r w:rsidRPr="008457E0">
              <w:rPr>
                <w:rFonts w:asciiTheme="majorBidi" w:hAnsiTheme="majorBidi" w:cstheme="majorBidi"/>
                <w:sz w:val="24"/>
                <w:szCs w:val="24"/>
              </w:rPr>
              <w:t>12</w:t>
            </w:r>
          </w:p>
        </w:tc>
        <w:tc>
          <w:tcPr>
            <w:tcW w:w="2610" w:type="dxa"/>
          </w:tcPr>
          <w:p w:rsidR="009F634F" w:rsidRPr="008457E0" w:rsidRDefault="009F634F" w:rsidP="008457E0">
            <w:pPr>
              <w:spacing w:line="360" w:lineRule="auto"/>
              <w:rPr>
                <w:rFonts w:asciiTheme="majorBidi" w:hAnsiTheme="majorBidi" w:cstheme="majorBidi"/>
                <w:sz w:val="24"/>
                <w:szCs w:val="24"/>
              </w:rPr>
            </w:pPr>
            <w:r w:rsidRPr="008457E0">
              <w:rPr>
                <w:rFonts w:asciiTheme="majorBidi" w:hAnsiTheme="majorBidi" w:cstheme="majorBidi"/>
                <w:sz w:val="24"/>
                <w:szCs w:val="24"/>
              </w:rPr>
              <w:t xml:space="preserve">Pairoh </w:t>
            </w:r>
          </w:p>
        </w:tc>
        <w:tc>
          <w:tcPr>
            <w:tcW w:w="2430" w:type="dxa"/>
          </w:tcPr>
          <w:p w:rsidR="009F634F" w:rsidRPr="008457E0" w:rsidRDefault="004437EC" w:rsidP="008457E0">
            <w:pPr>
              <w:spacing w:line="360" w:lineRule="auto"/>
              <w:jc w:val="center"/>
              <w:rPr>
                <w:rFonts w:asciiTheme="majorBidi" w:hAnsiTheme="majorBidi" w:cstheme="majorBidi"/>
                <w:sz w:val="24"/>
                <w:szCs w:val="24"/>
              </w:rPr>
            </w:pPr>
            <w:r>
              <w:rPr>
                <w:rFonts w:asciiTheme="majorBidi" w:hAnsiTheme="majorBidi" w:cstheme="majorBidi"/>
                <w:sz w:val="24"/>
                <w:szCs w:val="24"/>
              </w:rPr>
              <w:t>3</w:t>
            </w:r>
            <w:r>
              <w:rPr>
                <w:rFonts w:asciiTheme="majorBidi" w:hAnsiTheme="majorBidi" w:cstheme="majorBidi"/>
                <w:sz w:val="24"/>
                <w:szCs w:val="24"/>
                <w:lang w:val="en-US"/>
              </w:rPr>
              <w:t>1</w:t>
            </w:r>
            <w:r w:rsidR="009F634F" w:rsidRPr="008457E0">
              <w:rPr>
                <w:rFonts w:asciiTheme="majorBidi" w:hAnsiTheme="majorBidi" w:cstheme="majorBidi"/>
                <w:sz w:val="24"/>
                <w:szCs w:val="24"/>
              </w:rPr>
              <w:t xml:space="preserve"> Tahun </w:t>
            </w:r>
          </w:p>
        </w:tc>
        <w:tc>
          <w:tcPr>
            <w:tcW w:w="2466" w:type="dxa"/>
          </w:tcPr>
          <w:p w:rsidR="009F634F" w:rsidRPr="008457E0" w:rsidRDefault="009F634F" w:rsidP="008457E0">
            <w:pPr>
              <w:spacing w:line="360" w:lineRule="auto"/>
              <w:jc w:val="center"/>
              <w:rPr>
                <w:rFonts w:asciiTheme="majorBidi" w:hAnsiTheme="majorBidi" w:cstheme="majorBidi"/>
                <w:sz w:val="24"/>
                <w:szCs w:val="24"/>
              </w:rPr>
            </w:pPr>
            <w:r w:rsidRPr="008457E0">
              <w:rPr>
                <w:rFonts w:asciiTheme="majorBidi" w:hAnsiTheme="majorBidi" w:cstheme="majorBidi"/>
                <w:sz w:val="24"/>
                <w:szCs w:val="24"/>
              </w:rPr>
              <w:t xml:space="preserve">Pedagang </w:t>
            </w:r>
          </w:p>
        </w:tc>
      </w:tr>
      <w:tr w:rsidR="009F634F" w:rsidRPr="00BE467B" w:rsidTr="006B1A19">
        <w:tc>
          <w:tcPr>
            <w:tcW w:w="648" w:type="dxa"/>
          </w:tcPr>
          <w:p w:rsidR="009F634F" w:rsidRPr="008457E0" w:rsidRDefault="009F634F" w:rsidP="008457E0">
            <w:pPr>
              <w:spacing w:line="360" w:lineRule="auto"/>
              <w:jc w:val="center"/>
              <w:rPr>
                <w:rFonts w:asciiTheme="majorBidi" w:hAnsiTheme="majorBidi" w:cstheme="majorBidi"/>
                <w:sz w:val="24"/>
                <w:szCs w:val="24"/>
              </w:rPr>
            </w:pPr>
            <w:r w:rsidRPr="008457E0">
              <w:rPr>
                <w:rFonts w:asciiTheme="majorBidi" w:hAnsiTheme="majorBidi" w:cstheme="majorBidi"/>
                <w:sz w:val="24"/>
                <w:szCs w:val="24"/>
              </w:rPr>
              <w:t>13</w:t>
            </w:r>
          </w:p>
        </w:tc>
        <w:tc>
          <w:tcPr>
            <w:tcW w:w="2610" w:type="dxa"/>
          </w:tcPr>
          <w:p w:rsidR="009F634F" w:rsidRPr="008457E0" w:rsidRDefault="009F634F" w:rsidP="008457E0">
            <w:pPr>
              <w:spacing w:line="360" w:lineRule="auto"/>
              <w:rPr>
                <w:rFonts w:asciiTheme="majorBidi" w:hAnsiTheme="majorBidi" w:cstheme="majorBidi"/>
                <w:sz w:val="24"/>
                <w:szCs w:val="24"/>
              </w:rPr>
            </w:pPr>
            <w:r w:rsidRPr="008457E0">
              <w:rPr>
                <w:rFonts w:asciiTheme="majorBidi" w:hAnsiTheme="majorBidi" w:cstheme="majorBidi"/>
                <w:sz w:val="24"/>
                <w:szCs w:val="24"/>
              </w:rPr>
              <w:t xml:space="preserve">Rini </w:t>
            </w:r>
          </w:p>
        </w:tc>
        <w:tc>
          <w:tcPr>
            <w:tcW w:w="2430" w:type="dxa"/>
          </w:tcPr>
          <w:p w:rsidR="009F634F" w:rsidRPr="008457E0" w:rsidRDefault="004437EC" w:rsidP="008457E0">
            <w:pPr>
              <w:spacing w:line="360" w:lineRule="auto"/>
              <w:jc w:val="center"/>
              <w:rPr>
                <w:rFonts w:asciiTheme="majorBidi" w:hAnsiTheme="majorBidi" w:cstheme="majorBidi"/>
                <w:sz w:val="24"/>
                <w:szCs w:val="24"/>
              </w:rPr>
            </w:pPr>
            <w:r>
              <w:rPr>
                <w:rFonts w:asciiTheme="majorBidi" w:hAnsiTheme="majorBidi" w:cstheme="majorBidi"/>
                <w:sz w:val="24"/>
                <w:szCs w:val="24"/>
                <w:lang w:val="en-US"/>
              </w:rPr>
              <w:t>29</w:t>
            </w:r>
            <w:r w:rsidR="009F634F" w:rsidRPr="008457E0">
              <w:rPr>
                <w:rFonts w:asciiTheme="majorBidi" w:hAnsiTheme="majorBidi" w:cstheme="majorBidi"/>
                <w:sz w:val="24"/>
                <w:szCs w:val="24"/>
              </w:rPr>
              <w:t xml:space="preserve"> Tahun </w:t>
            </w:r>
          </w:p>
        </w:tc>
        <w:tc>
          <w:tcPr>
            <w:tcW w:w="2466" w:type="dxa"/>
          </w:tcPr>
          <w:p w:rsidR="009F634F" w:rsidRPr="008457E0" w:rsidRDefault="009F634F" w:rsidP="008457E0">
            <w:pPr>
              <w:spacing w:line="360" w:lineRule="auto"/>
              <w:rPr>
                <w:rFonts w:asciiTheme="majorBidi" w:hAnsiTheme="majorBidi" w:cstheme="majorBidi"/>
                <w:sz w:val="24"/>
                <w:szCs w:val="24"/>
              </w:rPr>
            </w:pPr>
            <w:r w:rsidRPr="008457E0">
              <w:rPr>
                <w:rFonts w:asciiTheme="majorBidi" w:hAnsiTheme="majorBidi" w:cstheme="majorBidi"/>
                <w:sz w:val="24"/>
                <w:szCs w:val="24"/>
              </w:rPr>
              <w:t xml:space="preserve">        Tukang kredit </w:t>
            </w:r>
          </w:p>
        </w:tc>
      </w:tr>
      <w:tr w:rsidR="009F634F" w:rsidRPr="00BE467B" w:rsidTr="006B1A19">
        <w:tc>
          <w:tcPr>
            <w:tcW w:w="648" w:type="dxa"/>
          </w:tcPr>
          <w:p w:rsidR="009F634F" w:rsidRPr="008457E0" w:rsidRDefault="009F634F" w:rsidP="008457E0">
            <w:pPr>
              <w:spacing w:line="360" w:lineRule="auto"/>
              <w:jc w:val="center"/>
              <w:rPr>
                <w:rFonts w:asciiTheme="majorBidi" w:hAnsiTheme="majorBidi" w:cstheme="majorBidi"/>
                <w:sz w:val="24"/>
                <w:szCs w:val="24"/>
              </w:rPr>
            </w:pPr>
            <w:r w:rsidRPr="008457E0">
              <w:rPr>
                <w:rFonts w:asciiTheme="majorBidi" w:hAnsiTheme="majorBidi" w:cstheme="majorBidi"/>
                <w:sz w:val="24"/>
                <w:szCs w:val="24"/>
              </w:rPr>
              <w:t>14</w:t>
            </w:r>
          </w:p>
        </w:tc>
        <w:tc>
          <w:tcPr>
            <w:tcW w:w="2610" w:type="dxa"/>
          </w:tcPr>
          <w:p w:rsidR="009F634F" w:rsidRPr="008457E0" w:rsidRDefault="009F634F" w:rsidP="008457E0">
            <w:pPr>
              <w:spacing w:line="360" w:lineRule="auto"/>
              <w:rPr>
                <w:rFonts w:asciiTheme="majorBidi" w:hAnsiTheme="majorBidi" w:cstheme="majorBidi"/>
                <w:sz w:val="24"/>
                <w:szCs w:val="24"/>
              </w:rPr>
            </w:pPr>
            <w:r w:rsidRPr="008457E0">
              <w:rPr>
                <w:rFonts w:asciiTheme="majorBidi" w:hAnsiTheme="majorBidi" w:cstheme="majorBidi"/>
                <w:sz w:val="24"/>
                <w:szCs w:val="24"/>
              </w:rPr>
              <w:t xml:space="preserve">Robimah </w:t>
            </w:r>
          </w:p>
        </w:tc>
        <w:tc>
          <w:tcPr>
            <w:tcW w:w="2430" w:type="dxa"/>
          </w:tcPr>
          <w:p w:rsidR="009F634F" w:rsidRPr="008457E0" w:rsidRDefault="004437EC" w:rsidP="008457E0">
            <w:pPr>
              <w:spacing w:line="360" w:lineRule="auto"/>
              <w:jc w:val="center"/>
              <w:rPr>
                <w:rFonts w:asciiTheme="majorBidi" w:hAnsiTheme="majorBidi" w:cstheme="majorBidi"/>
                <w:sz w:val="24"/>
                <w:szCs w:val="24"/>
              </w:rPr>
            </w:pPr>
            <w:r>
              <w:rPr>
                <w:rFonts w:asciiTheme="majorBidi" w:hAnsiTheme="majorBidi" w:cstheme="majorBidi"/>
                <w:sz w:val="24"/>
                <w:szCs w:val="24"/>
              </w:rPr>
              <w:t>4</w:t>
            </w:r>
            <w:r>
              <w:rPr>
                <w:rFonts w:asciiTheme="majorBidi" w:hAnsiTheme="majorBidi" w:cstheme="majorBidi"/>
                <w:sz w:val="24"/>
                <w:szCs w:val="24"/>
                <w:lang w:val="en-US"/>
              </w:rPr>
              <w:t>3</w:t>
            </w:r>
            <w:r w:rsidR="009F634F" w:rsidRPr="008457E0">
              <w:rPr>
                <w:rFonts w:asciiTheme="majorBidi" w:hAnsiTheme="majorBidi" w:cstheme="majorBidi"/>
                <w:sz w:val="24"/>
                <w:szCs w:val="24"/>
              </w:rPr>
              <w:t xml:space="preserve"> Tahun </w:t>
            </w:r>
          </w:p>
        </w:tc>
        <w:tc>
          <w:tcPr>
            <w:tcW w:w="2466" w:type="dxa"/>
          </w:tcPr>
          <w:p w:rsidR="009F634F" w:rsidRPr="008457E0" w:rsidRDefault="009F634F" w:rsidP="008457E0">
            <w:pPr>
              <w:spacing w:line="360" w:lineRule="auto"/>
              <w:jc w:val="center"/>
              <w:rPr>
                <w:rFonts w:asciiTheme="majorBidi" w:hAnsiTheme="majorBidi" w:cstheme="majorBidi"/>
                <w:sz w:val="24"/>
                <w:szCs w:val="24"/>
              </w:rPr>
            </w:pPr>
            <w:r w:rsidRPr="008457E0">
              <w:rPr>
                <w:rFonts w:asciiTheme="majorBidi" w:hAnsiTheme="majorBidi" w:cstheme="majorBidi"/>
                <w:sz w:val="24"/>
                <w:szCs w:val="24"/>
              </w:rPr>
              <w:t xml:space="preserve">Penyadap Karet </w:t>
            </w:r>
          </w:p>
        </w:tc>
      </w:tr>
      <w:tr w:rsidR="009F634F" w:rsidRPr="00BE467B" w:rsidTr="006B1A19">
        <w:tc>
          <w:tcPr>
            <w:tcW w:w="648" w:type="dxa"/>
          </w:tcPr>
          <w:p w:rsidR="009F634F" w:rsidRPr="008457E0" w:rsidRDefault="009F634F" w:rsidP="008457E0">
            <w:pPr>
              <w:spacing w:line="360" w:lineRule="auto"/>
              <w:jc w:val="center"/>
              <w:rPr>
                <w:rFonts w:asciiTheme="majorBidi" w:hAnsiTheme="majorBidi" w:cstheme="majorBidi"/>
                <w:sz w:val="24"/>
                <w:szCs w:val="24"/>
              </w:rPr>
            </w:pPr>
            <w:r w:rsidRPr="008457E0">
              <w:rPr>
                <w:rFonts w:asciiTheme="majorBidi" w:hAnsiTheme="majorBidi" w:cstheme="majorBidi"/>
                <w:sz w:val="24"/>
                <w:szCs w:val="24"/>
              </w:rPr>
              <w:t>15</w:t>
            </w:r>
          </w:p>
        </w:tc>
        <w:tc>
          <w:tcPr>
            <w:tcW w:w="2610" w:type="dxa"/>
          </w:tcPr>
          <w:p w:rsidR="009F634F" w:rsidRPr="008457E0" w:rsidRDefault="009F634F" w:rsidP="008457E0">
            <w:pPr>
              <w:spacing w:line="360" w:lineRule="auto"/>
              <w:rPr>
                <w:rFonts w:asciiTheme="majorBidi" w:hAnsiTheme="majorBidi" w:cstheme="majorBidi"/>
                <w:sz w:val="24"/>
                <w:szCs w:val="24"/>
              </w:rPr>
            </w:pPr>
            <w:r w:rsidRPr="008457E0">
              <w:rPr>
                <w:rFonts w:asciiTheme="majorBidi" w:hAnsiTheme="majorBidi" w:cstheme="majorBidi"/>
                <w:sz w:val="24"/>
                <w:szCs w:val="24"/>
              </w:rPr>
              <w:t>Sukmah</w:t>
            </w:r>
          </w:p>
        </w:tc>
        <w:tc>
          <w:tcPr>
            <w:tcW w:w="2430" w:type="dxa"/>
          </w:tcPr>
          <w:p w:rsidR="009F634F" w:rsidRPr="008457E0" w:rsidRDefault="009F634F" w:rsidP="008457E0">
            <w:pPr>
              <w:spacing w:line="360" w:lineRule="auto"/>
              <w:jc w:val="center"/>
              <w:rPr>
                <w:rFonts w:asciiTheme="majorBidi" w:hAnsiTheme="majorBidi" w:cstheme="majorBidi"/>
                <w:sz w:val="24"/>
                <w:szCs w:val="24"/>
              </w:rPr>
            </w:pPr>
            <w:r w:rsidRPr="008457E0">
              <w:rPr>
                <w:rFonts w:asciiTheme="majorBidi" w:hAnsiTheme="majorBidi" w:cstheme="majorBidi"/>
                <w:sz w:val="24"/>
                <w:szCs w:val="24"/>
              </w:rPr>
              <w:t xml:space="preserve">41 Tahun </w:t>
            </w:r>
          </w:p>
        </w:tc>
        <w:tc>
          <w:tcPr>
            <w:tcW w:w="2466" w:type="dxa"/>
          </w:tcPr>
          <w:p w:rsidR="009F634F" w:rsidRPr="004437EC" w:rsidRDefault="004437EC" w:rsidP="008457E0">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Buruh Tani</w:t>
            </w:r>
          </w:p>
        </w:tc>
      </w:tr>
      <w:tr w:rsidR="009F634F" w:rsidRPr="00BE467B" w:rsidTr="006B1A19">
        <w:tc>
          <w:tcPr>
            <w:tcW w:w="648" w:type="dxa"/>
          </w:tcPr>
          <w:p w:rsidR="009F634F" w:rsidRPr="008457E0" w:rsidRDefault="009F634F" w:rsidP="008457E0">
            <w:pPr>
              <w:spacing w:line="360" w:lineRule="auto"/>
              <w:jc w:val="center"/>
              <w:rPr>
                <w:rFonts w:asciiTheme="majorBidi" w:hAnsiTheme="majorBidi" w:cstheme="majorBidi"/>
                <w:sz w:val="24"/>
                <w:szCs w:val="24"/>
              </w:rPr>
            </w:pPr>
            <w:r w:rsidRPr="008457E0">
              <w:rPr>
                <w:rFonts w:asciiTheme="majorBidi" w:hAnsiTheme="majorBidi" w:cstheme="majorBidi"/>
                <w:sz w:val="24"/>
                <w:szCs w:val="24"/>
              </w:rPr>
              <w:t>16</w:t>
            </w:r>
          </w:p>
        </w:tc>
        <w:tc>
          <w:tcPr>
            <w:tcW w:w="2610" w:type="dxa"/>
          </w:tcPr>
          <w:p w:rsidR="009F634F" w:rsidRPr="008457E0" w:rsidRDefault="009F634F" w:rsidP="008457E0">
            <w:pPr>
              <w:spacing w:line="360" w:lineRule="auto"/>
              <w:rPr>
                <w:rFonts w:asciiTheme="majorBidi" w:hAnsiTheme="majorBidi" w:cstheme="majorBidi"/>
                <w:sz w:val="24"/>
                <w:szCs w:val="24"/>
              </w:rPr>
            </w:pPr>
            <w:r w:rsidRPr="008457E0">
              <w:rPr>
                <w:rFonts w:asciiTheme="majorBidi" w:hAnsiTheme="majorBidi" w:cstheme="majorBidi"/>
                <w:sz w:val="24"/>
                <w:szCs w:val="24"/>
              </w:rPr>
              <w:t xml:space="preserve">Susilawati </w:t>
            </w:r>
          </w:p>
        </w:tc>
        <w:tc>
          <w:tcPr>
            <w:tcW w:w="2430" w:type="dxa"/>
          </w:tcPr>
          <w:p w:rsidR="009F634F" w:rsidRPr="008457E0" w:rsidRDefault="004437EC" w:rsidP="008457E0">
            <w:pPr>
              <w:spacing w:line="360" w:lineRule="auto"/>
              <w:jc w:val="center"/>
              <w:rPr>
                <w:rFonts w:asciiTheme="majorBidi" w:hAnsiTheme="majorBidi" w:cstheme="majorBidi"/>
                <w:sz w:val="24"/>
                <w:szCs w:val="24"/>
              </w:rPr>
            </w:pPr>
            <w:r>
              <w:rPr>
                <w:rFonts w:asciiTheme="majorBidi" w:hAnsiTheme="majorBidi" w:cstheme="majorBidi"/>
                <w:sz w:val="24"/>
                <w:szCs w:val="24"/>
              </w:rPr>
              <w:t>4</w:t>
            </w:r>
            <w:r>
              <w:rPr>
                <w:rFonts w:asciiTheme="majorBidi" w:hAnsiTheme="majorBidi" w:cstheme="majorBidi"/>
                <w:sz w:val="24"/>
                <w:szCs w:val="24"/>
                <w:lang w:val="en-US"/>
              </w:rPr>
              <w:t>4</w:t>
            </w:r>
            <w:r w:rsidR="009F634F" w:rsidRPr="008457E0">
              <w:rPr>
                <w:rFonts w:asciiTheme="majorBidi" w:hAnsiTheme="majorBidi" w:cstheme="majorBidi"/>
                <w:sz w:val="24"/>
                <w:szCs w:val="24"/>
              </w:rPr>
              <w:t xml:space="preserve"> Tahun</w:t>
            </w:r>
          </w:p>
        </w:tc>
        <w:tc>
          <w:tcPr>
            <w:tcW w:w="2466" w:type="dxa"/>
          </w:tcPr>
          <w:p w:rsidR="009F634F" w:rsidRPr="008457E0" w:rsidRDefault="009F634F" w:rsidP="008457E0">
            <w:pPr>
              <w:spacing w:line="360" w:lineRule="auto"/>
              <w:jc w:val="center"/>
              <w:rPr>
                <w:rFonts w:asciiTheme="majorBidi" w:hAnsiTheme="majorBidi" w:cstheme="majorBidi"/>
                <w:sz w:val="24"/>
                <w:szCs w:val="24"/>
              </w:rPr>
            </w:pPr>
            <w:r w:rsidRPr="008457E0">
              <w:rPr>
                <w:rFonts w:asciiTheme="majorBidi" w:hAnsiTheme="majorBidi" w:cstheme="majorBidi"/>
                <w:sz w:val="24"/>
                <w:szCs w:val="24"/>
              </w:rPr>
              <w:t xml:space="preserve">Buruh tani </w:t>
            </w:r>
          </w:p>
        </w:tc>
      </w:tr>
      <w:tr w:rsidR="009F634F" w:rsidRPr="00BE467B" w:rsidTr="006B1A19">
        <w:tc>
          <w:tcPr>
            <w:tcW w:w="648" w:type="dxa"/>
          </w:tcPr>
          <w:p w:rsidR="009F634F" w:rsidRPr="008457E0" w:rsidRDefault="009F634F" w:rsidP="008457E0">
            <w:pPr>
              <w:spacing w:line="360" w:lineRule="auto"/>
              <w:jc w:val="center"/>
              <w:rPr>
                <w:rFonts w:asciiTheme="majorBidi" w:hAnsiTheme="majorBidi" w:cstheme="majorBidi"/>
                <w:sz w:val="24"/>
                <w:szCs w:val="24"/>
              </w:rPr>
            </w:pPr>
            <w:r w:rsidRPr="008457E0">
              <w:rPr>
                <w:rFonts w:asciiTheme="majorBidi" w:hAnsiTheme="majorBidi" w:cstheme="majorBidi"/>
                <w:sz w:val="24"/>
                <w:szCs w:val="24"/>
              </w:rPr>
              <w:t>17</w:t>
            </w:r>
          </w:p>
        </w:tc>
        <w:tc>
          <w:tcPr>
            <w:tcW w:w="2610" w:type="dxa"/>
          </w:tcPr>
          <w:p w:rsidR="009F634F" w:rsidRPr="008457E0" w:rsidRDefault="009F634F" w:rsidP="008457E0">
            <w:pPr>
              <w:spacing w:line="360" w:lineRule="auto"/>
              <w:rPr>
                <w:rFonts w:asciiTheme="majorBidi" w:hAnsiTheme="majorBidi" w:cstheme="majorBidi"/>
                <w:sz w:val="24"/>
                <w:szCs w:val="24"/>
              </w:rPr>
            </w:pPr>
            <w:r w:rsidRPr="008457E0">
              <w:rPr>
                <w:rFonts w:asciiTheme="majorBidi" w:hAnsiTheme="majorBidi" w:cstheme="majorBidi"/>
                <w:sz w:val="24"/>
                <w:szCs w:val="24"/>
              </w:rPr>
              <w:t>Syahronah</w:t>
            </w:r>
          </w:p>
        </w:tc>
        <w:tc>
          <w:tcPr>
            <w:tcW w:w="2430" w:type="dxa"/>
          </w:tcPr>
          <w:p w:rsidR="009F634F" w:rsidRPr="008457E0" w:rsidRDefault="004437EC" w:rsidP="008457E0">
            <w:pPr>
              <w:spacing w:line="360" w:lineRule="auto"/>
              <w:jc w:val="center"/>
              <w:rPr>
                <w:rFonts w:asciiTheme="majorBidi" w:hAnsiTheme="majorBidi" w:cstheme="majorBidi"/>
                <w:sz w:val="24"/>
                <w:szCs w:val="24"/>
              </w:rPr>
            </w:pPr>
            <w:r>
              <w:rPr>
                <w:rFonts w:asciiTheme="majorBidi" w:hAnsiTheme="majorBidi" w:cstheme="majorBidi"/>
                <w:sz w:val="24"/>
                <w:szCs w:val="24"/>
              </w:rPr>
              <w:t>4</w:t>
            </w:r>
            <w:r>
              <w:rPr>
                <w:rFonts w:asciiTheme="majorBidi" w:hAnsiTheme="majorBidi" w:cstheme="majorBidi"/>
                <w:sz w:val="24"/>
                <w:szCs w:val="24"/>
                <w:lang w:val="en-US"/>
              </w:rPr>
              <w:t>6</w:t>
            </w:r>
            <w:r w:rsidR="009F634F" w:rsidRPr="008457E0">
              <w:rPr>
                <w:rFonts w:asciiTheme="majorBidi" w:hAnsiTheme="majorBidi" w:cstheme="majorBidi"/>
                <w:sz w:val="24"/>
                <w:szCs w:val="24"/>
              </w:rPr>
              <w:t xml:space="preserve"> Tahun</w:t>
            </w:r>
          </w:p>
        </w:tc>
        <w:tc>
          <w:tcPr>
            <w:tcW w:w="2466" w:type="dxa"/>
          </w:tcPr>
          <w:p w:rsidR="009F634F" w:rsidRPr="008457E0" w:rsidRDefault="009F634F" w:rsidP="008457E0">
            <w:pPr>
              <w:spacing w:line="360" w:lineRule="auto"/>
              <w:jc w:val="center"/>
              <w:rPr>
                <w:rFonts w:asciiTheme="majorBidi" w:hAnsiTheme="majorBidi" w:cstheme="majorBidi"/>
                <w:sz w:val="24"/>
                <w:szCs w:val="24"/>
              </w:rPr>
            </w:pPr>
            <w:r w:rsidRPr="008457E0">
              <w:rPr>
                <w:rFonts w:asciiTheme="majorBidi" w:hAnsiTheme="majorBidi" w:cstheme="majorBidi"/>
                <w:sz w:val="24"/>
                <w:szCs w:val="24"/>
              </w:rPr>
              <w:t>Penyadap Karet</w:t>
            </w:r>
          </w:p>
        </w:tc>
      </w:tr>
      <w:tr w:rsidR="009F634F" w:rsidRPr="00BE467B" w:rsidTr="006B1A19">
        <w:tc>
          <w:tcPr>
            <w:tcW w:w="648" w:type="dxa"/>
          </w:tcPr>
          <w:p w:rsidR="009F634F" w:rsidRPr="008457E0" w:rsidRDefault="009F634F" w:rsidP="008457E0">
            <w:pPr>
              <w:spacing w:line="360" w:lineRule="auto"/>
              <w:jc w:val="center"/>
              <w:rPr>
                <w:rFonts w:asciiTheme="majorBidi" w:hAnsiTheme="majorBidi" w:cstheme="majorBidi"/>
                <w:sz w:val="24"/>
                <w:szCs w:val="24"/>
              </w:rPr>
            </w:pPr>
            <w:r w:rsidRPr="008457E0">
              <w:rPr>
                <w:rFonts w:asciiTheme="majorBidi" w:hAnsiTheme="majorBidi" w:cstheme="majorBidi"/>
                <w:sz w:val="24"/>
                <w:szCs w:val="24"/>
              </w:rPr>
              <w:t>18</w:t>
            </w:r>
          </w:p>
        </w:tc>
        <w:tc>
          <w:tcPr>
            <w:tcW w:w="2610" w:type="dxa"/>
          </w:tcPr>
          <w:p w:rsidR="009F634F" w:rsidRPr="008457E0" w:rsidRDefault="009F634F" w:rsidP="008457E0">
            <w:pPr>
              <w:spacing w:line="360" w:lineRule="auto"/>
              <w:rPr>
                <w:rFonts w:asciiTheme="majorBidi" w:hAnsiTheme="majorBidi" w:cstheme="majorBidi"/>
                <w:sz w:val="24"/>
                <w:szCs w:val="24"/>
              </w:rPr>
            </w:pPr>
            <w:r w:rsidRPr="008457E0">
              <w:rPr>
                <w:rFonts w:asciiTheme="majorBidi" w:hAnsiTheme="majorBidi" w:cstheme="majorBidi"/>
                <w:sz w:val="24"/>
                <w:szCs w:val="24"/>
              </w:rPr>
              <w:t xml:space="preserve">Syartini </w:t>
            </w:r>
          </w:p>
        </w:tc>
        <w:tc>
          <w:tcPr>
            <w:tcW w:w="2430" w:type="dxa"/>
          </w:tcPr>
          <w:p w:rsidR="009F634F" w:rsidRPr="008457E0" w:rsidRDefault="009F634F" w:rsidP="008457E0">
            <w:pPr>
              <w:spacing w:line="360" w:lineRule="auto"/>
              <w:jc w:val="center"/>
              <w:rPr>
                <w:rFonts w:asciiTheme="majorBidi" w:hAnsiTheme="majorBidi" w:cstheme="majorBidi"/>
                <w:sz w:val="24"/>
                <w:szCs w:val="24"/>
              </w:rPr>
            </w:pPr>
            <w:r w:rsidRPr="008457E0">
              <w:rPr>
                <w:rFonts w:asciiTheme="majorBidi" w:hAnsiTheme="majorBidi" w:cstheme="majorBidi"/>
                <w:sz w:val="24"/>
                <w:szCs w:val="24"/>
              </w:rPr>
              <w:t>42 Tahun</w:t>
            </w:r>
          </w:p>
        </w:tc>
        <w:tc>
          <w:tcPr>
            <w:tcW w:w="2466" w:type="dxa"/>
          </w:tcPr>
          <w:p w:rsidR="009F634F" w:rsidRPr="008457E0" w:rsidRDefault="009F634F" w:rsidP="008457E0">
            <w:pPr>
              <w:spacing w:line="360" w:lineRule="auto"/>
              <w:jc w:val="center"/>
              <w:rPr>
                <w:rFonts w:asciiTheme="majorBidi" w:hAnsiTheme="majorBidi" w:cstheme="majorBidi"/>
                <w:sz w:val="24"/>
                <w:szCs w:val="24"/>
              </w:rPr>
            </w:pPr>
            <w:r w:rsidRPr="008457E0">
              <w:rPr>
                <w:rFonts w:asciiTheme="majorBidi" w:hAnsiTheme="majorBidi" w:cstheme="majorBidi"/>
                <w:sz w:val="24"/>
                <w:szCs w:val="24"/>
              </w:rPr>
              <w:t xml:space="preserve">Tukang kredit </w:t>
            </w:r>
          </w:p>
        </w:tc>
      </w:tr>
      <w:tr w:rsidR="009F634F" w:rsidRPr="00BE467B" w:rsidTr="006B1A19">
        <w:tc>
          <w:tcPr>
            <w:tcW w:w="648" w:type="dxa"/>
          </w:tcPr>
          <w:p w:rsidR="009F634F" w:rsidRPr="008457E0" w:rsidRDefault="009F634F" w:rsidP="008457E0">
            <w:pPr>
              <w:spacing w:line="360" w:lineRule="auto"/>
              <w:jc w:val="center"/>
              <w:rPr>
                <w:rFonts w:asciiTheme="majorBidi" w:hAnsiTheme="majorBidi" w:cstheme="majorBidi"/>
                <w:sz w:val="24"/>
                <w:szCs w:val="24"/>
              </w:rPr>
            </w:pPr>
            <w:r w:rsidRPr="008457E0">
              <w:rPr>
                <w:rFonts w:asciiTheme="majorBidi" w:hAnsiTheme="majorBidi" w:cstheme="majorBidi"/>
                <w:sz w:val="24"/>
                <w:szCs w:val="24"/>
              </w:rPr>
              <w:t>19</w:t>
            </w:r>
          </w:p>
        </w:tc>
        <w:tc>
          <w:tcPr>
            <w:tcW w:w="2610" w:type="dxa"/>
          </w:tcPr>
          <w:p w:rsidR="009F634F" w:rsidRPr="004437EC" w:rsidRDefault="004437EC" w:rsidP="008457E0">
            <w:pPr>
              <w:spacing w:line="360" w:lineRule="auto"/>
              <w:rPr>
                <w:rFonts w:asciiTheme="majorBidi" w:hAnsiTheme="majorBidi" w:cstheme="majorBidi"/>
                <w:sz w:val="24"/>
                <w:szCs w:val="24"/>
                <w:lang w:val="en-US"/>
              </w:rPr>
            </w:pPr>
            <w:r>
              <w:rPr>
                <w:rFonts w:asciiTheme="majorBidi" w:hAnsiTheme="majorBidi" w:cstheme="majorBidi"/>
                <w:sz w:val="24"/>
                <w:szCs w:val="24"/>
                <w:lang w:val="en-US"/>
              </w:rPr>
              <w:t>Taslimah</w:t>
            </w:r>
          </w:p>
        </w:tc>
        <w:tc>
          <w:tcPr>
            <w:tcW w:w="2430" w:type="dxa"/>
          </w:tcPr>
          <w:p w:rsidR="009F634F" w:rsidRPr="008457E0" w:rsidRDefault="004437EC" w:rsidP="008457E0">
            <w:pPr>
              <w:spacing w:line="360" w:lineRule="auto"/>
              <w:jc w:val="center"/>
              <w:rPr>
                <w:rFonts w:asciiTheme="majorBidi" w:hAnsiTheme="majorBidi" w:cstheme="majorBidi"/>
                <w:sz w:val="24"/>
                <w:szCs w:val="24"/>
              </w:rPr>
            </w:pPr>
            <w:r>
              <w:rPr>
                <w:rFonts w:asciiTheme="majorBidi" w:hAnsiTheme="majorBidi" w:cstheme="majorBidi"/>
                <w:sz w:val="24"/>
                <w:szCs w:val="24"/>
                <w:lang w:val="en-US"/>
              </w:rPr>
              <w:t>47</w:t>
            </w:r>
            <w:r w:rsidR="009F634F" w:rsidRPr="008457E0">
              <w:rPr>
                <w:rFonts w:asciiTheme="majorBidi" w:hAnsiTheme="majorBidi" w:cstheme="majorBidi"/>
                <w:sz w:val="24"/>
                <w:szCs w:val="24"/>
              </w:rPr>
              <w:t xml:space="preserve"> Tahun</w:t>
            </w:r>
          </w:p>
        </w:tc>
        <w:tc>
          <w:tcPr>
            <w:tcW w:w="2466" w:type="dxa"/>
          </w:tcPr>
          <w:p w:rsidR="009F634F" w:rsidRPr="008457E0" w:rsidRDefault="009F634F" w:rsidP="008457E0">
            <w:pPr>
              <w:spacing w:line="360" w:lineRule="auto"/>
              <w:jc w:val="center"/>
              <w:rPr>
                <w:rFonts w:asciiTheme="majorBidi" w:hAnsiTheme="majorBidi" w:cstheme="majorBidi"/>
                <w:sz w:val="24"/>
                <w:szCs w:val="24"/>
              </w:rPr>
            </w:pPr>
            <w:r w:rsidRPr="008457E0">
              <w:rPr>
                <w:rFonts w:asciiTheme="majorBidi" w:hAnsiTheme="majorBidi" w:cstheme="majorBidi"/>
                <w:sz w:val="24"/>
                <w:szCs w:val="24"/>
              </w:rPr>
              <w:t>Penyadap Karet</w:t>
            </w:r>
          </w:p>
        </w:tc>
      </w:tr>
      <w:tr w:rsidR="009F634F" w:rsidRPr="00BE467B" w:rsidTr="006B1A19">
        <w:tc>
          <w:tcPr>
            <w:tcW w:w="648" w:type="dxa"/>
          </w:tcPr>
          <w:p w:rsidR="009F634F" w:rsidRPr="008457E0" w:rsidRDefault="009F634F" w:rsidP="008457E0">
            <w:pPr>
              <w:spacing w:line="360" w:lineRule="auto"/>
              <w:jc w:val="center"/>
              <w:rPr>
                <w:rFonts w:asciiTheme="majorBidi" w:hAnsiTheme="majorBidi" w:cstheme="majorBidi"/>
                <w:sz w:val="24"/>
                <w:szCs w:val="24"/>
              </w:rPr>
            </w:pPr>
            <w:r w:rsidRPr="008457E0">
              <w:rPr>
                <w:rFonts w:asciiTheme="majorBidi" w:hAnsiTheme="majorBidi" w:cstheme="majorBidi"/>
                <w:sz w:val="24"/>
                <w:szCs w:val="24"/>
              </w:rPr>
              <w:t>20</w:t>
            </w:r>
          </w:p>
        </w:tc>
        <w:tc>
          <w:tcPr>
            <w:tcW w:w="2610" w:type="dxa"/>
          </w:tcPr>
          <w:p w:rsidR="009F634F" w:rsidRPr="004437EC" w:rsidRDefault="004437EC" w:rsidP="004437EC">
            <w:pPr>
              <w:spacing w:line="360" w:lineRule="auto"/>
              <w:rPr>
                <w:rFonts w:asciiTheme="majorBidi" w:hAnsiTheme="majorBidi" w:cstheme="majorBidi"/>
                <w:sz w:val="24"/>
                <w:szCs w:val="24"/>
                <w:lang w:val="en-US"/>
              </w:rPr>
            </w:pPr>
            <w:r>
              <w:rPr>
                <w:rFonts w:asciiTheme="majorBidi" w:hAnsiTheme="majorBidi" w:cstheme="majorBidi"/>
                <w:sz w:val="24"/>
                <w:szCs w:val="24"/>
                <w:lang w:val="en-US"/>
              </w:rPr>
              <w:t xml:space="preserve">Yunita Sari </w:t>
            </w:r>
          </w:p>
        </w:tc>
        <w:tc>
          <w:tcPr>
            <w:tcW w:w="2430" w:type="dxa"/>
          </w:tcPr>
          <w:p w:rsidR="009F634F" w:rsidRPr="008457E0" w:rsidRDefault="004437EC" w:rsidP="008457E0">
            <w:pPr>
              <w:spacing w:line="360" w:lineRule="auto"/>
              <w:jc w:val="center"/>
              <w:rPr>
                <w:rFonts w:asciiTheme="majorBidi" w:hAnsiTheme="majorBidi" w:cstheme="majorBidi"/>
                <w:sz w:val="24"/>
                <w:szCs w:val="24"/>
              </w:rPr>
            </w:pPr>
            <w:r>
              <w:rPr>
                <w:rFonts w:asciiTheme="majorBidi" w:hAnsiTheme="majorBidi" w:cstheme="majorBidi"/>
                <w:sz w:val="24"/>
                <w:szCs w:val="24"/>
              </w:rPr>
              <w:t>3</w:t>
            </w:r>
            <w:r>
              <w:rPr>
                <w:rFonts w:asciiTheme="majorBidi" w:hAnsiTheme="majorBidi" w:cstheme="majorBidi"/>
                <w:sz w:val="24"/>
                <w:szCs w:val="24"/>
                <w:lang w:val="en-US"/>
              </w:rPr>
              <w:t>6</w:t>
            </w:r>
            <w:r w:rsidR="009F634F" w:rsidRPr="008457E0">
              <w:rPr>
                <w:rFonts w:asciiTheme="majorBidi" w:hAnsiTheme="majorBidi" w:cstheme="majorBidi"/>
                <w:sz w:val="24"/>
                <w:szCs w:val="24"/>
              </w:rPr>
              <w:t xml:space="preserve"> Tahun</w:t>
            </w:r>
          </w:p>
        </w:tc>
        <w:tc>
          <w:tcPr>
            <w:tcW w:w="2466" w:type="dxa"/>
          </w:tcPr>
          <w:p w:rsidR="009F634F" w:rsidRPr="004437EC" w:rsidRDefault="004437EC" w:rsidP="008457E0">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Penyadap Karet</w:t>
            </w:r>
          </w:p>
        </w:tc>
      </w:tr>
    </w:tbl>
    <w:p w:rsidR="009F634F" w:rsidRDefault="009F634F" w:rsidP="009F634F">
      <w:pPr>
        <w:spacing w:line="480" w:lineRule="auto"/>
        <w:jc w:val="both"/>
        <w:rPr>
          <w:rFonts w:asciiTheme="majorBidi" w:hAnsiTheme="majorBidi" w:cstheme="majorBidi"/>
          <w:sz w:val="24"/>
          <w:szCs w:val="24"/>
        </w:rPr>
      </w:pPr>
      <w:r>
        <w:rPr>
          <w:rFonts w:asciiTheme="majorBidi" w:hAnsiTheme="majorBidi" w:cstheme="majorBidi"/>
          <w:sz w:val="24"/>
          <w:szCs w:val="24"/>
        </w:rPr>
        <w:tab/>
        <w:t>Sumber dio</w:t>
      </w:r>
      <w:r w:rsidR="008D53D4">
        <w:rPr>
          <w:rFonts w:asciiTheme="majorBidi" w:hAnsiTheme="majorBidi" w:cstheme="majorBidi"/>
          <w:sz w:val="24"/>
          <w:szCs w:val="24"/>
          <w:lang w:val="en-US"/>
        </w:rPr>
        <w:t>l</w:t>
      </w:r>
      <w:r>
        <w:rPr>
          <w:rFonts w:asciiTheme="majorBidi" w:hAnsiTheme="majorBidi" w:cstheme="majorBidi"/>
          <w:sz w:val="24"/>
          <w:szCs w:val="24"/>
        </w:rPr>
        <w:t>ah dari data lapangan, 13 Mei 2017</w:t>
      </w:r>
    </w:p>
    <w:p w:rsidR="0086015D" w:rsidRDefault="0086015D" w:rsidP="009F634F">
      <w:pPr>
        <w:spacing w:line="480" w:lineRule="auto"/>
        <w:ind w:firstLine="630"/>
        <w:jc w:val="both"/>
        <w:rPr>
          <w:rFonts w:asciiTheme="majorBidi" w:hAnsiTheme="majorBidi" w:cstheme="majorBidi"/>
          <w:sz w:val="24"/>
          <w:szCs w:val="24"/>
          <w:lang w:val="en-US"/>
        </w:rPr>
      </w:pPr>
      <w:r>
        <w:rPr>
          <w:rFonts w:asciiTheme="majorBidi" w:hAnsiTheme="majorBidi" w:cstheme="majorBidi"/>
          <w:sz w:val="24"/>
          <w:szCs w:val="24"/>
          <w:lang w:val="en-US"/>
        </w:rPr>
        <w:t xml:space="preserve">Responden yang penulis pilih adalah isteri yang berkeluarga baik yang </w:t>
      </w:r>
      <w:proofErr w:type="gramStart"/>
      <w:r>
        <w:rPr>
          <w:rFonts w:asciiTheme="majorBidi" w:hAnsiTheme="majorBidi" w:cstheme="majorBidi"/>
          <w:sz w:val="24"/>
          <w:szCs w:val="24"/>
          <w:lang w:val="en-US"/>
        </w:rPr>
        <w:t>usia</w:t>
      </w:r>
      <w:proofErr w:type="gramEnd"/>
      <w:r>
        <w:rPr>
          <w:rFonts w:asciiTheme="majorBidi" w:hAnsiTheme="majorBidi" w:cstheme="majorBidi"/>
          <w:sz w:val="24"/>
          <w:szCs w:val="24"/>
          <w:lang w:val="en-US"/>
        </w:rPr>
        <w:t xml:space="preserve"> pernikahannya yang masih baru maupun sudah lama. </w:t>
      </w:r>
      <w:proofErr w:type="gramStart"/>
      <w:r>
        <w:rPr>
          <w:rFonts w:asciiTheme="majorBidi" w:hAnsiTheme="majorBidi" w:cstheme="majorBidi"/>
          <w:sz w:val="24"/>
          <w:szCs w:val="24"/>
          <w:lang w:val="en-US"/>
        </w:rPr>
        <w:t>Dari yang ditulis, kemudian diolah dan di analisa.Sehingga mendapatkan hasil sebagaimana dijelaskan dari data responden tersebut.</w:t>
      </w:r>
      <w:proofErr w:type="gramEnd"/>
    </w:p>
    <w:p w:rsidR="009F634F" w:rsidRDefault="0086015D" w:rsidP="009F634F">
      <w:pPr>
        <w:spacing w:line="480" w:lineRule="auto"/>
        <w:ind w:firstLine="630"/>
        <w:jc w:val="both"/>
        <w:rPr>
          <w:rFonts w:asciiTheme="majorBidi" w:hAnsiTheme="majorBidi" w:cstheme="majorBidi"/>
          <w:sz w:val="24"/>
          <w:szCs w:val="24"/>
        </w:rPr>
      </w:pPr>
      <w:proofErr w:type="gramStart"/>
      <w:r>
        <w:rPr>
          <w:rFonts w:asciiTheme="majorBidi" w:hAnsiTheme="majorBidi" w:cstheme="majorBidi"/>
          <w:sz w:val="24"/>
          <w:szCs w:val="24"/>
          <w:lang w:val="en-US"/>
        </w:rPr>
        <w:lastRenderedPageBreak/>
        <w:t>semua</w:t>
      </w:r>
      <w:proofErr w:type="gramEnd"/>
      <w:r>
        <w:rPr>
          <w:rFonts w:asciiTheme="majorBidi" w:hAnsiTheme="majorBidi" w:cstheme="majorBidi"/>
          <w:sz w:val="24"/>
          <w:szCs w:val="24"/>
          <w:lang w:val="en-US"/>
        </w:rPr>
        <w:t xml:space="preserve"> hasil wawancara </w:t>
      </w:r>
      <w:r w:rsidR="009F634F">
        <w:rPr>
          <w:rFonts w:asciiTheme="majorBidi" w:hAnsiTheme="majorBidi" w:cstheme="majorBidi"/>
          <w:sz w:val="24"/>
          <w:szCs w:val="24"/>
        </w:rPr>
        <w:t xml:space="preserve"> Untuk Pemenuhan kebutuhan nafkah keluarga merupakan tanggung jawab suami. Akan tetapi dalam keadaan-keadaan tertentu para isteri terdorong untuk membantu pihak suami demi kesejahteraan keluarga, dengan menekuni berbagai bidang pekerjaan. Hal ini terlihat dari beberapa isteri yang bekerja mencari nafkah di Desa Kasih Raja maka dapat  di lihat pada tabel di bawah ini.</w:t>
      </w:r>
    </w:p>
    <w:p w:rsidR="009F634F" w:rsidRDefault="004437EC" w:rsidP="009F634F">
      <w:pPr>
        <w:spacing w:line="480" w:lineRule="auto"/>
        <w:rPr>
          <w:rFonts w:asciiTheme="majorBidi" w:hAnsiTheme="majorBidi" w:cstheme="majorBidi"/>
          <w:sz w:val="24"/>
          <w:szCs w:val="24"/>
        </w:rPr>
      </w:pPr>
      <w:r>
        <w:rPr>
          <w:rFonts w:asciiTheme="majorBidi" w:hAnsiTheme="majorBidi" w:cstheme="majorBidi"/>
          <w:sz w:val="24"/>
          <w:szCs w:val="24"/>
        </w:rPr>
        <w:t>Jenis-jenis  pekerjaan yang d</w:t>
      </w:r>
      <w:r>
        <w:rPr>
          <w:rFonts w:asciiTheme="majorBidi" w:hAnsiTheme="majorBidi" w:cstheme="majorBidi"/>
          <w:sz w:val="24"/>
          <w:szCs w:val="24"/>
          <w:lang w:val="en-US"/>
        </w:rPr>
        <w:t>I</w:t>
      </w:r>
      <w:r w:rsidR="009F634F">
        <w:rPr>
          <w:rFonts w:asciiTheme="majorBidi" w:hAnsiTheme="majorBidi" w:cstheme="majorBidi"/>
          <w:sz w:val="24"/>
          <w:szCs w:val="24"/>
        </w:rPr>
        <w:t>kerjakan  isteri</w:t>
      </w:r>
    </w:p>
    <w:tbl>
      <w:tblPr>
        <w:tblStyle w:val="TableGrid"/>
        <w:tblW w:w="8349" w:type="dxa"/>
        <w:tblLook w:val="04A0"/>
      </w:tblPr>
      <w:tblGrid>
        <w:gridCol w:w="663"/>
        <w:gridCol w:w="3510"/>
        <w:gridCol w:w="2088"/>
        <w:gridCol w:w="2088"/>
      </w:tblGrid>
      <w:tr w:rsidR="009F634F" w:rsidTr="004437EC">
        <w:trPr>
          <w:trHeight w:val="396"/>
        </w:trPr>
        <w:tc>
          <w:tcPr>
            <w:tcW w:w="663" w:type="dxa"/>
          </w:tcPr>
          <w:p w:rsidR="009F634F" w:rsidRDefault="009F634F" w:rsidP="006B1A19">
            <w:pPr>
              <w:spacing w:line="480" w:lineRule="auto"/>
              <w:jc w:val="center"/>
              <w:rPr>
                <w:rFonts w:asciiTheme="majorBidi" w:hAnsiTheme="majorBidi" w:cstheme="majorBidi"/>
                <w:sz w:val="24"/>
                <w:szCs w:val="24"/>
              </w:rPr>
            </w:pPr>
            <w:r>
              <w:rPr>
                <w:rFonts w:asciiTheme="majorBidi" w:hAnsiTheme="majorBidi" w:cstheme="majorBidi"/>
                <w:sz w:val="24"/>
                <w:szCs w:val="24"/>
              </w:rPr>
              <w:t>No</w:t>
            </w:r>
          </w:p>
        </w:tc>
        <w:tc>
          <w:tcPr>
            <w:tcW w:w="3510" w:type="dxa"/>
          </w:tcPr>
          <w:p w:rsidR="009F634F" w:rsidRDefault="009F634F" w:rsidP="004437EC">
            <w:pPr>
              <w:spacing w:line="480" w:lineRule="auto"/>
              <w:jc w:val="center"/>
              <w:rPr>
                <w:rFonts w:asciiTheme="majorBidi" w:hAnsiTheme="majorBidi" w:cstheme="majorBidi"/>
                <w:sz w:val="24"/>
                <w:szCs w:val="24"/>
              </w:rPr>
            </w:pPr>
            <w:r>
              <w:rPr>
                <w:rFonts w:asciiTheme="majorBidi" w:hAnsiTheme="majorBidi" w:cstheme="majorBidi"/>
                <w:sz w:val="24"/>
                <w:szCs w:val="24"/>
              </w:rPr>
              <w:t>Jenis pekerjaan</w:t>
            </w:r>
          </w:p>
        </w:tc>
        <w:tc>
          <w:tcPr>
            <w:tcW w:w="2088" w:type="dxa"/>
          </w:tcPr>
          <w:p w:rsidR="009F634F" w:rsidRDefault="009F634F" w:rsidP="006B1A19">
            <w:pPr>
              <w:spacing w:line="480" w:lineRule="auto"/>
              <w:jc w:val="center"/>
              <w:rPr>
                <w:rFonts w:asciiTheme="majorBidi" w:hAnsiTheme="majorBidi" w:cstheme="majorBidi"/>
                <w:sz w:val="24"/>
                <w:szCs w:val="24"/>
              </w:rPr>
            </w:pPr>
            <w:r>
              <w:rPr>
                <w:rFonts w:asciiTheme="majorBidi" w:hAnsiTheme="majorBidi" w:cstheme="majorBidi"/>
                <w:sz w:val="24"/>
                <w:szCs w:val="24"/>
              </w:rPr>
              <w:t>Jumlah</w:t>
            </w:r>
          </w:p>
        </w:tc>
        <w:tc>
          <w:tcPr>
            <w:tcW w:w="2088" w:type="dxa"/>
          </w:tcPr>
          <w:p w:rsidR="009F634F" w:rsidRDefault="009F634F" w:rsidP="006B1A19">
            <w:pPr>
              <w:spacing w:line="480" w:lineRule="auto"/>
              <w:jc w:val="center"/>
              <w:rPr>
                <w:rFonts w:asciiTheme="majorBidi" w:hAnsiTheme="majorBidi" w:cstheme="majorBidi"/>
                <w:sz w:val="24"/>
                <w:szCs w:val="24"/>
              </w:rPr>
            </w:pPr>
            <w:r>
              <w:rPr>
                <w:rFonts w:asciiTheme="majorBidi" w:hAnsiTheme="majorBidi" w:cstheme="majorBidi"/>
                <w:sz w:val="24"/>
                <w:szCs w:val="24"/>
              </w:rPr>
              <w:t>Persentase</w:t>
            </w:r>
          </w:p>
        </w:tc>
      </w:tr>
      <w:tr w:rsidR="009F634F" w:rsidTr="004437EC">
        <w:trPr>
          <w:trHeight w:val="2906"/>
        </w:trPr>
        <w:tc>
          <w:tcPr>
            <w:tcW w:w="663" w:type="dxa"/>
          </w:tcPr>
          <w:p w:rsidR="004437EC" w:rsidRDefault="004437EC" w:rsidP="006B1A19">
            <w:pPr>
              <w:spacing w:line="480" w:lineRule="auto"/>
              <w:jc w:val="center"/>
              <w:rPr>
                <w:rFonts w:asciiTheme="majorBidi" w:hAnsiTheme="majorBidi" w:cstheme="majorBidi"/>
                <w:sz w:val="24"/>
                <w:szCs w:val="24"/>
                <w:lang w:val="en-US"/>
              </w:rPr>
            </w:pPr>
          </w:p>
          <w:p w:rsidR="009F634F" w:rsidRDefault="009F634F" w:rsidP="006B1A19">
            <w:pPr>
              <w:spacing w:line="480" w:lineRule="auto"/>
              <w:jc w:val="center"/>
              <w:rPr>
                <w:rFonts w:asciiTheme="majorBidi" w:hAnsiTheme="majorBidi" w:cstheme="majorBidi"/>
                <w:sz w:val="24"/>
                <w:szCs w:val="24"/>
              </w:rPr>
            </w:pPr>
            <w:r>
              <w:rPr>
                <w:rFonts w:asciiTheme="majorBidi" w:hAnsiTheme="majorBidi" w:cstheme="majorBidi"/>
                <w:sz w:val="24"/>
                <w:szCs w:val="24"/>
              </w:rPr>
              <w:t>1</w:t>
            </w:r>
          </w:p>
          <w:p w:rsidR="009F634F" w:rsidRDefault="009F634F" w:rsidP="006B1A19">
            <w:pPr>
              <w:spacing w:line="480" w:lineRule="auto"/>
              <w:jc w:val="center"/>
              <w:rPr>
                <w:rFonts w:asciiTheme="majorBidi" w:hAnsiTheme="majorBidi" w:cstheme="majorBidi"/>
                <w:sz w:val="24"/>
                <w:szCs w:val="24"/>
              </w:rPr>
            </w:pPr>
            <w:r>
              <w:rPr>
                <w:rFonts w:asciiTheme="majorBidi" w:hAnsiTheme="majorBidi" w:cstheme="majorBidi"/>
                <w:sz w:val="24"/>
                <w:szCs w:val="24"/>
              </w:rPr>
              <w:t>2</w:t>
            </w:r>
          </w:p>
          <w:p w:rsidR="009F634F" w:rsidRDefault="009F634F" w:rsidP="006B1A19">
            <w:pPr>
              <w:spacing w:line="480" w:lineRule="auto"/>
              <w:jc w:val="center"/>
              <w:rPr>
                <w:rFonts w:asciiTheme="majorBidi" w:hAnsiTheme="majorBidi" w:cstheme="majorBidi"/>
                <w:sz w:val="24"/>
                <w:szCs w:val="24"/>
              </w:rPr>
            </w:pPr>
            <w:r>
              <w:rPr>
                <w:rFonts w:asciiTheme="majorBidi" w:hAnsiTheme="majorBidi" w:cstheme="majorBidi"/>
                <w:sz w:val="24"/>
                <w:szCs w:val="24"/>
              </w:rPr>
              <w:t>3</w:t>
            </w:r>
          </w:p>
          <w:p w:rsidR="009F634F" w:rsidRDefault="009F634F" w:rsidP="006B1A19">
            <w:pPr>
              <w:spacing w:line="480" w:lineRule="auto"/>
              <w:jc w:val="center"/>
              <w:rPr>
                <w:rFonts w:asciiTheme="majorBidi" w:hAnsiTheme="majorBidi" w:cstheme="majorBidi"/>
                <w:sz w:val="24"/>
                <w:szCs w:val="24"/>
              </w:rPr>
            </w:pPr>
            <w:r>
              <w:rPr>
                <w:rFonts w:asciiTheme="majorBidi" w:hAnsiTheme="majorBidi" w:cstheme="majorBidi"/>
                <w:sz w:val="24"/>
                <w:szCs w:val="24"/>
              </w:rPr>
              <w:t>4</w:t>
            </w:r>
          </w:p>
          <w:p w:rsidR="009F634F" w:rsidRPr="004437EC" w:rsidRDefault="009F634F" w:rsidP="004437EC">
            <w:pPr>
              <w:spacing w:line="480" w:lineRule="auto"/>
              <w:rPr>
                <w:rFonts w:asciiTheme="majorBidi" w:hAnsiTheme="majorBidi" w:cstheme="majorBidi"/>
                <w:sz w:val="24"/>
                <w:szCs w:val="24"/>
                <w:lang w:val="en-US"/>
              </w:rPr>
            </w:pPr>
          </w:p>
        </w:tc>
        <w:tc>
          <w:tcPr>
            <w:tcW w:w="3510" w:type="dxa"/>
          </w:tcPr>
          <w:p w:rsidR="004437EC" w:rsidRDefault="004437EC" w:rsidP="006B1A19">
            <w:pPr>
              <w:spacing w:line="480" w:lineRule="auto"/>
              <w:jc w:val="center"/>
              <w:rPr>
                <w:rFonts w:asciiTheme="majorBidi" w:hAnsiTheme="majorBidi" w:cstheme="majorBidi"/>
                <w:sz w:val="24"/>
                <w:szCs w:val="24"/>
                <w:lang w:val="en-US"/>
              </w:rPr>
            </w:pPr>
          </w:p>
          <w:p w:rsidR="009F634F" w:rsidRDefault="004437EC" w:rsidP="006B1A19">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Penyadap </w:t>
            </w:r>
            <w:r>
              <w:rPr>
                <w:rFonts w:asciiTheme="majorBidi" w:hAnsiTheme="majorBidi" w:cstheme="majorBidi"/>
                <w:sz w:val="24"/>
                <w:szCs w:val="24"/>
                <w:lang w:val="en-US"/>
              </w:rPr>
              <w:t>K</w:t>
            </w:r>
            <w:r w:rsidR="009F634F">
              <w:rPr>
                <w:rFonts w:asciiTheme="majorBidi" w:hAnsiTheme="majorBidi" w:cstheme="majorBidi"/>
                <w:sz w:val="24"/>
                <w:szCs w:val="24"/>
              </w:rPr>
              <w:t>aret</w:t>
            </w:r>
          </w:p>
          <w:p w:rsidR="009F634F" w:rsidRDefault="004437EC" w:rsidP="006B1A19">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Buru </w:t>
            </w:r>
            <w:r>
              <w:rPr>
                <w:rFonts w:asciiTheme="majorBidi" w:hAnsiTheme="majorBidi" w:cstheme="majorBidi"/>
                <w:sz w:val="24"/>
                <w:szCs w:val="24"/>
                <w:lang w:val="en-US"/>
              </w:rPr>
              <w:t>T</w:t>
            </w:r>
            <w:r w:rsidR="009F634F">
              <w:rPr>
                <w:rFonts w:asciiTheme="majorBidi" w:hAnsiTheme="majorBidi" w:cstheme="majorBidi"/>
                <w:sz w:val="24"/>
                <w:szCs w:val="24"/>
              </w:rPr>
              <w:t xml:space="preserve">ani </w:t>
            </w:r>
          </w:p>
          <w:p w:rsidR="009F634F" w:rsidRDefault="009F634F" w:rsidP="006B1A19">
            <w:pPr>
              <w:spacing w:line="480" w:lineRule="auto"/>
              <w:jc w:val="center"/>
              <w:rPr>
                <w:rFonts w:asciiTheme="majorBidi" w:hAnsiTheme="majorBidi" w:cstheme="majorBidi"/>
                <w:sz w:val="24"/>
                <w:szCs w:val="24"/>
              </w:rPr>
            </w:pPr>
            <w:r>
              <w:rPr>
                <w:rFonts w:asciiTheme="majorBidi" w:hAnsiTheme="majorBidi" w:cstheme="majorBidi"/>
                <w:sz w:val="24"/>
                <w:szCs w:val="24"/>
              </w:rPr>
              <w:t>Pedagang</w:t>
            </w:r>
          </w:p>
          <w:p w:rsidR="009F634F" w:rsidRDefault="009F634F" w:rsidP="006B1A19">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Tukang </w:t>
            </w:r>
            <w:r w:rsidR="004437EC">
              <w:rPr>
                <w:rFonts w:asciiTheme="majorBidi" w:hAnsiTheme="majorBidi" w:cstheme="majorBidi"/>
                <w:sz w:val="24"/>
                <w:szCs w:val="24"/>
                <w:lang w:val="en-US"/>
              </w:rPr>
              <w:t>K</w:t>
            </w:r>
            <w:r>
              <w:rPr>
                <w:rFonts w:asciiTheme="majorBidi" w:hAnsiTheme="majorBidi" w:cstheme="majorBidi"/>
                <w:sz w:val="24"/>
                <w:szCs w:val="24"/>
              </w:rPr>
              <w:t>redit</w:t>
            </w:r>
          </w:p>
          <w:p w:rsidR="009F634F" w:rsidRPr="004437EC" w:rsidRDefault="009F634F" w:rsidP="006B1A19">
            <w:pPr>
              <w:spacing w:line="480" w:lineRule="auto"/>
              <w:jc w:val="center"/>
              <w:rPr>
                <w:rFonts w:asciiTheme="majorBidi" w:hAnsiTheme="majorBidi" w:cstheme="majorBidi"/>
                <w:sz w:val="24"/>
                <w:szCs w:val="24"/>
                <w:lang w:val="en-US"/>
              </w:rPr>
            </w:pPr>
          </w:p>
        </w:tc>
        <w:tc>
          <w:tcPr>
            <w:tcW w:w="2088" w:type="dxa"/>
          </w:tcPr>
          <w:p w:rsidR="004437EC" w:rsidRDefault="004437EC" w:rsidP="006B1A19">
            <w:pPr>
              <w:spacing w:line="480" w:lineRule="auto"/>
              <w:jc w:val="center"/>
              <w:rPr>
                <w:rFonts w:asciiTheme="majorBidi" w:hAnsiTheme="majorBidi" w:cstheme="majorBidi"/>
                <w:sz w:val="24"/>
                <w:szCs w:val="24"/>
                <w:lang w:val="en-US"/>
              </w:rPr>
            </w:pPr>
          </w:p>
          <w:p w:rsidR="009F634F" w:rsidRPr="004437EC" w:rsidRDefault="004437EC" w:rsidP="006B1A19">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w:t>
            </w:r>
          </w:p>
          <w:p w:rsidR="009F634F" w:rsidRPr="004437EC" w:rsidRDefault="004437EC" w:rsidP="006B1A19">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6</w:t>
            </w:r>
          </w:p>
          <w:p w:rsidR="009F634F" w:rsidRDefault="009F634F" w:rsidP="006B1A19">
            <w:pPr>
              <w:spacing w:line="480" w:lineRule="auto"/>
              <w:jc w:val="center"/>
              <w:rPr>
                <w:rFonts w:asciiTheme="majorBidi" w:hAnsiTheme="majorBidi" w:cstheme="majorBidi"/>
                <w:sz w:val="24"/>
                <w:szCs w:val="24"/>
              </w:rPr>
            </w:pPr>
            <w:r>
              <w:rPr>
                <w:rFonts w:asciiTheme="majorBidi" w:hAnsiTheme="majorBidi" w:cstheme="majorBidi"/>
                <w:sz w:val="24"/>
                <w:szCs w:val="24"/>
              </w:rPr>
              <w:t>4</w:t>
            </w:r>
          </w:p>
          <w:p w:rsidR="009F634F" w:rsidRDefault="009F634F" w:rsidP="006B1A19">
            <w:pPr>
              <w:spacing w:line="480" w:lineRule="auto"/>
              <w:jc w:val="center"/>
              <w:rPr>
                <w:rFonts w:asciiTheme="majorBidi" w:hAnsiTheme="majorBidi" w:cstheme="majorBidi"/>
                <w:sz w:val="24"/>
                <w:szCs w:val="24"/>
              </w:rPr>
            </w:pPr>
            <w:r>
              <w:rPr>
                <w:rFonts w:asciiTheme="majorBidi" w:hAnsiTheme="majorBidi" w:cstheme="majorBidi"/>
                <w:sz w:val="24"/>
                <w:szCs w:val="24"/>
              </w:rPr>
              <w:t>3</w:t>
            </w:r>
          </w:p>
          <w:p w:rsidR="009F634F" w:rsidRPr="004437EC" w:rsidRDefault="009F634F" w:rsidP="006B1A19">
            <w:pPr>
              <w:spacing w:line="480" w:lineRule="auto"/>
              <w:jc w:val="center"/>
              <w:rPr>
                <w:rFonts w:asciiTheme="majorBidi" w:hAnsiTheme="majorBidi" w:cstheme="majorBidi"/>
                <w:sz w:val="24"/>
                <w:szCs w:val="24"/>
                <w:lang w:val="en-US"/>
              </w:rPr>
            </w:pPr>
          </w:p>
        </w:tc>
        <w:tc>
          <w:tcPr>
            <w:tcW w:w="2088" w:type="dxa"/>
          </w:tcPr>
          <w:p w:rsidR="004437EC" w:rsidRDefault="004437EC" w:rsidP="006B1A19">
            <w:pPr>
              <w:spacing w:line="480" w:lineRule="auto"/>
              <w:jc w:val="center"/>
              <w:rPr>
                <w:rFonts w:asciiTheme="majorBidi" w:hAnsiTheme="majorBidi" w:cstheme="majorBidi"/>
                <w:sz w:val="24"/>
                <w:szCs w:val="24"/>
                <w:lang w:val="en-US"/>
              </w:rPr>
            </w:pPr>
          </w:p>
          <w:p w:rsidR="009F634F" w:rsidRDefault="004437EC" w:rsidP="006B1A19">
            <w:pPr>
              <w:spacing w:line="480" w:lineRule="auto"/>
              <w:jc w:val="center"/>
              <w:rPr>
                <w:rFonts w:asciiTheme="majorBidi" w:hAnsiTheme="majorBidi" w:cstheme="majorBidi"/>
                <w:sz w:val="24"/>
                <w:szCs w:val="24"/>
              </w:rPr>
            </w:pPr>
            <w:r>
              <w:rPr>
                <w:rFonts w:asciiTheme="majorBidi" w:hAnsiTheme="majorBidi" w:cstheme="majorBidi"/>
                <w:sz w:val="24"/>
                <w:szCs w:val="24"/>
              </w:rPr>
              <w:t>3</w:t>
            </w:r>
            <w:r>
              <w:rPr>
                <w:rFonts w:asciiTheme="majorBidi" w:hAnsiTheme="majorBidi" w:cstheme="majorBidi"/>
                <w:sz w:val="24"/>
                <w:szCs w:val="24"/>
                <w:lang w:val="en-US"/>
              </w:rPr>
              <w:t>5</w:t>
            </w:r>
            <w:r w:rsidR="009F634F">
              <w:rPr>
                <w:rFonts w:asciiTheme="majorBidi" w:hAnsiTheme="majorBidi" w:cstheme="majorBidi"/>
                <w:sz w:val="24"/>
                <w:szCs w:val="24"/>
              </w:rPr>
              <w:t>%</w:t>
            </w:r>
          </w:p>
          <w:p w:rsidR="009F634F" w:rsidRDefault="004437EC" w:rsidP="006B1A19">
            <w:pPr>
              <w:spacing w:line="480" w:lineRule="auto"/>
              <w:jc w:val="center"/>
              <w:rPr>
                <w:rFonts w:asciiTheme="majorBidi" w:hAnsiTheme="majorBidi" w:cstheme="majorBidi"/>
                <w:sz w:val="24"/>
                <w:szCs w:val="24"/>
              </w:rPr>
            </w:pPr>
            <w:r>
              <w:rPr>
                <w:rFonts w:asciiTheme="majorBidi" w:hAnsiTheme="majorBidi" w:cstheme="majorBidi"/>
                <w:sz w:val="24"/>
                <w:szCs w:val="24"/>
                <w:lang w:val="en-US"/>
              </w:rPr>
              <w:t>30</w:t>
            </w:r>
            <w:r w:rsidR="009F634F">
              <w:rPr>
                <w:rFonts w:asciiTheme="majorBidi" w:hAnsiTheme="majorBidi" w:cstheme="majorBidi"/>
                <w:sz w:val="24"/>
                <w:szCs w:val="24"/>
              </w:rPr>
              <w:t>%</w:t>
            </w:r>
          </w:p>
          <w:p w:rsidR="009F634F" w:rsidRDefault="009F634F" w:rsidP="006B1A19">
            <w:pPr>
              <w:spacing w:line="480" w:lineRule="auto"/>
              <w:jc w:val="center"/>
              <w:rPr>
                <w:rFonts w:asciiTheme="majorBidi" w:hAnsiTheme="majorBidi" w:cstheme="majorBidi"/>
                <w:sz w:val="24"/>
                <w:szCs w:val="24"/>
              </w:rPr>
            </w:pPr>
            <w:r>
              <w:rPr>
                <w:rFonts w:asciiTheme="majorBidi" w:hAnsiTheme="majorBidi" w:cstheme="majorBidi"/>
                <w:sz w:val="24"/>
                <w:szCs w:val="24"/>
              </w:rPr>
              <w:t>20%</w:t>
            </w:r>
          </w:p>
          <w:p w:rsidR="009F634F" w:rsidRDefault="009F634F" w:rsidP="006B1A19">
            <w:pPr>
              <w:spacing w:line="480" w:lineRule="auto"/>
              <w:jc w:val="center"/>
              <w:rPr>
                <w:rFonts w:asciiTheme="majorBidi" w:hAnsiTheme="majorBidi" w:cstheme="majorBidi"/>
                <w:sz w:val="24"/>
                <w:szCs w:val="24"/>
              </w:rPr>
            </w:pPr>
            <w:r>
              <w:rPr>
                <w:rFonts w:asciiTheme="majorBidi" w:hAnsiTheme="majorBidi" w:cstheme="majorBidi"/>
                <w:sz w:val="24"/>
                <w:szCs w:val="24"/>
              </w:rPr>
              <w:t>15%</w:t>
            </w:r>
          </w:p>
          <w:p w:rsidR="009F634F" w:rsidRPr="004437EC" w:rsidRDefault="009F634F" w:rsidP="004437EC">
            <w:pPr>
              <w:spacing w:line="480" w:lineRule="auto"/>
              <w:rPr>
                <w:rFonts w:asciiTheme="majorBidi" w:hAnsiTheme="majorBidi" w:cstheme="majorBidi"/>
                <w:sz w:val="24"/>
                <w:szCs w:val="24"/>
                <w:lang w:val="en-US"/>
              </w:rPr>
            </w:pPr>
          </w:p>
        </w:tc>
      </w:tr>
      <w:tr w:rsidR="009F634F" w:rsidTr="004437EC">
        <w:trPr>
          <w:trHeight w:val="284"/>
        </w:trPr>
        <w:tc>
          <w:tcPr>
            <w:tcW w:w="663" w:type="dxa"/>
          </w:tcPr>
          <w:p w:rsidR="009F634F" w:rsidRDefault="009F634F" w:rsidP="006B1A19">
            <w:pPr>
              <w:spacing w:line="480" w:lineRule="auto"/>
              <w:jc w:val="center"/>
              <w:rPr>
                <w:rFonts w:asciiTheme="majorBidi" w:hAnsiTheme="majorBidi" w:cstheme="majorBidi"/>
                <w:sz w:val="24"/>
                <w:szCs w:val="24"/>
              </w:rPr>
            </w:pPr>
          </w:p>
        </w:tc>
        <w:tc>
          <w:tcPr>
            <w:tcW w:w="3510" w:type="dxa"/>
          </w:tcPr>
          <w:p w:rsidR="009F634F" w:rsidRDefault="009F634F" w:rsidP="006B1A19">
            <w:pPr>
              <w:spacing w:line="480" w:lineRule="auto"/>
              <w:jc w:val="center"/>
              <w:rPr>
                <w:rFonts w:asciiTheme="majorBidi" w:hAnsiTheme="majorBidi" w:cstheme="majorBidi"/>
                <w:sz w:val="24"/>
                <w:szCs w:val="24"/>
              </w:rPr>
            </w:pPr>
            <w:r>
              <w:rPr>
                <w:rFonts w:asciiTheme="majorBidi" w:hAnsiTheme="majorBidi" w:cstheme="majorBidi"/>
                <w:sz w:val="24"/>
                <w:szCs w:val="24"/>
              </w:rPr>
              <w:t>Jumah</w:t>
            </w:r>
          </w:p>
        </w:tc>
        <w:tc>
          <w:tcPr>
            <w:tcW w:w="2088" w:type="dxa"/>
          </w:tcPr>
          <w:p w:rsidR="009F634F" w:rsidRDefault="009F634F" w:rsidP="006B1A19">
            <w:pPr>
              <w:spacing w:line="480" w:lineRule="auto"/>
              <w:jc w:val="center"/>
              <w:rPr>
                <w:rFonts w:asciiTheme="majorBidi" w:hAnsiTheme="majorBidi" w:cstheme="majorBidi"/>
                <w:sz w:val="24"/>
                <w:szCs w:val="24"/>
              </w:rPr>
            </w:pPr>
            <w:r>
              <w:rPr>
                <w:rFonts w:asciiTheme="majorBidi" w:hAnsiTheme="majorBidi" w:cstheme="majorBidi"/>
                <w:sz w:val="24"/>
                <w:szCs w:val="24"/>
              </w:rPr>
              <w:t>20</w:t>
            </w:r>
          </w:p>
        </w:tc>
        <w:tc>
          <w:tcPr>
            <w:tcW w:w="2088" w:type="dxa"/>
          </w:tcPr>
          <w:p w:rsidR="009F634F" w:rsidRDefault="009F634F" w:rsidP="004437EC">
            <w:pPr>
              <w:spacing w:line="480" w:lineRule="auto"/>
              <w:jc w:val="center"/>
              <w:rPr>
                <w:rFonts w:asciiTheme="majorBidi" w:hAnsiTheme="majorBidi" w:cstheme="majorBidi"/>
                <w:sz w:val="24"/>
                <w:szCs w:val="24"/>
              </w:rPr>
            </w:pPr>
            <w:r>
              <w:rPr>
                <w:rFonts w:asciiTheme="majorBidi" w:hAnsiTheme="majorBidi" w:cstheme="majorBidi"/>
                <w:sz w:val="24"/>
                <w:szCs w:val="24"/>
              </w:rPr>
              <w:t>100</w:t>
            </w:r>
          </w:p>
        </w:tc>
      </w:tr>
    </w:tbl>
    <w:p w:rsidR="009F634F" w:rsidRDefault="009F634F" w:rsidP="009F634F">
      <w:pPr>
        <w:spacing w:line="480" w:lineRule="auto"/>
        <w:ind w:firstLine="630"/>
        <w:jc w:val="both"/>
        <w:rPr>
          <w:rFonts w:asciiTheme="majorBidi" w:hAnsiTheme="majorBidi" w:cstheme="majorBidi"/>
          <w:sz w:val="24"/>
          <w:szCs w:val="24"/>
        </w:rPr>
      </w:pPr>
      <w:r>
        <w:rPr>
          <w:rFonts w:asciiTheme="majorBidi" w:hAnsiTheme="majorBidi" w:cstheme="majorBidi"/>
          <w:sz w:val="24"/>
          <w:szCs w:val="24"/>
        </w:rPr>
        <w:t>Sumber diolah dari data lapangan, 13 Mei  2017</w:t>
      </w:r>
    </w:p>
    <w:p w:rsidR="004437EC" w:rsidRPr="00A212B5" w:rsidRDefault="009F634F" w:rsidP="004437EC">
      <w:pPr>
        <w:spacing w:line="480" w:lineRule="auto"/>
        <w:ind w:firstLine="630"/>
        <w:jc w:val="both"/>
        <w:rPr>
          <w:rFonts w:asciiTheme="majorBidi" w:hAnsiTheme="majorBidi" w:cstheme="majorBidi"/>
          <w:sz w:val="24"/>
          <w:szCs w:val="24"/>
        </w:rPr>
      </w:pPr>
      <w:r>
        <w:rPr>
          <w:rFonts w:asciiTheme="majorBidi" w:hAnsiTheme="majorBidi" w:cstheme="majorBidi"/>
          <w:sz w:val="24"/>
          <w:szCs w:val="24"/>
        </w:rPr>
        <w:t>Berdasarkan tabel di atas, di ketahui bahwa berdasarkan jenis pekerjaannya, isteri yang bekerja sebagai penyadap</w:t>
      </w:r>
      <w:r w:rsidR="004437EC">
        <w:rPr>
          <w:rFonts w:asciiTheme="majorBidi" w:hAnsiTheme="majorBidi" w:cstheme="majorBidi"/>
          <w:sz w:val="24"/>
          <w:szCs w:val="24"/>
        </w:rPr>
        <w:t xml:space="preserve"> karet paling banyak, sebanyak </w:t>
      </w:r>
      <w:r w:rsidR="004437EC" w:rsidRPr="00A212B5">
        <w:rPr>
          <w:rFonts w:asciiTheme="majorBidi" w:hAnsiTheme="majorBidi" w:cstheme="majorBidi"/>
          <w:sz w:val="24"/>
          <w:szCs w:val="24"/>
        </w:rPr>
        <w:t>7</w:t>
      </w:r>
      <w:r w:rsidR="004437EC">
        <w:rPr>
          <w:rFonts w:asciiTheme="majorBidi" w:hAnsiTheme="majorBidi" w:cstheme="majorBidi"/>
          <w:sz w:val="24"/>
          <w:szCs w:val="24"/>
        </w:rPr>
        <w:t>orang atau sebesar 3</w:t>
      </w:r>
      <w:r w:rsidR="004437EC" w:rsidRPr="00A212B5">
        <w:rPr>
          <w:rFonts w:asciiTheme="majorBidi" w:hAnsiTheme="majorBidi" w:cstheme="majorBidi"/>
          <w:sz w:val="24"/>
          <w:szCs w:val="24"/>
        </w:rPr>
        <w:t>5</w:t>
      </w:r>
      <w:r>
        <w:rPr>
          <w:rFonts w:asciiTheme="majorBidi" w:hAnsiTheme="majorBidi" w:cstheme="majorBidi"/>
          <w:sz w:val="24"/>
          <w:szCs w:val="24"/>
        </w:rPr>
        <w:t>%,  yang  bekerja sebag</w:t>
      </w:r>
      <w:r w:rsidR="004437EC">
        <w:rPr>
          <w:rFonts w:asciiTheme="majorBidi" w:hAnsiTheme="majorBidi" w:cstheme="majorBidi"/>
          <w:sz w:val="24"/>
          <w:szCs w:val="24"/>
        </w:rPr>
        <w:t xml:space="preserve">ai buruh tani adalah, sebanyak </w:t>
      </w:r>
      <w:r w:rsidR="004437EC" w:rsidRPr="00A212B5">
        <w:rPr>
          <w:rFonts w:asciiTheme="majorBidi" w:hAnsiTheme="majorBidi" w:cstheme="majorBidi"/>
          <w:sz w:val="24"/>
          <w:szCs w:val="24"/>
        </w:rPr>
        <w:t>6</w:t>
      </w:r>
      <w:r w:rsidR="004437EC">
        <w:rPr>
          <w:rFonts w:asciiTheme="majorBidi" w:hAnsiTheme="majorBidi" w:cstheme="majorBidi"/>
          <w:sz w:val="24"/>
          <w:szCs w:val="24"/>
        </w:rPr>
        <w:t xml:space="preserve"> orang atau sebesar </w:t>
      </w:r>
      <w:r w:rsidR="004437EC" w:rsidRPr="00A212B5">
        <w:rPr>
          <w:rFonts w:asciiTheme="majorBidi" w:hAnsiTheme="majorBidi" w:cstheme="majorBidi"/>
          <w:sz w:val="24"/>
          <w:szCs w:val="24"/>
        </w:rPr>
        <w:t>30</w:t>
      </w:r>
      <w:r>
        <w:rPr>
          <w:rFonts w:asciiTheme="majorBidi" w:hAnsiTheme="majorBidi" w:cstheme="majorBidi"/>
          <w:sz w:val="24"/>
          <w:szCs w:val="24"/>
        </w:rPr>
        <w:t xml:space="preserve">%, yang bekerja sebagai pedagang sebanyak 4 orang atau sebesar 20%, </w:t>
      </w:r>
      <w:r w:rsidR="004437EC" w:rsidRPr="00A212B5">
        <w:rPr>
          <w:rFonts w:asciiTheme="majorBidi" w:hAnsiTheme="majorBidi" w:cstheme="majorBidi"/>
          <w:sz w:val="24"/>
          <w:szCs w:val="24"/>
        </w:rPr>
        <w:t xml:space="preserve">dan </w:t>
      </w:r>
      <w:r>
        <w:rPr>
          <w:rFonts w:asciiTheme="majorBidi" w:hAnsiTheme="majorBidi" w:cstheme="majorBidi"/>
          <w:sz w:val="24"/>
          <w:szCs w:val="24"/>
        </w:rPr>
        <w:t>yang bekerja sebagai tukang kredit sebanyak 3 orang atau sebesar 15</w:t>
      </w:r>
      <w:r w:rsidR="004437EC" w:rsidRPr="00A212B5">
        <w:rPr>
          <w:rFonts w:asciiTheme="majorBidi" w:hAnsiTheme="majorBidi" w:cstheme="majorBidi"/>
          <w:sz w:val="24"/>
          <w:szCs w:val="24"/>
        </w:rPr>
        <w:t>.</w:t>
      </w:r>
    </w:p>
    <w:p w:rsidR="009F634F" w:rsidRPr="00A212B5" w:rsidRDefault="009F634F" w:rsidP="004437EC">
      <w:pPr>
        <w:spacing w:line="480" w:lineRule="auto"/>
        <w:ind w:firstLine="630"/>
        <w:jc w:val="both"/>
        <w:rPr>
          <w:rFonts w:asciiTheme="majorBidi" w:hAnsiTheme="majorBidi" w:cstheme="majorBidi"/>
          <w:sz w:val="24"/>
          <w:szCs w:val="24"/>
        </w:rPr>
      </w:pPr>
      <w:r>
        <w:rPr>
          <w:rFonts w:asciiTheme="majorBidi" w:hAnsiTheme="majorBidi" w:cstheme="majorBidi"/>
          <w:sz w:val="24"/>
          <w:szCs w:val="24"/>
        </w:rPr>
        <w:lastRenderedPageBreak/>
        <w:t>Dalam menjalankan kodratnya sebagai isteri, isteri sering kali men</w:t>
      </w:r>
      <w:r w:rsidRPr="00933AB8">
        <w:rPr>
          <w:rFonts w:asciiTheme="majorBidi" w:hAnsiTheme="majorBidi" w:cstheme="majorBidi"/>
          <w:sz w:val="24"/>
          <w:szCs w:val="24"/>
        </w:rPr>
        <w:t>da</w:t>
      </w:r>
      <w:r>
        <w:rPr>
          <w:rFonts w:asciiTheme="majorBidi" w:hAnsiTheme="majorBidi" w:cstheme="majorBidi"/>
          <w:sz w:val="24"/>
          <w:szCs w:val="24"/>
        </w:rPr>
        <w:t>patberbagai hambatan. D</w:t>
      </w:r>
      <w:r w:rsidRPr="00933AB8">
        <w:rPr>
          <w:rFonts w:asciiTheme="majorBidi" w:hAnsiTheme="majorBidi" w:cstheme="majorBidi"/>
          <w:sz w:val="24"/>
          <w:szCs w:val="24"/>
        </w:rPr>
        <w:t>i</w:t>
      </w:r>
      <w:r>
        <w:rPr>
          <w:rFonts w:asciiTheme="majorBidi" w:hAnsiTheme="majorBidi" w:cstheme="majorBidi"/>
          <w:sz w:val="24"/>
          <w:szCs w:val="24"/>
        </w:rPr>
        <w:t xml:space="preserve"> antaranya adalah tanggapan yang harus diterimah dari suami mereka terhadap keikutsertaan mencari nafkah dalam keluarganya. Adakalanya suami itu tidak setuju dengan peran isteri dalam mencari nafkah, mungkin ini salah satu sikap toleransi  yang diberikan suami kepada isterinya untuk melakukan suatu hal yang positif. Adakalanya para suami  kurang setuju isterinya bekerja di luar rumah, mereka beranggapan bahwa cukuplah suami saja yang menjalankan atau mencari nafkah untuk keluarganya dan isteri di rumah untuk mengurus rumah dan anak-anak. </w:t>
      </w:r>
    </w:p>
    <w:p w:rsidR="009F634F" w:rsidRDefault="009F634F" w:rsidP="009F634F">
      <w:pPr>
        <w:spacing w:line="480" w:lineRule="auto"/>
        <w:ind w:firstLine="630"/>
        <w:jc w:val="both"/>
        <w:rPr>
          <w:rFonts w:asciiTheme="majorBidi" w:hAnsiTheme="majorBidi" w:cstheme="majorBidi"/>
          <w:sz w:val="24"/>
          <w:szCs w:val="24"/>
        </w:rPr>
      </w:pPr>
      <w:r>
        <w:rPr>
          <w:rFonts w:asciiTheme="majorBidi" w:hAnsiTheme="majorBidi" w:cstheme="majorBidi"/>
          <w:sz w:val="24"/>
          <w:szCs w:val="24"/>
        </w:rPr>
        <w:t xml:space="preserve">Ada bermacam-macam tanggapan suami mereka terhadap isteri yang mencari nafkah di luar rumah, semua itu lumrah terjadi di kalangan masyarkat di desa Kasih Raja ada suami nya yang setuju ada juga yang tidak setuju jikalau isteri ikut serta mencari nafkah. </w:t>
      </w:r>
    </w:p>
    <w:p w:rsidR="009F634F" w:rsidRDefault="009F634F" w:rsidP="009F634F">
      <w:pPr>
        <w:spacing w:line="480" w:lineRule="auto"/>
        <w:ind w:firstLine="630"/>
        <w:jc w:val="both"/>
        <w:rPr>
          <w:rFonts w:asciiTheme="majorBidi" w:hAnsiTheme="majorBidi" w:cstheme="majorBidi"/>
          <w:sz w:val="24"/>
          <w:szCs w:val="24"/>
        </w:rPr>
      </w:pPr>
      <w:r>
        <w:rPr>
          <w:rFonts w:asciiTheme="majorBidi" w:hAnsiTheme="majorBidi" w:cstheme="majorBidi"/>
          <w:sz w:val="24"/>
          <w:szCs w:val="24"/>
        </w:rPr>
        <w:t xml:space="preserve">Ketika ditanya isteri yang  mencari nafkah di luar rumah dan memakan waktu yang banyak serta sedikitnya waktu untuk keluarga, apakah suami mengizinkan isteri bekerja mencari nafkah? dengan adanya  hasil wawancara dengan isteri yang bekerja mencari nafkah  semua responden menjawab mendapat izin penuh dari suami mereka, seperti salah satu hasil wawancara dengan ibu Yunita Sari, yang mengatakan suami mengizinkan, karena harus bagaimana lagi  </w:t>
      </w:r>
      <w:r>
        <w:rPr>
          <w:rFonts w:asciiTheme="majorBidi" w:hAnsiTheme="majorBidi" w:cstheme="majorBidi"/>
          <w:sz w:val="24"/>
          <w:szCs w:val="24"/>
        </w:rPr>
        <w:lastRenderedPageBreak/>
        <w:t>keadaan yang harus menuntut  bekerja mencari nafkah untuk keperlu</w:t>
      </w:r>
      <w:r w:rsidR="00B03430">
        <w:rPr>
          <w:rFonts w:asciiTheme="majorBidi" w:hAnsiTheme="majorBidi" w:cstheme="majorBidi"/>
          <w:sz w:val="24"/>
          <w:szCs w:val="24"/>
        </w:rPr>
        <w:t xml:space="preserve">an rumah tangga, anak-anak dan </w:t>
      </w:r>
      <w:r>
        <w:rPr>
          <w:rFonts w:asciiTheme="majorBidi" w:hAnsiTheme="majorBidi" w:cstheme="majorBidi"/>
          <w:sz w:val="24"/>
          <w:szCs w:val="24"/>
        </w:rPr>
        <w:t>suami isteri itu sendiri.</w:t>
      </w:r>
      <w:r>
        <w:rPr>
          <w:rStyle w:val="FootnoteReference"/>
          <w:rFonts w:asciiTheme="majorBidi" w:hAnsiTheme="majorBidi" w:cstheme="majorBidi"/>
          <w:sz w:val="24"/>
          <w:szCs w:val="24"/>
        </w:rPr>
        <w:footnoteReference w:id="47"/>
      </w:r>
    </w:p>
    <w:p w:rsidR="009F634F" w:rsidRDefault="009F634F" w:rsidP="009F634F">
      <w:pPr>
        <w:spacing w:line="480" w:lineRule="auto"/>
        <w:ind w:firstLine="630"/>
        <w:jc w:val="both"/>
        <w:rPr>
          <w:rFonts w:asciiTheme="majorBidi" w:hAnsiTheme="majorBidi" w:cstheme="majorBidi"/>
          <w:sz w:val="24"/>
          <w:szCs w:val="24"/>
        </w:rPr>
      </w:pPr>
      <w:r>
        <w:rPr>
          <w:rFonts w:asciiTheme="majorBidi" w:hAnsiTheme="majorBidi" w:cstheme="majorBidi"/>
          <w:sz w:val="24"/>
          <w:szCs w:val="24"/>
        </w:rPr>
        <w:t>Di Desa Kasih Raja isteri yang bekerja mencari nafkah di dukung dengan hasil wawancara dengan salah satu isteri yang bekerja mencari nafkah, seperti ibu Jumyati, ibu Jumyati  mengatakan bahwa setiap isteri dan juga sebagai ibu rumah tangga pasti memikirkan keluarganya dan ingin memberikan yang terbaik untuk keluarganya. Salah satunya dengan membantu ekonomi keluarga walaupun kewajiban itu di bebankan kepada suami.</w:t>
      </w:r>
      <w:r>
        <w:rPr>
          <w:rStyle w:val="FootnoteReference"/>
          <w:rFonts w:asciiTheme="majorBidi" w:hAnsiTheme="majorBidi" w:cstheme="majorBidi"/>
          <w:sz w:val="24"/>
          <w:szCs w:val="24"/>
        </w:rPr>
        <w:footnoteReference w:id="48"/>
      </w:r>
    </w:p>
    <w:p w:rsidR="009F634F" w:rsidRDefault="009F634F" w:rsidP="009F634F">
      <w:pPr>
        <w:spacing w:line="480" w:lineRule="auto"/>
        <w:ind w:firstLine="630"/>
        <w:jc w:val="both"/>
        <w:rPr>
          <w:rFonts w:asciiTheme="majorBidi" w:hAnsiTheme="majorBidi" w:cstheme="majorBidi"/>
          <w:sz w:val="24"/>
          <w:szCs w:val="24"/>
        </w:rPr>
      </w:pPr>
      <w:r>
        <w:rPr>
          <w:rFonts w:asciiTheme="majorBidi" w:hAnsiTheme="majorBidi" w:cstheme="majorBidi"/>
          <w:sz w:val="24"/>
          <w:szCs w:val="24"/>
        </w:rPr>
        <w:t>Dapat di lihat bahwa kebanyakan dari isteri yang bekerja mencari nafkah yang berada di Desa Kasih Raja telah melaksanakan kewajibannya sebagai ibu rumah tangga dan sebagai tolak punggung keluarga. Sebelum berangkat bekerja mencari nafkah apakah isteri telah melaksanakan kewajibannya sebagai ibu rumah tangga? hampir semua responden mengatakan sudah mengerjakan pekerjaan rumah sebeum berangkat bekerja mencari nafkah.</w:t>
      </w:r>
      <w:r>
        <w:rPr>
          <w:rStyle w:val="FootnoteReference"/>
          <w:rFonts w:asciiTheme="majorBidi" w:hAnsiTheme="majorBidi" w:cstheme="majorBidi"/>
          <w:sz w:val="24"/>
          <w:szCs w:val="24"/>
        </w:rPr>
        <w:footnoteReference w:id="49"/>
      </w:r>
    </w:p>
    <w:p w:rsidR="009F634F" w:rsidRDefault="009F634F" w:rsidP="009F634F">
      <w:pPr>
        <w:spacing w:line="480" w:lineRule="auto"/>
        <w:ind w:firstLine="630"/>
        <w:jc w:val="both"/>
        <w:rPr>
          <w:rFonts w:asciiTheme="majorBidi" w:hAnsiTheme="majorBidi" w:cstheme="majorBidi"/>
          <w:sz w:val="24"/>
          <w:szCs w:val="24"/>
        </w:rPr>
      </w:pPr>
      <w:r>
        <w:rPr>
          <w:rFonts w:asciiTheme="majorBidi" w:hAnsiTheme="majorBidi" w:cstheme="majorBidi"/>
          <w:sz w:val="24"/>
          <w:szCs w:val="24"/>
        </w:rPr>
        <w:t xml:space="preserve">Dalam kesibukan sehari-hari isteri yang mencari nafkah di Desa Kasih Raja mereka masih bisa menyisakan waktu uang untuk keluarga mereka. Ini terbukti dari jawaban isteri walaupun sibuk di luar rumah untuk mencari nafkah masih bisa menyisahkan waktu untuk anak-anak dan suami. </w:t>
      </w:r>
      <w:r>
        <w:rPr>
          <w:rStyle w:val="FootnoteReference"/>
          <w:rFonts w:asciiTheme="majorBidi" w:hAnsiTheme="majorBidi" w:cstheme="majorBidi"/>
          <w:sz w:val="24"/>
          <w:szCs w:val="24"/>
        </w:rPr>
        <w:footnoteReference w:id="50"/>
      </w:r>
    </w:p>
    <w:p w:rsidR="008D53D4" w:rsidRPr="00A212B5" w:rsidRDefault="009F634F" w:rsidP="008D53D4">
      <w:pPr>
        <w:spacing w:line="480" w:lineRule="auto"/>
        <w:ind w:firstLine="630"/>
        <w:jc w:val="both"/>
        <w:rPr>
          <w:rFonts w:asciiTheme="majorBidi" w:hAnsiTheme="majorBidi" w:cstheme="majorBidi"/>
          <w:sz w:val="24"/>
          <w:szCs w:val="24"/>
        </w:rPr>
      </w:pPr>
      <w:r>
        <w:rPr>
          <w:rFonts w:asciiTheme="majorBidi" w:hAnsiTheme="majorBidi" w:cstheme="majorBidi"/>
          <w:sz w:val="24"/>
          <w:szCs w:val="24"/>
        </w:rPr>
        <w:lastRenderedPageBreak/>
        <w:t>Memiiki keluarga yang bahagia, tentram dan sejahtera merupakan dambaan setiap orang, percekcokan, perselisihan pendapat, merupakan bumbu-bumbu dari kehidupan rumah tangga. Jawaban isteri mengenai pertanyaan apakah pernah terjadi perselisihan akibat isteri bekerja sebagai pencari nafkah?. Ada yang menjawab terjadi perselisihan, ada juga yang menjawab kadang-kadang terjadi pertengkaran atau perselisihan dan ada yang menjawab tidak ada terjadi pertengkaran atau perselisihan dengan suami.</w:t>
      </w:r>
    </w:p>
    <w:p w:rsidR="009F634F" w:rsidRDefault="009F634F" w:rsidP="008D53D4">
      <w:pPr>
        <w:spacing w:line="480" w:lineRule="auto"/>
        <w:ind w:firstLine="630"/>
        <w:jc w:val="both"/>
        <w:rPr>
          <w:rFonts w:asciiTheme="majorBidi" w:hAnsiTheme="majorBidi" w:cstheme="majorBidi"/>
          <w:sz w:val="24"/>
          <w:szCs w:val="24"/>
        </w:rPr>
      </w:pPr>
      <w:r>
        <w:rPr>
          <w:rFonts w:asciiTheme="majorBidi" w:hAnsiTheme="majorBidi" w:cstheme="majorBidi"/>
          <w:sz w:val="24"/>
          <w:szCs w:val="24"/>
        </w:rPr>
        <w:t>Ha</w:t>
      </w:r>
      <w:r w:rsidR="008D53D4" w:rsidRPr="00A212B5">
        <w:rPr>
          <w:rFonts w:asciiTheme="majorBidi" w:hAnsiTheme="majorBidi" w:cstheme="majorBidi"/>
          <w:sz w:val="24"/>
          <w:szCs w:val="24"/>
        </w:rPr>
        <w:t>l</w:t>
      </w:r>
      <w:r>
        <w:rPr>
          <w:rFonts w:asciiTheme="majorBidi" w:hAnsiTheme="majorBidi" w:cstheme="majorBidi"/>
          <w:sz w:val="24"/>
          <w:szCs w:val="24"/>
        </w:rPr>
        <w:t xml:space="preserve"> ini terihat dari  hasil wawancara dengan salah satu isteri yang menjawab sering terjadi perseiihan yang dikarenakan suami kurang memahami kesibukan isteri dalam mencari nafkah untuk memenuhi kebutuhan pokok keluarganya baik untuk anaknya dan suaminya.</w:t>
      </w:r>
      <w:r>
        <w:rPr>
          <w:rStyle w:val="FootnoteReference"/>
          <w:rFonts w:asciiTheme="majorBidi" w:hAnsiTheme="majorBidi" w:cstheme="majorBidi"/>
          <w:sz w:val="24"/>
          <w:szCs w:val="24"/>
        </w:rPr>
        <w:footnoteReference w:id="51"/>
      </w:r>
    </w:p>
    <w:p w:rsidR="009F634F" w:rsidRDefault="009F634F" w:rsidP="009F634F">
      <w:pPr>
        <w:spacing w:line="480" w:lineRule="auto"/>
        <w:ind w:firstLine="630"/>
        <w:jc w:val="both"/>
        <w:rPr>
          <w:rFonts w:asciiTheme="majorBidi" w:hAnsiTheme="majorBidi" w:cstheme="majorBidi"/>
          <w:sz w:val="24"/>
          <w:szCs w:val="24"/>
        </w:rPr>
      </w:pPr>
      <w:r>
        <w:rPr>
          <w:rFonts w:asciiTheme="majorBidi" w:hAnsiTheme="majorBidi" w:cstheme="majorBidi"/>
          <w:sz w:val="24"/>
          <w:szCs w:val="24"/>
        </w:rPr>
        <w:t>Di dalam melakukan kegiatan di luar rumah (bekerja mencari nafkah) para isteri da</w:t>
      </w:r>
      <w:r w:rsidR="00B03430" w:rsidRPr="00A212B5">
        <w:rPr>
          <w:rFonts w:asciiTheme="majorBidi" w:hAnsiTheme="majorBidi" w:cstheme="majorBidi"/>
          <w:sz w:val="24"/>
          <w:szCs w:val="24"/>
        </w:rPr>
        <w:t>l</w:t>
      </w:r>
      <w:r>
        <w:rPr>
          <w:rFonts w:asciiTheme="majorBidi" w:hAnsiTheme="majorBidi" w:cstheme="majorBidi"/>
          <w:sz w:val="24"/>
          <w:szCs w:val="24"/>
        </w:rPr>
        <w:t xml:space="preserve">am melakukan tugas di rumahnya terkadang ada yang mengerjakan sendiri tanpa bantuan orang lain dan ada juga yang memerukan orang lain. Untuk mengetahui siapa yang mengerjakan tugas dan mengasuh anak di rumah  ketika  isteri bekerja mencari nafkah ada yang menjawab dikerjakan sendiri, ada juga yang dikerjakan oeh orang tua/sauadara  dan menjawab yang dikerjakan dengan pembantu tidak ada. </w:t>
      </w:r>
    </w:p>
    <w:p w:rsidR="009F634F" w:rsidRDefault="009F634F" w:rsidP="009F634F">
      <w:pPr>
        <w:spacing w:line="480" w:lineRule="auto"/>
        <w:ind w:firstLine="630"/>
        <w:jc w:val="both"/>
        <w:rPr>
          <w:rFonts w:asciiTheme="majorBidi" w:hAnsiTheme="majorBidi" w:cstheme="majorBidi"/>
          <w:sz w:val="24"/>
          <w:szCs w:val="24"/>
        </w:rPr>
      </w:pPr>
      <w:r>
        <w:rPr>
          <w:rFonts w:asciiTheme="majorBidi" w:hAnsiTheme="majorBidi" w:cstheme="majorBidi"/>
          <w:sz w:val="24"/>
          <w:szCs w:val="24"/>
        </w:rPr>
        <w:t xml:space="preserve">Pada umumnya para isteri di Desa Kasih Raja tidak memiiki pembantu, seperti halnya ibu Susi, ibu Susi mengatakan semua kegiatan di rumah dikerjakan </w:t>
      </w:r>
      <w:r>
        <w:rPr>
          <w:rFonts w:asciiTheme="majorBidi" w:hAnsiTheme="majorBidi" w:cstheme="majorBidi"/>
          <w:sz w:val="24"/>
          <w:szCs w:val="24"/>
        </w:rPr>
        <w:lastRenderedPageBreak/>
        <w:t>sendiri. Seperti kegiatan rutin biasanya memasak dilakukan oleh isteri sendiri. Dan pada umumnya isteri dibantuh oleh anak-anaknya.</w:t>
      </w:r>
      <w:r>
        <w:rPr>
          <w:rStyle w:val="FootnoteReference"/>
          <w:rFonts w:asciiTheme="majorBidi" w:hAnsiTheme="majorBidi" w:cstheme="majorBidi"/>
          <w:sz w:val="24"/>
          <w:szCs w:val="24"/>
        </w:rPr>
        <w:footnoteReference w:id="52"/>
      </w:r>
    </w:p>
    <w:p w:rsidR="009F634F" w:rsidRDefault="009F634F" w:rsidP="009F634F">
      <w:pPr>
        <w:spacing w:line="480" w:lineRule="auto"/>
        <w:ind w:firstLine="630"/>
        <w:jc w:val="both"/>
        <w:rPr>
          <w:rFonts w:asciiTheme="majorBidi" w:hAnsiTheme="majorBidi" w:cstheme="majorBidi"/>
          <w:sz w:val="24"/>
          <w:szCs w:val="24"/>
        </w:rPr>
      </w:pPr>
      <w:r>
        <w:rPr>
          <w:rFonts w:asciiTheme="majorBidi" w:hAnsiTheme="majorBidi" w:cstheme="majorBidi"/>
          <w:sz w:val="24"/>
          <w:szCs w:val="24"/>
        </w:rPr>
        <w:t>Mencari nafkah bukan</w:t>
      </w:r>
      <w:r w:rsidR="00B03430" w:rsidRPr="00A212B5">
        <w:rPr>
          <w:rFonts w:asciiTheme="majorBidi" w:hAnsiTheme="majorBidi" w:cstheme="majorBidi"/>
          <w:sz w:val="24"/>
          <w:szCs w:val="24"/>
        </w:rPr>
        <w:t>l</w:t>
      </w:r>
      <w:r>
        <w:rPr>
          <w:rFonts w:asciiTheme="majorBidi" w:hAnsiTheme="majorBidi" w:cstheme="majorBidi"/>
          <w:sz w:val="24"/>
          <w:szCs w:val="24"/>
        </w:rPr>
        <w:t>ah tugas  dan tanggung jawab isteri akan tetapi isteri tidak dilarang untuk ikut berperan daam mencari nafkah untuk memnuhi kebutuhan pokok keluarga, asalkan hal itu tidak bertentangan dengan syari’at Islam dan tidak merugikan atau mengurangi hak suami. Hal ini dapat diketahui dari bebrapa faktor diantaranya:</w:t>
      </w:r>
    </w:p>
    <w:p w:rsidR="009F634F" w:rsidRPr="00B466E1" w:rsidRDefault="009F634F" w:rsidP="009F634F">
      <w:pPr>
        <w:pStyle w:val="ListParagraph"/>
        <w:numPr>
          <w:ilvl w:val="0"/>
          <w:numId w:val="33"/>
        </w:numPr>
        <w:spacing w:line="480" w:lineRule="auto"/>
        <w:jc w:val="both"/>
        <w:rPr>
          <w:rFonts w:asciiTheme="majorBidi" w:hAnsiTheme="majorBidi" w:cstheme="majorBidi"/>
          <w:sz w:val="24"/>
          <w:szCs w:val="24"/>
        </w:rPr>
      </w:pPr>
      <w:r>
        <w:rPr>
          <w:rFonts w:asciiTheme="majorBidi" w:hAnsiTheme="majorBidi" w:cstheme="majorBidi"/>
          <w:sz w:val="24"/>
          <w:szCs w:val="24"/>
          <w:lang w:val="en-US"/>
        </w:rPr>
        <w:t>Menambah penghasilan suami</w:t>
      </w:r>
    </w:p>
    <w:p w:rsidR="009F634F" w:rsidRDefault="009F634F" w:rsidP="009F634F">
      <w:pPr>
        <w:pStyle w:val="ListParagraph"/>
        <w:spacing w:line="480" w:lineRule="auto"/>
        <w:jc w:val="both"/>
        <w:rPr>
          <w:rFonts w:asciiTheme="majorBidi" w:hAnsiTheme="majorBidi" w:cstheme="majorBidi"/>
          <w:sz w:val="24"/>
          <w:szCs w:val="24"/>
          <w:lang w:val="en-US"/>
        </w:rPr>
      </w:pPr>
      <w:r w:rsidRPr="00A212B5">
        <w:rPr>
          <w:rFonts w:asciiTheme="majorBidi" w:hAnsiTheme="majorBidi" w:cstheme="majorBidi"/>
          <w:sz w:val="24"/>
          <w:szCs w:val="24"/>
        </w:rPr>
        <w:t xml:space="preserve">Alasan ini adaah faktor yang paling banyak dijadikan alasan oleh para isteri Alasannya karena dengan penghasilan suami yang pas-pasan, belum bisa mencukupi kebutuhan pokok keluarga secara keseluruhan. </w:t>
      </w:r>
      <w:proofErr w:type="gramStart"/>
      <w:r>
        <w:rPr>
          <w:rFonts w:asciiTheme="majorBidi" w:hAnsiTheme="majorBidi" w:cstheme="majorBidi"/>
          <w:sz w:val="24"/>
          <w:szCs w:val="24"/>
          <w:lang w:val="en-US"/>
        </w:rPr>
        <w:t>Apalagi semakin hari kebutuhan keluarga dan kebutuhan keperluan sekolah untuk anak-anak semakin meningkat.</w:t>
      </w:r>
      <w:proofErr w:type="gramEnd"/>
      <w:r>
        <w:rPr>
          <w:rFonts w:asciiTheme="majorBidi" w:hAnsiTheme="majorBidi" w:cstheme="majorBidi"/>
          <w:sz w:val="24"/>
          <w:szCs w:val="24"/>
          <w:lang w:val="en-US"/>
        </w:rPr>
        <w:t xml:space="preserve"> Maka dengan ikut sertanya  isteri mencari nafkah di desa Kasih Raja  ini dapat menambahi kebutuhan-kebutuhan pokok lainnya, seperti halnya dengan Ibu Jenah, ibu Jenah mengatakan dari penghasilan ibu Jenah sebagai buruh tani dapat untuk menambah kebutuhan belanja rumah tangga dan uang jajan anak. </w:t>
      </w:r>
      <w:proofErr w:type="gramStart"/>
      <w:r>
        <w:rPr>
          <w:rFonts w:asciiTheme="majorBidi" w:hAnsiTheme="majorBidi" w:cstheme="majorBidi"/>
          <w:sz w:val="24"/>
          <w:szCs w:val="24"/>
          <w:lang w:val="en-US"/>
        </w:rPr>
        <w:t>Minimal untuk memberi kebutuhan ibu Jenah itu sendiri.</w:t>
      </w:r>
      <w:proofErr w:type="gramEnd"/>
      <w:r>
        <w:rPr>
          <w:rStyle w:val="FootnoteReference"/>
          <w:rFonts w:asciiTheme="majorBidi" w:hAnsiTheme="majorBidi" w:cstheme="majorBidi"/>
          <w:sz w:val="24"/>
          <w:szCs w:val="24"/>
          <w:lang w:val="en-US"/>
        </w:rPr>
        <w:footnoteReference w:id="53"/>
      </w:r>
    </w:p>
    <w:p w:rsidR="00DE5B4D" w:rsidRDefault="00DE5B4D" w:rsidP="009F634F">
      <w:pPr>
        <w:pStyle w:val="ListParagraph"/>
        <w:spacing w:line="480" w:lineRule="auto"/>
        <w:jc w:val="both"/>
        <w:rPr>
          <w:rFonts w:asciiTheme="majorBidi" w:hAnsiTheme="majorBidi" w:cstheme="majorBidi"/>
          <w:sz w:val="24"/>
          <w:szCs w:val="24"/>
          <w:lang w:val="en-US"/>
        </w:rPr>
      </w:pPr>
    </w:p>
    <w:p w:rsidR="00DE5B4D" w:rsidRDefault="00DE5B4D" w:rsidP="009F634F">
      <w:pPr>
        <w:pStyle w:val="ListParagraph"/>
        <w:spacing w:line="480" w:lineRule="auto"/>
        <w:jc w:val="both"/>
        <w:rPr>
          <w:rFonts w:asciiTheme="majorBidi" w:hAnsiTheme="majorBidi" w:cstheme="majorBidi"/>
          <w:sz w:val="24"/>
          <w:szCs w:val="24"/>
          <w:lang w:val="en-US"/>
        </w:rPr>
      </w:pPr>
    </w:p>
    <w:p w:rsidR="009F634F" w:rsidRPr="00B466E1" w:rsidRDefault="009F634F" w:rsidP="009F634F">
      <w:pPr>
        <w:pStyle w:val="ListParagraph"/>
        <w:numPr>
          <w:ilvl w:val="0"/>
          <w:numId w:val="33"/>
        </w:numPr>
        <w:spacing w:line="480" w:lineRule="auto"/>
        <w:jc w:val="both"/>
        <w:rPr>
          <w:rFonts w:asciiTheme="majorBidi" w:hAnsiTheme="majorBidi" w:cstheme="majorBidi"/>
          <w:sz w:val="24"/>
          <w:szCs w:val="24"/>
        </w:rPr>
      </w:pPr>
      <w:r>
        <w:rPr>
          <w:rFonts w:asciiTheme="majorBidi" w:hAnsiTheme="majorBidi" w:cstheme="majorBidi"/>
          <w:sz w:val="24"/>
          <w:szCs w:val="24"/>
          <w:lang w:val="en-US"/>
        </w:rPr>
        <w:lastRenderedPageBreak/>
        <w:t>Ekonomi</w:t>
      </w:r>
    </w:p>
    <w:p w:rsidR="009F634F" w:rsidRPr="00A212B5" w:rsidRDefault="009F634F" w:rsidP="009F634F">
      <w:pPr>
        <w:pStyle w:val="ListParagraph"/>
        <w:spacing w:line="480" w:lineRule="auto"/>
        <w:jc w:val="both"/>
        <w:rPr>
          <w:rFonts w:asciiTheme="majorBidi" w:hAnsiTheme="majorBidi" w:cstheme="majorBidi"/>
          <w:sz w:val="24"/>
          <w:szCs w:val="24"/>
        </w:rPr>
      </w:pPr>
      <w:r w:rsidRPr="00A212B5">
        <w:rPr>
          <w:rFonts w:asciiTheme="majorBidi" w:hAnsiTheme="majorBidi" w:cstheme="majorBidi"/>
          <w:sz w:val="24"/>
          <w:szCs w:val="24"/>
        </w:rPr>
        <w:t>Masalah ekonomi tidak tergantung dari suami  menjadi pertimbangan para isteri untuk turut serta mencari nafkah, di mana standar hidup layak  sangat sulit di dapat jika hanya sekadar mengandakan penghasilan dari suami , saja.</w:t>
      </w:r>
      <w:r>
        <w:rPr>
          <w:rStyle w:val="FootnoteReference"/>
          <w:rFonts w:asciiTheme="majorBidi" w:hAnsiTheme="majorBidi" w:cstheme="majorBidi"/>
          <w:sz w:val="24"/>
          <w:szCs w:val="24"/>
          <w:lang w:val="en-US"/>
        </w:rPr>
        <w:footnoteReference w:id="54"/>
      </w:r>
    </w:p>
    <w:p w:rsidR="009F634F" w:rsidRDefault="009F634F" w:rsidP="009F634F">
      <w:pPr>
        <w:pStyle w:val="ListParagraph"/>
        <w:spacing w:line="480" w:lineRule="auto"/>
        <w:jc w:val="both"/>
        <w:rPr>
          <w:rFonts w:asciiTheme="majorBidi" w:hAnsiTheme="majorBidi" w:cstheme="majorBidi"/>
          <w:sz w:val="24"/>
          <w:szCs w:val="24"/>
          <w:lang w:val="en-US"/>
        </w:rPr>
      </w:pPr>
      <w:r w:rsidRPr="00A212B5">
        <w:rPr>
          <w:rFonts w:asciiTheme="majorBidi" w:hAnsiTheme="majorBidi" w:cstheme="majorBidi"/>
          <w:sz w:val="24"/>
          <w:szCs w:val="24"/>
        </w:rPr>
        <w:tab/>
      </w:r>
      <w:r>
        <w:rPr>
          <w:rFonts w:asciiTheme="majorBidi" w:hAnsiTheme="majorBidi" w:cstheme="majorBidi"/>
          <w:sz w:val="24"/>
          <w:szCs w:val="24"/>
          <w:lang w:val="en-US"/>
        </w:rPr>
        <w:t xml:space="preserve">Seiring dengan tuntutan zaman, </w:t>
      </w:r>
      <w:proofErr w:type="gramStart"/>
      <w:r>
        <w:rPr>
          <w:rFonts w:asciiTheme="majorBidi" w:hAnsiTheme="majorBidi" w:cstheme="majorBidi"/>
          <w:sz w:val="24"/>
          <w:szCs w:val="24"/>
          <w:lang w:val="en-US"/>
        </w:rPr>
        <w:t>terkadang  para</w:t>
      </w:r>
      <w:proofErr w:type="gramEnd"/>
      <w:r>
        <w:rPr>
          <w:rFonts w:asciiTheme="majorBidi" w:hAnsiTheme="majorBidi" w:cstheme="majorBidi"/>
          <w:sz w:val="24"/>
          <w:szCs w:val="24"/>
          <w:lang w:val="en-US"/>
        </w:rPr>
        <w:t xml:space="preserve"> isteri menginginkan sesuatu yang tren masa kini, baik itu berupa barang-barang, seperti pakaian, tas , sepatu, , kosmetik dan barang-barang lainnya.</w:t>
      </w:r>
    </w:p>
    <w:p w:rsidR="009F634F" w:rsidRPr="00BF343A" w:rsidRDefault="009F634F" w:rsidP="00BF343A">
      <w:pPr>
        <w:pStyle w:val="ListParagraph"/>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Kalau semua kebutuhan semua itu hanya mengharapkan dari suami saja terkadang suami jarang memberik</w:t>
      </w:r>
      <w:r w:rsidRPr="007C0B1D">
        <w:rPr>
          <w:rFonts w:asciiTheme="majorBidi" w:hAnsiTheme="majorBidi" w:cstheme="majorBidi"/>
          <w:sz w:val="24"/>
          <w:szCs w:val="24"/>
          <w:lang w:val="en-US"/>
        </w:rPr>
        <w:t xml:space="preserve">an uangnya </w:t>
      </w:r>
      <w:proofErr w:type="gramStart"/>
      <w:r w:rsidRPr="007C0B1D">
        <w:rPr>
          <w:rFonts w:asciiTheme="majorBidi" w:hAnsiTheme="majorBidi" w:cstheme="majorBidi"/>
          <w:sz w:val="24"/>
          <w:szCs w:val="24"/>
          <w:lang w:val="en-US"/>
        </w:rPr>
        <w:t>untuk  membe</w:t>
      </w:r>
      <w:r>
        <w:rPr>
          <w:rFonts w:asciiTheme="majorBidi" w:hAnsiTheme="majorBidi" w:cstheme="majorBidi"/>
          <w:sz w:val="24"/>
          <w:szCs w:val="24"/>
          <w:lang w:val="en-US"/>
        </w:rPr>
        <w:t>l</w:t>
      </w:r>
      <w:r w:rsidRPr="007C0B1D">
        <w:rPr>
          <w:rFonts w:asciiTheme="majorBidi" w:hAnsiTheme="majorBidi" w:cstheme="majorBidi"/>
          <w:sz w:val="24"/>
          <w:szCs w:val="24"/>
          <w:lang w:val="en-US"/>
        </w:rPr>
        <w:t>i</w:t>
      </w:r>
      <w:proofErr w:type="gramEnd"/>
      <w:r w:rsidRPr="007C0B1D">
        <w:rPr>
          <w:rFonts w:asciiTheme="majorBidi" w:hAnsiTheme="majorBidi" w:cstheme="majorBidi"/>
          <w:sz w:val="24"/>
          <w:szCs w:val="24"/>
          <w:lang w:val="en-US"/>
        </w:rPr>
        <w:t xml:space="preserve"> kebutuhan barang-barang tersebut, dengan a</w:t>
      </w:r>
      <w:r>
        <w:rPr>
          <w:rFonts w:asciiTheme="majorBidi" w:hAnsiTheme="majorBidi" w:cstheme="majorBidi"/>
          <w:sz w:val="24"/>
          <w:szCs w:val="24"/>
          <w:lang w:val="en-US"/>
        </w:rPr>
        <w:t>l</w:t>
      </w:r>
      <w:r w:rsidRPr="007C0B1D">
        <w:rPr>
          <w:rFonts w:asciiTheme="majorBidi" w:hAnsiTheme="majorBidi" w:cstheme="majorBidi"/>
          <w:sz w:val="24"/>
          <w:szCs w:val="24"/>
          <w:lang w:val="en-US"/>
        </w:rPr>
        <w:t xml:space="preserve">asan masih banyak kebutuhan </w:t>
      </w:r>
      <w:r>
        <w:rPr>
          <w:rFonts w:asciiTheme="majorBidi" w:hAnsiTheme="majorBidi" w:cstheme="majorBidi"/>
          <w:sz w:val="24"/>
          <w:szCs w:val="24"/>
          <w:lang w:val="en-US"/>
        </w:rPr>
        <w:t>l</w:t>
      </w:r>
      <w:r w:rsidRPr="007C0B1D">
        <w:rPr>
          <w:rFonts w:asciiTheme="majorBidi" w:hAnsiTheme="majorBidi" w:cstheme="majorBidi"/>
          <w:sz w:val="24"/>
          <w:szCs w:val="24"/>
          <w:lang w:val="en-US"/>
        </w:rPr>
        <w:t>ainnya a</w:t>
      </w:r>
      <w:r>
        <w:rPr>
          <w:rFonts w:asciiTheme="majorBidi" w:hAnsiTheme="majorBidi" w:cstheme="majorBidi"/>
          <w:sz w:val="24"/>
          <w:szCs w:val="24"/>
          <w:lang w:val="en-US"/>
        </w:rPr>
        <w:t>t</w:t>
      </w:r>
      <w:r w:rsidRPr="007C0B1D">
        <w:rPr>
          <w:rFonts w:asciiTheme="majorBidi" w:hAnsiTheme="majorBidi" w:cstheme="majorBidi"/>
          <w:sz w:val="24"/>
          <w:szCs w:val="24"/>
          <w:lang w:val="en-US"/>
        </w:rPr>
        <w:t>au uang</w:t>
      </w:r>
      <w:r>
        <w:rPr>
          <w:rFonts w:asciiTheme="majorBidi" w:hAnsiTheme="majorBidi" w:cstheme="majorBidi"/>
          <w:sz w:val="24"/>
          <w:szCs w:val="24"/>
          <w:lang w:val="en-US"/>
        </w:rPr>
        <w:t xml:space="preserve"> tersebut</w:t>
      </w:r>
      <w:r w:rsidRPr="007C0B1D">
        <w:rPr>
          <w:rFonts w:asciiTheme="majorBidi" w:hAnsiTheme="majorBidi" w:cstheme="majorBidi"/>
          <w:sz w:val="24"/>
          <w:szCs w:val="24"/>
          <w:lang w:val="en-US"/>
        </w:rPr>
        <w:t xml:space="preserve"> tidak cukup untuk memebe</w:t>
      </w:r>
      <w:r>
        <w:rPr>
          <w:rFonts w:asciiTheme="majorBidi" w:hAnsiTheme="majorBidi" w:cstheme="majorBidi"/>
          <w:sz w:val="24"/>
          <w:szCs w:val="24"/>
          <w:lang w:val="en-US"/>
        </w:rPr>
        <w:t xml:space="preserve">li </w:t>
      </w:r>
      <w:r w:rsidRPr="007C0B1D">
        <w:rPr>
          <w:rFonts w:asciiTheme="majorBidi" w:hAnsiTheme="majorBidi" w:cstheme="majorBidi"/>
          <w:sz w:val="24"/>
          <w:szCs w:val="24"/>
          <w:lang w:val="en-US"/>
        </w:rPr>
        <w:t>kebutuhan-kebutuhan tersebut.</w:t>
      </w:r>
      <w:r>
        <w:rPr>
          <w:rStyle w:val="FootnoteReference"/>
          <w:rFonts w:asciiTheme="majorBidi" w:hAnsiTheme="majorBidi" w:cstheme="majorBidi"/>
          <w:sz w:val="24"/>
          <w:szCs w:val="24"/>
          <w:lang w:val="en-US"/>
        </w:rPr>
        <w:footnoteReference w:id="55"/>
      </w:r>
    </w:p>
    <w:p w:rsidR="009F634F" w:rsidRDefault="009F634F" w:rsidP="009F634F">
      <w:pPr>
        <w:pStyle w:val="ListParagraph"/>
        <w:numPr>
          <w:ilvl w:val="0"/>
          <w:numId w:val="33"/>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Pekerjaan sampingan</w:t>
      </w:r>
    </w:p>
    <w:p w:rsidR="009F634F" w:rsidRDefault="009F634F" w:rsidP="009F634F">
      <w:pPr>
        <w:pStyle w:val="ListParagraph"/>
        <w:spacing w:line="48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Bahwa secara umum di desa kasih raja isteri ikut membantu suami dalam mencari nafkah kelurga.Salah satunya dengan menjadi tukang </w:t>
      </w:r>
      <w:proofErr w:type="gramStart"/>
      <w:r>
        <w:rPr>
          <w:rFonts w:asciiTheme="majorBidi" w:hAnsiTheme="majorBidi" w:cstheme="majorBidi"/>
          <w:sz w:val="24"/>
          <w:szCs w:val="24"/>
          <w:lang w:val="en-US"/>
        </w:rPr>
        <w:t>kredit.Dari  beberapa</w:t>
      </w:r>
      <w:proofErr w:type="gramEnd"/>
      <w:r>
        <w:rPr>
          <w:rFonts w:asciiTheme="majorBidi" w:hAnsiTheme="majorBidi" w:cstheme="majorBidi"/>
          <w:sz w:val="24"/>
          <w:szCs w:val="24"/>
          <w:lang w:val="en-US"/>
        </w:rPr>
        <w:t xml:space="preserve"> isteri yang sempat di wawancarai, hal ini tidak membuat  tugas dan tanggung jawab isteri sebgai ibu rumah tangga yang berkewajiban untuk mengatur rumah tangganya menjadi terbengkalai.</w:t>
      </w:r>
      <w:r>
        <w:rPr>
          <w:rStyle w:val="FootnoteReference"/>
          <w:rFonts w:asciiTheme="majorBidi" w:hAnsiTheme="majorBidi" w:cstheme="majorBidi"/>
          <w:sz w:val="24"/>
          <w:szCs w:val="24"/>
          <w:lang w:val="en-US"/>
        </w:rPr>
        <w:footnoteReference w:id="56"/>
      </w:r>
    </w:p>
    <w:p w:rsidR="009F634F" w:rsidRPr="00DE5B4D" w:rsidRDefault="009F634F" w:rsidP="00DE5B4D">
      <w:pPr>
        <w:spacing w:line="480" w:lineRule="auto"/>
        <w:jc w:val="both"/>
        <w:rPr>
          <w:rFonts w:asciiTheme="majorBidi" w:hAnsiTheme="majorBidi" w:cstheme="majorBidi"/>
          <w:sz w:val="24"/>
          <w:szCs w:val="24"/>
          <w:lang w:val="en-US"/>
        </w:rPr>
      </w:pPr>
      <w:r w:rsidRPr="00DE5B4D">
        <w:rPr>
          <w:rFonts w:asciiTheme="majorBidi" w:hAnsiTheme="majorBidi" w:cstheme="majorBidi"/>
          <w:sz w:val="24"/>
          <w:szCs w:val="24"/>
          <w:lang w:val="en-US"/>
        </w:rPr>
        <w:lastRenderedPageBreak/>
        <w:tab/>
        <w:t xml:space="preserve">Isteri adalah hak suami, namun harta hasil kerja isteri bukanlah miik suami, sudah semestinya suami tetap pada kewajibannya, dan </w:t>
      </w:r>
      <w:proofErr w:type="gramStart"/>
      <w:r w:rsidRPr="00DE5B4D">
        <w:rPr>
          <w:rFonts w:asciiTheme="majorBidi" w:hAnsiTheme="majorBidi" w:cstheme="majorBidi"/>
          <w:sz w:val="24"/>
          <w:szCs w:val="24"/>
          <w:lang w:val="en-US"/>
        </w:rPr>
        <w:t>akan</w:t>
      </w:r>
      <w:proofErr w:type="gramEnd"/>
      <w:r w:rsidRPr="00DE5B4D">
        <w:rPr>
          <w:rFonts w:asciiTheme="majorBidi" w:hAnsiTheme="majorBidi" w:cstheme="majorBidi"/>
          <w:sz w:val="24"/>
          <w:szCs w:val="24"/>
          <w:lang w:val="en-US"/>
        </w:rPr>
        <w:t xml:space="preserve"> ebih baiknya suami semain menguatkan eksitensinya daam bekerja agar mendapatkan peroehan yang masima. </w:t>
      </w:r>
      <w:proofErr w:type="gramStart"/>
      <w:r w:rsidRPr="00DE5B4D">
        <w:rPr>
          <w:rFonts w:asciiTheme="majorBidi" w:hAnsiTheme="majorBidi" w:cstheme="majorBidi"/>
          <w:sz w:val="24"/>
          <w:szCs w:val="24"/>
          <w:lang w:val="en-US"/>
        </w:rPr>
        <w:t>Dengan harapan, semua kebutuhan keuarga tercukupi tanpa isteri harus ikut bersusah payah menjaankan dua fungsi sekaigus, yani mengurus keuarga serta pencari nafkah.</w:t>
      </w:r>
      <w:proofErr w:type="gramEnd"/>
    </w:p>
    <w:p w:rsidR="00965FFE" w:rsidRPr="00965FFE" w:rsidRDefault="009F634F" w:rsidP="00965FFE">
      <w:pPr>
        <w:pStyle w:val="ListParagraph"/>
        <w:numPr>
          <w:ilvl w:val="0"/>
          <w:numId w:val="31"/>
        </w:numPr>
        <w:tabs>
          <w:tab w:val="left" w:pos="360"/>
        </w:tabs>
        <w:spacing w:line="360" w:lineRule="auto"/>
        <w:ind w:left="450" w:hanging="450"/>
        <w:jc w:val="both"/>
        <w:rPr>
          <w:rFonts w:asciiTheme="majorBidi" w:hAnsiTheme="majorBidi" w:cstheme="majorBidi"/>
          <w:b/>
          <w:sz w:val="24"/>
          <w:szCs w:val="24"/>
        </w:rPr>
      </w:pPr>
      <w:r w:rsidRPr="00965FFE">
        <w:rPr>
          <w:rFonts w:asciiTheme="majorBidi" w:hAnsiTheme="majorBidi" w:cstheme="majorBidi"/>
          <w:b/>
          <w:sz w:val="24"/>
          <w:szCs w:val="24"/>
        </w:rPr>
        <w:t>Tinjauan Hukum Islam Terhadap Per</w:t>
      </w:r>
      <w:r w:rsidR="00965FFE">
        <w:rPr>
          <w:rFonts w:asciiTheme="majorBidi" w:hAnsiTheme="majorBidi" w:cstheme="majorBidi"/>
          <w:b/>
          <w:sz w:val="24"/>
          <w:szCs w:val="24"/>
        </w:rPr>
        <w:t>an Istri Yang Mencari Nafkah di</w:t>
      </w:r>
      <w:r w:rsidRPr="00965FFE">
        <w:rPr>
          <w:rFonts w:asciiTheme="majorBidi" w:hAnsiTheme="majorBidi" w:cstheme="majorBidi"/>
          <w:b/>
          <w:sz w:val="24"/>
          <w:szCs w:val="24"/>
        </w:rPr>
        <w:t>Desa Kasih Raja</w:t>
      </w:r>
    </w:p>
    <w:p w:rsidR="00965FFE" w:rsidRPr="00965FFE" w:rsidRDefault="009F634F" w:rsidP="00965FFE">
      <w:pPr>
        <w:spacing w:line="480" w:lineRule="auto"/>
        <w:ind w:firstLine="720"/>
        <w:jc w:val="both"/>
        <w:rPr>
          <w:rFonts w:ascii="Times New Roman" w:hAnsi="Times New Roman" w:cs="Times New Roman"/>
          <w:sz w:val="24"/>
          <w:szCs w:val="24"/>
          <w:lang w:val="en-US"/>
        </w:rPr>
      </w:pPr>
      <w:r w:rsidRPr="00157615">
        <w:rPr>
          <w:rFonts w:ascii="Times New Roman" w:hAnsi="Times New Roman" w:cs="Times New Roman"/>
          <w:sz w:val="24"/>
          <w:szCs w:val="24"/>
        </w:rPr>
        <w:t>Is</w:t>
      </w:r>
      <w:r>
        <w:rPr>
          <w:rFonts w:ascii="Times New Roman" w:hAnsi="Times New Roman" w:cs="Times New Roman"/>
          <w:sz w:val="24"/>
          <w:szCs w:val="24"/>
        </w:rPr>
        <w:t>l</w:t>
      </w:r>
      <w:r w:rsidRPr="00157615">
        <w:rPr>
          <w:rFonts w:ascii="Times New Roman" w:hAnsi="Times New Roman" w:cs="Times New Roman"/>
          <w:sz w:val="24"/>
          <w:szCs w:val="24"/>
        </w:rPr>
        <w:t>am menjunjung tinggi derajat wanita. Untuk  menjaga kesucian serta ketinggian derajat dan martabat kaum wanita, maka da</w:t>
      </w:r>
      <w:r>
        <w:rPr>
          <w:rFonts w:ascii="Times New Roman" w:hAnsi="Times New Roman" w:cs="Times New Roman"/>
          <w:sz w:val="24"/>
          <w:szCs w:val="24"/>
        </w:rPr>
        <w:t>l</w:t>
      </w:r>
      <w:r w:rsidRPr="00157615">
        <w:rPr>
          <w:rFonts w:ascii="Times New Roman" w:hAnsi="Times New Roman" w:cs="Times New Roman"/>
          <w:sz w:val="24"/>
          <w:szCs w:val="24"/>
        </w:rPr>
        <w:t>am kehidupan sehari-hari is</w:t>
      </w:r>
      <w:r>
        <w:rPr>
          <w:rFonts w:ascii="Times New Roman" w:hAnsi="Times New Roman" w:cs="Times New Roman"/>
          <w:sz w:val="24"/>
          <w:szCs w:val="24"/>
        </w:rPr>
        <w:t>l</w:t>
      </w:r>
      <w:r w:rsidRPr="00157615">
        <w:rPr>
          <w:rFonts w:ascii="Times New Roman" w:hAnsi="Times New Roman" w:cs="Times New Roman"/>
          <w:sz w:val="24"/>
          <w:szCs w:val="24"/>
        </w:rPr>
        <w:t>am memberikan tuntutan dengan ketentuan hukum syari’at yang akan memberikan batasan dan perindungan bagi kehidupan wanita, semua itu untuk kebaikan wanita, agar tidak menyimpang dari apa yang te</w:t>
      </w:r>
      <w:r>
        <w:rPr>
          <w:rFonts w:ascii="Times New Roman" w:hAnsi="Times New Roman" w:cs="Times New Roman"/>
          <w:sz w:val="24"/>
          <w:szCs w:val="24"/>
        </w:rPr>
        <w:t>lah di gariskan All</w:t>
      </w:r>
      <w:r w:rsidRPr="00157615">
        <w:rPr>
          <w:rFonts w:ascii="Times New Roman" w:hAnsi="Times New Roman" w:cs="Times New Roman"/>
          <w:sz w:val="24"/>
          <w:szCs w:val="24"/>
        </w:rPr>
        <w:t>ah terhadap dirinya. Da</w:t>
      </w:r>
      <w:r>
        <w:rPr>
          <w:rFonts w:ascii="Times New Roman" w:hAnsi="Times New Roman" w:cs="Times New Roman"/>
          <w:sz w:val="24"/>
          <w:szCs w:val="24"/>
        </w:rPr>
        <w:t>l</w:t>
      </w:r>
      <w:r w:rsidRPr="00157615">
        <w:rPr>
          <w:rFonts w:ascii="Times New Roman" w:hAnsi="Times New Roman" w:cs="Times New Roman"/>
          <w:sz w:val="24"/>
          <w:szCs w:val="24"/>
        </w:rPr>
        <w:t>am ha</w:t>
      </w:r>
      <w:r>
        <w:rPr>
          <w:rFonts w:ascii="Times New Roman" w:hAnsi="Times New Roman" w:cs="Times New Roman"/>
          <w:sz w:val="24"/>
          <w:szCs w:val="24"/>
        </w:rPr>
        <w:t>l ini, All</w:t>
      </w:r>
      <w:r w:rsidRPr="00157615">
        <w:rPr>
          <w:rFonts w:ascii="Times New Roman" w:hAnsi="Times New Roman" w:cs="Times New Roman"/>
          <w:sz w:val="24"/>
          <w:szCs w:val="24"/>
        </w:rPr>
        <w:t>ah menetapkan bahwa kepemimpinan  da</w:t>
      </w:r>
      <w:r>
        <w:rPr>
          <w:rFonts w:ascii="Times New Roman" w:hAnsi="Times New Roman" w:cs="Times New Roman"/>
          <w:sz w:val="24"/>
          <w:szCs w:val="24"/>
        </w:rPr>
        <w:t>l</w:t>
      </w:r>
      <w:r w:rsidRPr="00157615">
        <w:rPr>
          <w:rFonts w:ascii="Times New Roman" w:hAnsi="Times New Roman" w:cs="Times New Roman"/>
          <w:sz w:val="24"/>
          <w:szCs w:val="24"/>
        </w:rPr>
        <w:t>am rumah  tangga ada</w:t>
      </w:r>
      <w:r>
        <w:rPr>
          <w:rFonts w:ascii="Times New Roman" w:hAnsi="Times New Roman" w:cs="Times New Roman"/>
          <w:sz w:val="24"/>
          <w:szCs w:val="24"/>
        </w:rPr>
        <w:t>l</w:t>
      </w:r>
      <w:r w:rsidRPr="00157615">
        <w:rPr>
          <w:rFonts w:ascii="Times New Roman" w:hAnsi="Times New Roman" w:cs="Times New Roman"/>
          <w:sz w:val="24"/>
          <w:szCs w:val="24"/>
        </w:rPr>
        <w:t xml:space="preserve">ah  di tangan suami atau </w:t>
      </w:r>
      <w:r>
        <w:rPr>
          <w:rFonts w:ascii="Times New Roman" w:hAnsi="Times New Roman" w:cs="Times New Roman"/>
          <w:sz w:val="24"/>
          <w:szCs w:val="24"/>
        </w:rPr>
        <w:t>l</w:t>
      </w:r>
      <w:r w:rsidRPr="00157615">
        <w:rPr>
          <w:rFonts w:ascii="Times New Roman" w:hAnsi="Times New Roman" w:cs="Times New Roman"/>
          <w:sz w:val="24"/>
          <w:szCs w:val="24"/>
        </w:rPr>
        <w:t>aki-</w:t>
      </w:r>
      <w:r>
        <w:rPr>
          <w:rFonts w:ascii="Times New Roman" w:hAnsi="Times New Roman" w:cs="Times New Roman"/>
          <w:sz w:val="24"/>
          <w:szCs w:val="24"/>
        </w:rPr>
        <w:t>l</w:t>
      </w:r>
      <w:r w:rsidRPr="00157615">
        <w:rPr>
          <w:rFonts w:ascii="Times New Roman" w:hAnsi="Times New Roman" w:cs="Times New Roman"/>
          <w:sz w:val="24"/>
          <w:szCs w:val="24"/>
        </w:rPr>
        <w:t>aki, dan tidak di tangan isteri (perempuan), seperti tertuang  da</w:t>
      </w:r>
      <w:r>
        <w:rPr>
          <w:rFonts w:ascii="Times New Roman" w:hAnsi="Times New Roman" w:cs="Times New Roman"/>
          <w:sz w:val="24"/>
          <w:szCs w:val="24"/>
        </w:rPr>
        <w:t>lam surat an-Nisa ayat 34 All</w:t>
      </w:r>
      <w:r w:rsidRPr="00157615">
        <w:rPr>
          <w:rFonts w:ascii="Times New Roman" w:hAnsi="Times New Roman" w:cs="Times New Roman"/>
          <w:sz w:val="24"/>
          <w:szCs w:val="24"/>
        </w:rPr>
        <w:t>ah berfirman:</w:t>
      </w:r>
    </w:p>
    <w:p w:rsidR="00965FFE" w:rsidRPr="00965FFE" w:rsidRDefault="009F634F" w:rsidP="00965FFE">
      <w:pPr>
        <w:spacing w:line="240" w:lineRule="auto"/>
        <w:ind w:firstLine="720"/>
        <w:jc w:val="right"/>
        <w:rPr>
          <w:rFonts w:ascii="Traditional Arabic" w:hAnsi="Traditional Arabic" w:cs="Traditional Arabic"/>
          <w:color w:val="000000"/>
          <w:sz w:val="40"/>
          <w:szCs w:val="40"/>
          <w:lang w:val="en-US"/>
        </w:rPr>
      </w:pPr>
      <w:r w:rsidRPr="005C111C">
        <w:rPr>
          <w:rFonts w:ascii="Traditional Arabic" w:hAnsi="Traditional Arabic" w:cs="Traditional Arabic"/>
          <w:color w:val="000000"/>
          <w:sz w:val="40"/>
          <w:szCs w:val="40"/>
          <w:rtl/>
        </w:rPr>
        <w:t>الرِّجَالُ قَوَّامُونَ عَلَى النِّسَاءِ بِمَا فَضَّلَ اللَّهُ بَعْضَهُمْ عَلَى بَعْضٍ وَبِمَا أَنْفَقُوا مِنْ أَمْوَالِهِمْ فَالصَّالِحَاتُ قَانِتَاتٌ حَافِظَاتٌ لِلْغَيْبِ بِمَا حَفِظَ اللَّهُ وَاللاتِي</w:t>
      </w:r>
    </w:p>
    <w:p w:rsidR="009F634F" w:rsidRPr="00A212B5" w:rsidRDefault="009F634F" w:rsidP="00DE5B4D">
      <w:pPr>
        <w:spacing w:line="360" w:lineRule="auto"/>
        <w:ind w:left="900" w:hanging="900"/>
        <w:jc w:val="both"/>
        <w:rPr>
          <w:rFonts w:asciiTheme="majorBidi" w:hAnsiTheme="majorBidi" w:cstheme="majorBidi"/>
          <w:i/>
          <w:iCs/>
          <w:sz w:val="24"/>
          <w:szCs w:val="24"/>
        </w:rPr>
      </w:pPr>
      <w:r w:rsidRPr="00D01670">
        <w:rPr>
          <w:rFonts w:asciiTheme="majorBidi" w:hAnsiTheme="majorBidi" w:cstheme="majorBidi"/>
          <w:sz w:val="24"/>
          <w:szCs w:val="24"/>
        </w:rPr>
        <w:t>Artinya:</w:t>
      </w:r>
      <w:r w:rsidR="00D75D1E">
        <w:rPr>
          <w:rFonts w:asciiTheme="majorBidi" w:hAnsiTheme="majorBidi" w:cstheme="majorBidi"/>
          <w:sz w:val="24"/>
          <w:szCs w:val="24"/>
          <w:lang w:val="en-US"/>
        </w:rPr>
        <w:t xml:space="preserve"> </w:t>
      </w:r>
      <w:r w:rsidRPr="00D01670">
        <w:rPr>
          <w:rFonts w:asciiTheme="majorBidi" w:hAnsiTheme="majorBidi" w:cstheme="majorBidi"/>
          <w:i/>
          <w:iCs/>
          <w:color w:val="000000"/>
          <w:sz w:val="24"/>
          <w:szCs w:val="24"/>
        </w:rPr>
        <w:t xml:space="preserve">Kaum laki-laki itu adalah pemimpin bagi kaum wanita, oleh karena             Allah telah melebihkan sebahagian mereka (laki-laki) atas sebahagian yang lain (wanita), dan karena mereka (laki-laki) telah menafkahkan sebagian dari harta mereka. Sebab itu maka wanita yang saleh, ialah </w:t>
      </w:r>
      <w:r w:rsidRPr="00D01670">
        <w:rPr>
          <w:rFonts w:asciiTheme="majorBidi" w:hAnsiTheme="majorBidi" w:cstheme="majorBidi"/>
          <w:i/>
          <w:iCs/>
          <w:color w:val="000000"/>
          <w:sz w:val="24"/>
          <w:szCs w:val="24"/>
        </w:rPr>
        <w:lastRenderedPageBreak/>
        <w:t>yang taat kepada Allah lagi memelihara diri ketika suaminya tidak ada, oleh karena Allah telah memelihara (mereka).(Q.S An-Nisa:34)</w:t>
      </w:r>
      <w:r w:rsidRPr="00D01670">
        <w:rPr>
          <w:rStyle w:val="FootnoteReference"/>
          <w:rFonts w:asciiTheme="majorBidi" w:hAnsiTheme="majorBidi" w:cstheme="majorBidi"/>
          <w:i/>
          <w:iCs/>
          <w:color w:val="000000"/>
          <w:sz w:val="24"/>
          <w:szCs w:val="24"/>
        </w:rPr>
        <w:footnoteReference w:id="57"/>
      </w:r>
    </w:p>
    <w:p w:rsidR="009F634F" w:rsidRDefault="009F634F" w:rsidP="009F634F">
      <w:pPr>
        <w:spacing w:line="480" w:lineRule="auto"/>
        <w:ind w:firstLine="720"/>
        <w:jc w:val="both"/>
        <w:rPr>
          <w:rFonts w:ascii="Times New Roman" w:hAnsi="Times New Roman" w:cs="Times New Roman"/>
          <w:sz w:val="24"/>
          <w:szCs w:val="24"/>
        </w:rPr>
      </w:pPr>
      <w:r w:rsidRPr="00933AB8">
        <w:rPr>
          <w:rFonts w:ascii="Times New Roman" w:hAnsi="Times New Roman" w:cs="Times New Roman"/>
          <w:sz w:val="24"/>
          <w:szCs w:val="24"/>
        </w:rPr>
        <w:t>Dalam kaitannya  dengan dunia ekonomi, maka bekerja mencari nafkah merupakan sendi utama produksi selain alam dan permodalan. Dengan bekerja mencari nafkah secara keras dan memiliki etos kerja yang tinggi, maka produktivitas dalam masyar</w:t>
      </w:r>
      <w:r>
        <w:rPr>
          <w:rFonts w:ascii="Times New Roman" w:hAnsi="Times New Roman" w:cs="Times New Roman"/>
          <w:sz w:val="24"/>
          <w:szCs w:val="24"/>
        </w:rPr>
        <w:t>a</w:t>
      </w:r>
      <w:r w:rsidRPr="00933AB8">
        <w:rPr>
          <w:rFonts w:ascii="Times New Roman" w:hAnsi="Times New Roman" w:cs="Times New Roman"/>
          <w:sz w:val="24"/>
          <w:szCs w:val="24"/>
        </w:rPr>
        <w:t>kat juga ikut tinggi, dimana produktivitas yang tinggi ini, semakin besar kemungkinan untuk masyar</w:t>
      </w:r>
      <w:r>
        <w:rPr>
          <w:rFonts w:ascii="Times New Roman" w:hAnsi="Times New Roman" w:cs="Times New Roman"/>
          <w:sz w:val="24"/>
          <w:szCs w:val="24"/>
        </w:rPr>
        <w:t>a</w:t>
      </w:r>
      <w:r w:rsidRPr="00933AB8">
        <w:rPr>
          <w:rFonts w:ascii="Times New Roman" w:hAnsi="Times New Roman" w:cs="Times New Roman"/>
          <w:sz w:val="24"/>
          <w:szCs w:val="24"/>
        </w:rPr>
        <w:t>kat dapat mencapai kesejahteraan dan kemakmuran.</w:t>
      </w:r>
    </w:p>
    <w:p w:rsidR="009F634F" w:rsidRDefault="009F634F" w:rsidP="009F634F">
      <w:pPr>
        <w:pStyle w:val="ListParagraph"/>
        <w:spacing w:line="480" w:lineRule="auto"/>
        <w:ind w:left="0" w:firstLine="720"/>
        <w:jc w:val="both"/>
        <w:rPr>
          <w:rFonts w:ascii="Times New Roman" w:hAnsi="Times New Roman" w:cs="Times New Roman"/>
          <w:sz w:val="24"/>
          <w:szCs w:val="24"/>
          <w:lang w:val="en-US"/>
        </w:rPr>
      </w:pPr>
      <w:r w:rsidRPr="00933AB8">
        <w:rPr>
          <w:rFonts w:ascii="Times New Roman" w:hAnsi="Times New Roman" w:cs="Times New Roman"/>
          <w:sz w:val="24"/>
          <w:szCs w:val="24"/>
        </w:rPr>
        <w:t>Allah menciptakan manusia sebagai makhluk yang memiliki kebutuhan berupa makan, minum, pakaian, tempat tinggal dan kebutuhan lainya. Maka para isteri di Desa Kasih Raja Kec. Lubuk Keliat Kab. Ogan Ilir pun melaksanakan rutinitas yakni turut serta mencari nafkah dalam keluarga guna memenuhi kebutuhan ekonomi keluarganya.Pada kondisi  masyarakat sekarang yakni khusu</w:t>
      </w:r>
      <w:r w:rsidRPr="00A212B5">
        <w:rPr>
          <w:rFonts w:ascii="Times New Roman" w:hAnsi="Times New Roman" w:cs="Times New Roman"/>
          <w:sz w:val="24"/>
          <w:szCs w:val="24"/>
        </w:rPr>
        <w:t>s</w:t>
      </w:r>
      <w:r w:rsidRPr="00933AB8">
        <w:rPr>
          <w:rFonts w:ascii="Times New Roman" w:hAnsi="Times New Roman" w:cs="Times New Roman"/>
          <w:sz w:val="24"/>
          <w:szCs w:val="24"/>
        </w:rPr>
        <w:t xml:space="preserve">nya di Desa Kasih Raja Kec. Lubuk Keliat Kab. Ogan Ilir, maka akan dapat kita jumpai sebagian suami yang ternyata tidak mencukupi dalam memenuhi </w:t>
      </w:r>
      <w:r>
        <w:rPr>
          <w:rFonts w:ascii="Times New Roman" w:hAnsi="Times New Roman" w:cs="Times New Roman"/>
          <w:sz w:val="24"/>
          <w:szCs w:val="24"/>
        </w:rPr>
        <w:t xml:space="preserve"> biaya hidup keluarganya. Maka secara  otomatis  para isteri di desa kasih raja turut serta dalam mencari nafkah guna memenuhi kebutuhan pokok</w:t>
      </w:r>
      <w:r w:rsidRPr="00933AB8">
        <w:rPr>
          <w:rFonts w:ascii="Times New Roman" w:hAnsi="Times New Roman" w:cs="Times New Roman"/>
          <w:sz w:val="24"/>
          <w:szCs w:val="24"/>
        </w:rPr>
        <w:t xml:space="preserve"> keluarga</w:t>
      </w:r>
      <w:r>
        <w:rPr>
          <w:rFonts w:ascii="Times New Roman" w:hAnsi="Times New Roman" w:cs="Times New Roman"/>
          <w:sz w:val="24"/>
          <w:szCs w:val="24"/>
        </w:rPr>
        <w:t>nya</w:t>
      </w:r>
      <w:r w:rsidRPr="00933AB8">
        <w:rPr>
          <w:rFonts w:ascii="Times New Roman" w:hAnsi="Times New Roman" w:cs="Times New Roman"/>
          <w:sz w:val="24"/>
          <w:szCs w:val="24"/>
        </w:rPr>
        <w:t xml:space="preserve"> agar dapat meringankan beban suaminya.</w:t>
      </w:r>
    </w:p>
    <w:p w:rsidR="009F634F" w:rsidRDefault="009F634F" w:rsidP="009F634F">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Dalam pelaksanaan berbagai pekerjaan rumah tangga, Islam menjadikan suami sebagai pihak yang bertaggung jawab penting dalam pemenuhan kebutuhan keuarga di luar rumah. Sementara isteri bertanggung jawab terhadap pemenuhan kebutuhan keuarga yang ada di dalam rumah. Artinya segala sesuatu yang harus </w:t>
      </w:r>
      <w:r>
        <w:rPr>
          <w:rFonts w:ascii="Times New Roman" w:hAnsi="Times New Roman" w:cs="Times New Roman"/>
          <w:sz w:val="24"/>
          <w:szCs w:val="24"/>
        </w:rPr>
        <w:lastRenderedPageBreak/>
        <w:t>dilakukan di dalam rumah menjadi kewajiban wanita untuk melakukan</w:t>
      </w:r>
      <w:r w:rsidR="008D53D4">
        <w:rPr>
          <w:rFonts w:ascii="Times New Roman" w:hAnsi="Times New Roman" w:cs="Times New Roman"/>
          <w:sz w:val="24"/>
          <w:szCs w:val="24"/>
        </w:rPr>
        <w:t>nya, apapun jenis pekerjaannya.</w:t>
      </w:r>
      <w:r>
        <w:rPr>
          <w:rStyle w:val="FootnoteReference"/>
          <w:rFonts w:ascii="Times New Roman" w:hAnsi="Times New Roman" w:cs="Times New Roman"/>
          <w:sz w:val="24"/>
          <w:szCs w:val="24"/>
        </w:rPr>
        <w:footnoteReference w:id="58"/>
      </w:r>
    </w:p>
    <w:p w:rsidR="00995700" w:rsidRPr="00995700" w:rsidRDefault="00995700" w:rsidP="0099570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Keikutan istri dalam bidang pekerjaan (bekerja), dalam Islam diwajibkan jika berada dalam dua kondisi. Pertama, ketika harus menanggung biaya hidup sendiri berserta keluarga pada saat orang yang menanggungnya telah tiada atau sudah tidak berdaya atau apabila pendapatan suami tidak dapat mencukupi kebutuhan yang dibutuhkan. Kedua, dalam kondisi wanita dianggap fardhu kifayah untuk melakukan suatu pekerjaan yang dapat membantu masyarakat Muslim.Selanjutnya di sunahkan bagi wanita melakukan kegaiatan (bekerja) dengan berpedoman pada tujuan-tujuan berikut ini: membantu suami, ayah atau saudara yang miskin</w:t>
      </w:r>
      <w:r>
        <w:rPr>
          <w:rFonts w:ascii="Times New Roman" w:hAnsi="Times New Roman" w:cs="Times New Roman"/>
          <w:sz w:val="24"/>
          <w:szCs w:val="24"/>
          <w:lang w:val="en-US"/>
        </w:rPr>
        <w:t>,</w:t>
      </w:r>
      <w:r>
        <w:rPr>
          <w:rFonts w:ascii="Times New Roman" w:hAnsi="Times New Roman" w:cs="Times New Roman"/>
          <w:sz w:val="24"/>
          <w:szCs w:val="24"/>
        </w:rPr>
        <w:t xml:space="preserve"> berniat untuk mencapai kepentingan besar bagi masyarakat Islam serta berkorban kebaikan.</w:t>
      </w:r>
    </w:p>
    <w:p w:rsidR="007A54F3" w:rsidRPr="00A212B5" w:rsidRDefault="009F634F" w:rsidP="007A54F3">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Menurut Sayid Muhammad Husain Fadhullah, </w:t>
      </w:r>
      <w:r w:rsidRPr="000A15A7">
        <w:rPr>
          <w:rFonts w:asciiTheme="majorBidi" w:hAnsiTheme="majorBidi" w:cstheme="majorBidi"/>
          <w:sz w:val="24"/>
          <w:szCs w:val="24"/>
        </w:rPr>
        <w:t xml:space="preserve">Wanita menurut  kaca mata Islam mempunyai hak bekerja di segala bidang pekerjaan yang </w:t>
      </w:r>
      <w:r>
        <w:rPr>
          <w:rFonts w:asciiTheme="majorBidi" w:hAnsiTheme="majorBidi" w:cstheme="majorBidi"/>
          <w:sz w:val="24"/>
          <w:szCs w:val="24"/>
        </w:rPr>
        <w:t>legal</w:t>
      </w:r>
      <w:r w:rsidRPr="000A15A7">
        <w:rPr>
          <w:rFonts w:asciiTheme="majorBidi" w:hAnsiTheme="majorBidi" w:cstheme="majorBidi"/>
          <w:sz w:val="24"/>
          <w:szCs w:val="24"/>
        </w:rPr>
        <w:t>, sebagaimana pria juga mempunyai hak bekerja di segala bidang pekerjaan yang legal. Wanita mempunyai hak bekerja di sawah, di pabrik, ditempat perdagangan, dan disegala bidang umum. Wanita berhak menik</w:t>
      </w:r>
      <w:r>
        <w:rPr>
          <w:rFonts w:asciiTheme="majorBidi" w:hAnsiTheme="majorBidi" w:cstheme="majorBidi"/>
          <w:sz w:val="24"/>
          <w:szCs w:val="24"/>
        </w:rPr>
        <w:t xml:space="preserve">mati usahanya sebagaimana pria </w:t>
      </w:r>
      <w:r w:rsidRPr="000A15A7">
        <w:rPr>
          <w:rFonts w:asciiTheme="majorBidi" w:hAnsiTheme="majorBidi" w:cstheme="majorBidi"/>
          <w:sz w:val="24"/>
          <w:szCs w:val="24"/>
        </w:rPr>
        <w:t>uga berha</w:t>
      </w:r>
      <w:r>
        <w:rPr>
          <w:rFonts w:asciiTheme="majorBidi" w:hAnsiTheme="majorBidi" w:cstheme="majorBidi"/>
          <w:sz w:val="24"/>
          <w:szCs w:val="24"/>
        </w:rPr>
        <w:t>k menikmati usahanya. Wanita</w:t>
      </w:r>
      <w:r w:rsidRPr="000A15A7">
        <w:rPr>
          <w:rFonts w:asciiTheme="majorBidi" w:hAnsiTheme="majorBidi" w:cstheme="majorBidi"/>
          <w:sz w:val="24"/>
          <w:szCs w:val="24"/>
        </w:rPr>
        <w:t xml:space="preserve"> merupakan wujud yang legal dan independen, yang berhak atas segala pekerjaannya sebagaimana ia juga berhak atas seluruh hasilnya. Dan tidak seorangpun dari kaum pria baik ayah, suami, atau anak laki-laki yang memiliki kekuasaan atas yang dimiliki  oleh wanita</w:t>
      </w:r>
      <w:r>
        <w:rPr>
          <w:rFonts w:asciiTheme="majorBidi" w:hAnsiTheme="majorBidi" w:cstheme="majorBidi"/>
          <w:sz w:val="24"/>
          <w:szCs w:val="24"/>
        </w:rPr>
        <w:t xml:space="preserve">. </w:t>
      </w:r>
    </w:p>
    <w:p w:rsidR="009F634F" w:rsidRPr="00D40357" w:rsidRDefault="009F634F" w:rsidP="007A54F3">
      <w:pPr>
        <w:spacing w:line="360" w:lineRule="auto"/>
        <w:jc w:val="right"/>
        <w:rPr>
          <w:rFonts w:ascii="Traditional Arabic" w:hAnsi="Traditional Arabic" w:cs="Traditional Arabic"/>
          <w:color w:val="000000"/>
          <w:sz w:val="40"/>
          <w:szCs w:val="40"/>
        </w:rPr>
      </w:pPr>
      <w:r w:rsidRPr="00D40357">
        <w:rPr>
          <w:rFonts w:ascii="Traditional Arabic" w:hAnsi="Traditional Arabic" w:cs="Traditional Arabic"/>
          <w:color w:val="000000"/>
          <w:sz w:val="40"/>
          <w:szCs w:val="40"/>
          <w:rtl/>
        </w:rPr>
        <w:lastRenderedPageBreak/>
        <w:t>لِلرِّجَالِ نَصِيبٌ مِمَّا اكْتَسَبُوا وَلِلنِّسَاءِ نَصِيبٌ مِمَّا اكْتَسَبْنَ</w:t>
      </w:r>
    </w:p>
    <w:p w:rsidR="009F634F" w:rsidRDefault="009F634F" w:rsidP="00D833BF">
      <w:pPr>
        <w:spacing w:line="240" w:lineRule="auto"/>
        <w:ind w:left="810" w:hanging="810"/>
        <w:jc w:val="both"/>
        <w:rPr>
          <w:rFonts w:asciiTheme="majorBidi" w:hAnsiTheme="majorBidi" w:cstheme="majorBidi"/>
          <w:sz w:val="24"/>
          <w:szCs w:val="24"/>
          <w:lang w:val="en-US"/>
        </w:rPr>
      </w:pPr>
      <w:r>
        <w:rPr>
          <w:rFonts w:asciiTheme="majorBidi" w:hAnsiTheme="majorBidi" w:cstheme="majorBidi"/>
          <w:i/>
          <w:iCs/>
          <w:sz w:val="24"/>
          <w:szCs w:val="24"/>
        </w:rPr>
        <w:t>Artinya:</w:t>
      </w:r>
      <w:r>
        <w:rPr>
          <w:rFonts w:asciiTheme="majorBidi" w:hAnsiTheme="majorBidi" w:cstheme="majorBidi"/>
          <w:i/>
          <w:iCs/>
          <w:sz w:val="24"/>
          <w:szCs w:val="24"/>
        </w:rPr>
        <w:tab/>
      </w:r>
      <w:r w:rsidRPr="00F3654B">
        <w:rPr>
          <w:rFonts w:asciiTheme="majorBidi" w:hAnsiTheme="majorBidi" w:cstheme="majorBidi"/>
          <w:i/>
          <w:iCs/>
          <w:sz w:val="24"/>
          <w:szCs w:val="24"/>
        </w:rPr>
        <w:t xml:space="preserve">Bagi orang laki-laki ada bagian dari apa yang mereka </w:t>
      </w:r>
      <w:r>
        <w:rPr>
          <w:rFonts w:asciiTheme="majorBidi" w:hAnsiTheme="majorBidi" w:cstheme="majorBidi"/>
          <w:i/>
          <w:iCs/>
          <w:sz w:val="24"/>
          <w:szCs w:val="24"/>
        </w:rPr>
        <w:t xml:space="preserve">usahakan, dan  </w:t>
      </w:r>
      <w:r w:rsidRPr="00F3654B">
        <w:rPr>
          <w:rFonts w:asciiTheme="majorBidi" w:hAnsiTheme="majorBidi" w:cstheme="majorBidi"/>
          <w:i/>
          <w:iCs/>
          <w:sz w:val="24"/>
          <w:szCs w:val="24"/>
        </w:rPr>
        <w:t>bagi para wanita pun ada bagian dari apa yang mereka usahakan</w:t>
      </w:r>
      <w:r>
        <w:rPr>
          <w:rFonts w:asciiTheme="majorBidi" w:hAnsiTheme="majorBidi" w:cstheme="majorBidi"/>
          <w:sz w:val="24"/>
          <w:szCs w:val="24"/>
        </w:rPr>
        <w:t xml:space="preserve">”. </w:t>
      </w:r>
      <w:r w:rsidRPr="000A15A7">
        <w:rPr>
          <w:rFonts w:asciiTheme="majorBidi" w:hAnsiTheme="majorBidi" w:cstheme="majorBidi"/>
          <w:sz w:val="24"/>
          <w:szCs w:val="24"/>
        </w:rPr>
        <w:t xml:space="preserve">(QS. An-Nisa:32) </w:t>
      </w:r>
    </w:p>
    <w:p w:rsidR="00D833BF" w:rsidRPr="00D833BF" w:rsidRDefault="00D833BF" w:rsidP="00D833BF">
      <w:pPr>
        <w:spacing w:line="240" w:lineRule="auto"/>
        <w:ind w:left="810" w:hanging="810"/>
        <w:jc w:val="both"/>
        <w:rPr>
          <w:rFonts w:asciiTheme="majorBidi" w:hAnsiTheme="majorBidi" w:cstheme="majorBidi"/>
          <w:sz w:val="24"/>
          <w:szCs w:val="24"/>
          <w:lang w:val="en-US"/>
        </w:rPr>
      </w:pPr>
    </w:p>
    <w:p w:rsidR="009F634F" w:rsidRPr="00D01670" w:rsidRDefault="009F634F" w:rsidP="009F634F">
      <w:pPr>
        <w:spacing w:line="480" w:lineRule="auto"/>
        <w:ind w:firstLine="720"/>
        <w:jc w:val="both"/>
        <w:rPr>
          <w:rFonts w:asciiTheme="majorBidi" w:hAnsiTheme="majorBidi" w:cstheme="majorBidi"/>
          <w:sz w:val="24"/>
          <w:szCs w:val="24"/>
        </w:rPr>
      </w:pPr>
      <w:r w:rsidRPr="000A15A7">
        <w:rPr>
          <w:rFonts w:asciiTheme="majorBidi" w:hAnsiTheme="majorBidi" w:cstheme="majorBidi"/>
          <w:sz w:val="24"/>
          <w:szCs w:val="24"/>
        </w:rPr>
        <w:t>sebagai mana pria mempunyai kekuasaan penuh atas apa saja yang di milikinya, begitu juga wanita, ia memiliki kekuasaan penuh atas apa yang dimilikinya.</w:t>
      </w:r>
      <w:r w:rsidRPr="000A15A7">
        <w:rPr>
          <w:rStyle w:val="FootnoteReference"/>
          <w:rFonts w:asciiTheme="majorBidi" w:hAnsiTheme="majorBidi" w:cstheme="majorBidi"/>
          <w:sz w:val="24"/>
          <w:szCs w:val="24"/>
        </w:rPr>
        <w:footnoteReference w:id="59"/>
      </w:r>
    </w:p>
    <w:p w:rsidR="009F634F" w:rsidRDefault="009F634F" w:rsidP="009F634F">
      <w:pPr>
        <w:pStyle w:val="ListParagraph"/>
        <w:spacing w:line="480" w:lineRule="auto"/>
        <w:ind w:left="0" w:firstLine="720"/>
        <w:jc w:val="both"/>
        <w:rPr>
          <w:rFonts w:ascii="Times New Roman" w:hAnsi="Times New Roman" w:cs="Times New Roman"/>
          <w:sz w:val="24"/>
          <w:szCs w:val="24"/>
          <w:lang w:val="en-US"/>
        </w:rPr>
      </w:pPr>
      <w:r w:rsidRPr="00A212B5">
        <w:rPr>
          <w:rFonts w:ascii="Times New Roman" w:hAnsi="Times New Roman" w:cs="Times New Roman"/>
          <w:sz w:val="24"/>
          <w:szCs w:val="24"/>
        </w:rPr>
        <w:t xml:space="preserve">Menurut Yusuf Qardhawi menjelaskan secara ringkas aturan-aturan pekerjaan untuk seorang wanita sebagai berikut: </w:t>
      </w:r>
      <w:r w:rsidRPr="00A212B5">
        <w:rPr>
          <w:rFonts w:ascii="Times New Roman" w:hAnsi="Times New Roman" w:cs="Times New Roman"/>
          <w:i/>
          <w:iCs/>
          <w:sz w:val="24"/>
          <w:szCs w:val="24"/>
        </w:rPr>
        <w:t>pertama</w:t>
      </w:r>
      <w:r w:rsidRPr="00A212B5">
        <w:rPr>
          <w:rFonts w:ascii="Times New Roman" w:hAnsi="Times New Roman" w:cs="Times New Roman"/>
          <w:sz w:val="24"/>
          <w:szCs w:val="24"/>
        </w:rPr>
        <w:t xml:space="preserve">, wanita atau seorang isteri boleh bekerja, asalkan pekerjaannya harus </w:t>
      </w:r>
      <w:r w:rsidRPr="00A212B5">
        <w:rPr>
          <w:rFonts w:ascii="Times New Roman" w:hAnsi="Times New Roman" w:cs="Times New Roman"/>
          <w:i/>
          <w:sz w:val="24"/>
          <w:szCs w:val="24"/>
        </w:rPr>
        <w:t xml:space="preserve">masyru </w:t>
      </w:r>
      <w:r w:rsidRPr="00A212B5">
        <w:rPr>
          <w:rFonts w:ascii="Times New Roman" w:hAnsi="Times New Roman" w:cs="Times New Roman"/>
          <w:sz w:val="24"/>
          <w:szCs w:val="24"/>
        </w:rPr>
        <w:t xml:space="preserve">(sesuai syariat). Maksudnya, tidak boleh melakukan pekerjaan yang tidak sesuai dengan syariat, seperti menjadi penari di tempat-tempat hiburan, bekerja di klab malam atau bar yang menyuguhkan </w:t>
      </w:r>
      <w:r w:rsidRPr="00A212B5">
        <w:rPr>
          <w:rFonts w:ascii="Times New Roman" w:hAnsi="Times New Roman" w:cs="Times New Roman"/>
          <w:i/>
          <w:sz w:val="24"/>
          <w:szCs w:val="24"/>
        </w:rPr>
        <w:t>khamar</w:t>
      </w:r>
      <w:r w:rsidRPr="00A212B5">
        <w:rPr>
          <w:rFonts w:ascii="Times New Roman" w:hAnsi="Times New Roman" w:cs="Times New Roman"/>
          <w:sz w:val="24"/>
          <w:szCs w:val="24"/>
        </w:rPr>
        <w:t xml:space="preserve">. </w:t>
      </w:r>
      <w:r>
        <w:rPr>
          <w:rFonts w:ascii="Times New Roman" w:hAnsi="Times New Roman" w:cs="Times New Roman"/>
          <w:sz w:val="24"/>
          <w:szCs w:val="24"/>
          <w:lang w:val="en-US"/>
        </w:rPr>
        <w:t>Pekerjaan seperti itu diharamkan, bahkan bagi pria sekalipun.</w:t>
      </w:r>
      <w:r w:rsidRPr="00015F47">
        <w:rPr>
          <w:rFonts w:ascii="Times New Roman" w:hAnsi="Times New Roman" w:cs="Times New Roman"/>
          <w:i/>
          <w:iCs/>
          <w:sz w:val="24"/>
          <w:szCs w:val="24"/>
          <w:lang w:val="en-US"/>
        </w:rPr>
        <w:t>Kedua</w:t>
      </w:r>
      <w:r>
        <w:rPr>
          <w:rFonts w:ascii="Times New Roman" w:hAnsi="Times New Roman" w:cs="Times New Roman"/>
          <w:sz w:val="24"/>
          <w:szCs w:val="24"/>
          <w:lang w:val="en-US"/>
        </w:rPr>
        <w:t>, Pekerjaan harus mengikuti aturan syariat.Artinya apabila wanita pergi bekerja, dia harus berpegangan pada adab-adab yang disyariatkan.semua gerak-geriknya harus berpegang pada adab-adab Islami.</w:t>
      </w:r>
      <w:r w:rsidRPr="00015F47">
        <w:rPr>
          <w:rFonts w:ascii="Times New Roman" w:hAnsi="Times New Roman" w:cs="Times New Roman"/>
          <w:i/>
          <w:iCs/>
          <w:sz w:val="24"/>
          <w:szCs w:val="24"/>
          <w:lang w:val="en-US"/>
        </w:rPr>
        <w:t>Ketiga</w:t>
      </w:r>
      <w:r>
        <w:rPr>
          <w:rFonts w:ascii="Times New Roman" w:hAnsi="Times New Roman" w:cs="Times New Roman"/>
          <w:sz w:val="24"/>
          <w:szCs w:val="24"/>
          <w:lang w:val="en-US"/>
        </w:rPr>
        <w:t>, mengenakan pakaian yang sesuai dengan syariat.</w:t>
      </w:r>
      <w:r w:rsidRPr="00015F47">
        <w:rPr>
          <w:rFonts w:ascii="Times New Roman" w:hAnsi="Times New Roman" w:cs="Times New Roman"/>
          <w:i/>
          <w:iCs/>
          <w:sz w:val="24"/>
          <w:szCs w:val="24"/>
          <w:lang w:val="en-US"/>
        </w:rPr>
        <w:t>Keempat</w:t>
      </w:r>
      <w:r>
        <w:rPr>
          <w:rFonts w:ascii="Times New Roman" w:hAnsi="Times New Roman" w:cs="Times New Roman"/>
          <w:sz w:val="24"/>
          <w:szCs w:val="24"/>
          <w:lang w:val="en-US"/>
        </w:rPr>
        <w:t xml:space="preserve">(yang terpenting), pekerjaannya jangan sampai menelantarkan tugas pokoknya dirumah.Pekerjaanya jangan sampai melalaikan rumah, suami, dan anak-anak.Jika sampai menelantarkan tugas pokoknya, qardhawi berpendapat bahwa pekerjaanya menjadi terlarang. Pekerjaan wanita di luar rumah hukumnya mubah, sekalipun terkadang menjadi </w:t>
      </w:r>
      <w:proofErr w:type="gramStart"/>
      <w:r>
        <w:rPr>
          <w:rFonts w:ascii="Times New Roman" w:hAnsi="Times New Roman" w:cs="Times New Roman"/>
          <w:sz w:val="24"/>
          <w:szCs w:val="24"/>
          <w:lang w:val="en-US"/>
        </w:rPr>
        <w:t>sunnah</w:t>
      </w:r>
      <w:proofErr w:type="gramEnd"/>
      <w:r>
        <w:rPr>
          <w:rFonts w:ascii="Times New Roman" w:hAnsi="Times New Roman" w:cs="Times New Roman"/>
          <w:sz w:val="24"/>
          <w:szCs w:val="24"/>
          <w:lang w:val="en-US"/>
        </w:rPr>
        <w:t xml:space="preserve"> atau </w:t>
      </w:r>
      <w:r>
        <w:rPr>
          <w:rFonts w:ascii="Times New Roman" w:hAnsi="Times New Roman" w:cs="Times New Roman"/>
          <w:sz w:val="24"/>
          <w:szCs w:val="24"/>
          <w:lang w:val="en-US"/>
        </w:rPr>
        <w:lastRenderedPageBreak/>
        <w:t xml:space="preserve">wajib pada waktu-waktu tertentu. </w:t>
      </w:r>
      <w:proofErr w:type="gramStart"/>
      <w:r>
        <w:rPr>
          <w:rFonts w:ascii="Times New Roman" w:hAnsi="Times New Roman" w:cs="Times New Roman"/>
          <w:sz w:val="24"/>
          <w:szCs w:val="24"/>
          <w:lang w:val="en-US"/>
        </w:rPr>
        <w:t>Selama aturan-aturan ini diikuti, tidak masalah wanita bekerja.</w:t>
      </w:r>
      <w:proofErr w:type="gramEnd"/>
      <w:r>
        <w:rPr>
          <w:rStyle w:val="FootnoteReference"/>
          <w:rFonts w:ascii="Times New Roman" w:hAnsi="Times New Roman" w:cs="Times New Roman"/>
          <w:sz w:val="24"/>
          <w:szCs w:val="24"/>
          <w:lang w:val="en-US"/>
        </w:rPr>
        <w:footnoteReference w:id="60"/>
      </w:r>
    </w:p>
    <w:p w:rsidR="0062456C" w:rsidRPr="0062456C" w:rsidRDefault="0062456C" w:rsidP="0062456C">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Abdu Rahman, meskipun isteri boleh bekerja untuk menambah penghasilan, namun ada ketentuannya, </w:t>
      </w:r>
      <w:r w:rsidRPr="00E8646C">
        <w:rPr>
          <w:rFonts w:ascii="Times New Roman" w:hAnsi="Times New Roman" w:cs="Times New Roman"/>
          <w:i/>
          <w:iCs/>
          <w:sz w:val="24"/>
          <w:szCs w:val="24"/>
          <w:lang w:val="en-US"/>
        </w:rPr>
        <w:t>pertama</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suami berhak untuk membatasi dan mengakhiri isteri yang bekerja bila perlu. </w:t>
      </w:r>
      <w:r w:rsidRPr="0062456C">
        <w:rPr>
          <w:rFonts w:ascii="Times New Roman" w:hAnsi="Times New Roman" w:cs="Times New Roman"/>
          <w:i/>
          <w:iCs/>
          <w:sz w:val="24"/>
          <w:szCs w:val="24"/>
          <w:lang w:val="en-US"/>
        </w:rPr>
        <w:t>Kedua</w:t>
      </w:r>
      <w:r>
        <w:rPr>
          <w:rFonts w:ascii="Times New Roman" w:hAnsi="Times New Roman" w:cs="Times New Roman"/>
          <w:sz w:val="24"/>
          <w:szCs w:val="24"/>
          <w:lang w:val="en-US"/>
        </w:rPr>
        <w:t xml:space="preserve">, suami berhak melarang pekerjaan yang dirasakannya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menjerumuskan isterinya pada kejahatan, kesesatan dan penghinaan. </w:t>
      </w:r>
      <w:proofErr w:type="gramStart"/>
      <w:r w:rsidRPr="0062456C">
        <w:rPr>
          <w:rFonts w:ascii="Times New Roman" w:hAnsi="Times New Roman" w:cs="Times New Roman"/>
          <w:i/>
          <w:iCs/>
          <w:sz w:val="24"/>
          <w:szCs w:val="24"/>
          <w:lang w:val="en-US"/>
        </w:rPr>
        <w:t>Ketiga</w:t>
      </w:r>
      <w:r>
        <w:rPr>
          <w:rFonts w:ascii="Times New Roman" w:hAnsi="Times New Roman" w:cs="Times New Roman"/>
          <w:sz w:val="24"/>
          <w:szCs w:val="24"/>
          <w:lang w:val="en-US"/>
        </w:rPr>
        <w:t xml:space="preserve">, isteri berhak secara pribadi untuk berhenti kapan saja, dan suami tidak bisa memaksa isteri untuk bekerja.Dan </w:t>
      </w:r>
      <w:r w:rsidRPr="0062456C">
        <w:rPr>
          <w:rFonts w:ascii="Times New Roman" w:hAnsi="Times New Roman" w:cs="Times New Roman"/>
          <w:i/>
          <w:iCs/>
          <w:sz w:val="24"/>
          <w:szCs w:val="24"/>
          <w:lang w:val="en-US"/>
        </w:rPr>
        <w:t>keemp</w:t>
      </w:r>
      <w:r>
        <w:rPr>
          <w:rFonts w:ascii="Times New Roman" w:hAnsi="Times New Roman" w:cs="Times New Roman"/>
          <w:i/>
          <w:iCs/>
          <w:sz w:val="24"/>
          <w:szCs w:val="24"/>
          <w:lang w:val="en-US"/>
        </w:rPr>
        <w:t xml:space="preserve">at, </w:t>
      </w:r>
      <w:r>
        <w:rPr>
          <w:rFonts w:ascii="Times New Roman" w:hAnsi="Times New Roman" w:cs="Times New Roman"/>
          <w:sz w:val="24"/>
          <w:szCs w:val="24"/>
          <w:lang w:val="en-US"/>
        </w:rPr>
        <w:t>setiap pendapatan yang diperoleh isteri adalah melik keluarga bukan milik pribadi isteri.</w:t>
      </w:r>
      <w:proofErr w:type="gramEnd"/>
      <w:r>
        <w:rPr>
          <w:rStyle w:val="FootnoteReference"/>
          <w:rFonts w:ascii="Times New Roman" w:hAnsi="Times New Roman" w:cs="Times New Roman"/>
          <w:sz w:val="24"/>
          <w:szCs w:val="24"/>
          <w:lang w:val="en-US"/>
        </w:rPr>
        <w:footnoteReference w:id="61"/>
      </w:r>
    </w:p>
    <w:p w:rsidR="009F634F" w:rsidRDefault="009F634F" w:rsidP="009F634F">
      <w:pPr>
        <w:pStyle w:val="ListParagraph"/>
        <w:spacing w:line="480" w:lineRule="auto"/>
        <w:ind w:left="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Isteri tidak memiliki kewajiban mencari nafkah, karena isteri dalam tanggungan suami.</w:t>
      </w:r>
      <w:proofErr w:type="gramEnd"/>
      <w:r>
        <w:rPr>
          <w:rFonts w:ascii="Times New Roman" w:hAnsi="Times New Roman" w:cs="Times New Roman"/>
          <w:sz w:val="24"/>
          <w:szCs w:val="24"/>
          <w:lang w:val="en-US"/>
        </w:rPr>
        <w:t xml:space="preserve"> Kalaupun isteri hendak bekerja ke luar rumah, haruslah ada izin dari suami dan dengan jenis pekerjaan serta suasana kerja yang tidak bertentangan dengan syari’at sehingga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aman dari fitnah. </w:t>
      </w:r>
      <w:proofErr w:type="gramStart"/>
      <w:r>
        <w:rPr>
          <w:rFonts w:ascii="Times New Roman" w:hAnsi="Times New Roman" w:cs="Times New Roman"/>
          <w:sz w:val="24"/>
          <w:szCs w:val="24"/>
          <w:lang w:val="en-US"/>
        </w:rPr>
        <w:t>Dalam masalah pekerjaan isteri ini, sayyid sabiq (mengutip pendapat) para ulama mengatakan bahwa perlu dibedakan antara pekerjaan isteri yang dapat mengurangi hak suami atau merugikannya, dengan pekerjaan yang tidak mengurangi hak dan merugikan suami.</w:t>
      </w:r>
      <w:proofErr w:type="gramEnd"/>
      <w:r>
        <w:rPr>
          <w:rFonts w:ascii="Times New Roman" w:hAnsi="Times New Roman" w:cs="Times New Roman"/>
          <w:sz w:val="24"/>
          <w:szCs w:val="24"/>
          <w:lang w:val="en-US"/>
        </w:rPr>
        <w:t xml:space="preserve"> Untuk jenis kerja yang dapat mengurangi hak suami dan merugikannya, para ulama bersepakat melarang wanita melakukan kerja semacam itu</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Ibnu </w:t>
      </w:r>
      <w:r>
        <w:rPr>
          <w:rFonts w:ascii="Times New Roman" w:hAnsi="Times New Roman" w:cs="Times New Roman"/>
          <w:sz w:val="24"/>
          <w:szCs w:val="24"/>
          <w:lang w:val="en-US"/>
        </w:rPr>
        <w:lastRenderedPageBreak/>
        <w:t>abidin, salah seorang ulama mazhab Hanafi mengatakan, jika pekerjaan isteri tidak mengurangi hak suami maka tidak ada alasan untuk melarangnya.</w:t>
      </w:r>
      <w:r>
        <w:rPr>
          <w:rStyle w:val="FootnoteReference"/>
          <w:rFonts w:ascii="Times New Roman" w:hAnsi="Times New Roman" w:cs="Times New Roman"/>
          <w:sz w:val="24"/>
          <w:szCs w:val="24"/>
          <w:lang w:val="en-US"/>
        </w:rPr>
        <w:footnoteReference w:id="62"/>
      </w:r>
    </w:p>
    <w:p w:rsidR="008457E0" w:rsidRDefault="009F634F" w:rsidP="009F634F">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Dari beberapa paparan dan penje</w:t>
      </w:r>
      <w:r w:rsidR="008457E0">
        <w:rPr>
          <w:rFonts w:ascii="Times New Roman" w:hAnsi="Times New Roman" w:cs="Times New Roman"/>
          <w:sz w:val="24"/>
          <w:szCs w:val="24"/>
          <w:lang w:val="en-US"/>
        </w:rPr>
        <w:t>l</w:t>
      </w:r>
      <w:r>
        <w:rPr>
          <w:rFonts w:ascii="Times New Roman" w:hAnsi="Times New Roman" w:cs="Times New Roman"/>
          <w:sz w:val="24"/>
          <w:szCs w:val="24"/>
          <w:lang w:val="en-US"/>
        </w:rPr>
        <w:t xml:space="preserve">asan di </w:t>
      </w:r>
      <w:proofErr w:type="gramStart"/>
      <w:r>
        <w:rPr>
          <w:rFonts w:ascii="Times New Roman" w:hAnsi="Times New Roman" w:cs="Times New Roman"/>
          <w:sz w:val="24"/>
          <w:szCs w:val="24"/>
          <w:lang w:val="en-US"/>
        </w:rPr>
        <w:t>atas  dapat</w:t>
      </w:r>
      <w:proofErr w:type="gramEnd"/>
      <w:r>
        <w:rPr>
          <w:rFonts w:ascii="Times New Roman" w:hAnsi="Times New Roman" w:cs="Times New Roman"/>
          <w:sz w:val="24"/>
          <w:szCs w:val="24"/>
          <w:lang w:val="en-US"/>
        </w:rPr>
        <w:t xml:space="preserve"> disimpu</w:t>
      </w:r>
      <w:r w:rsidR="008457E0">
        <w:rPr>
          <w:rFonts w:ascii="Times New Roman" w:hAnsi="Times New Roman" w:cs="Times New Roman"/>
          <w:sz w:val="24"/>
          <w:szCs w:val="24"/>
          <w:lang w:val="en-US"/>
        </w:rPr>
        <w:t>l</w:t>
      </w:r>
      <w:r>
        <w:rPr>
          <w:rFonts w:ascii="Times New Roman" w:hAnsi="Times New Roman" w:cs="Times New Roman"/>
          <w:sz w:val="24"/>
          <w:szCs w:val="24"/>
          <w:lang w:val="en-US"/>
        </w:rPr>
        <w:t>kan  bahwa dengan ikutnya isteri  bekerja mencari nafkah da</w:t>
      </w:r>
      <w:r w:rsidR="008457E0">
        <w:rPr>
          <w:rFonts w:ascii="Times New Roman" w:hAnsi="Times New Roman" w:cs="Times New Roman"/>
          <w:sz w:val="24"/>
          <w:szCs w:val="24"/>
          <w:lang w:val="en-US"/>
        </w:rPr>
        <w:t>l</w:t>
      </w:r>
      <w:r>
        <w:rPr>
          <w:rFonts w:ascii="Times New Roman" w:hAnsi="Times New Roman" w:cs="Times New Roman"/>
          <w:sz w:val="24"/>
          <w:szCs w:val="24"/>
          <w:lang w:val="en-US"/>
        </w:rPr>
        <w:t>am  keuarga m</w:t>
      </w:r>
      <w:r w:rsidR="008457E0">
        <w:rPr>
          <w:rFonts w:ascii="Times New Roman" w:hAnsi="Times New Roman" w:cs="Times New Roman"/>
          <w:sz w:val="24"/>
          <w:szCs w:val="24"/>
          <w:lang w:val="en-US"/>
        </w:rPr>
        <w:t>emiliki dampak positif, karena al</w:t>
      </w:r>
      <w:r>
        <w:rPr>
          <w:rFonts w:ascii="Times New Roman" w:hAnsi="Times New Roman" w:cs="Times New Roman"/>
          <w:sz w:val="24"/>
          <w:szCs w:val="24"/>
          <w:lang w:val="en-US"/>
        </w:rPr>
        <w:t>asan para isteri tersebut karena faktor-faktor yang sudah dije</w:t>
      </w:r>
      <w:r w:rsidR="008457E0">
        <w:rPr>
          <w:rFonts w:ascii="Times New Roman" w:hAnsi="Times New Roman" w:cs="Times New Roman"/>
          <w:sz w:val="24"/>
          <w:szCs w:val="24"/>
          <w:lang w:val="en-US"/>
        </w:rPr>
        <w:t>l</w:t>
      </w:r>
      <w:r>
        <w:rPr>
          <w:rFonts w:ascii="Times New Roman" w:hAnsi="Times New Roman" w:cs="Times New Roman"/>
          <w:sz w:val="24"/>
          <w:szCs w:val="24"/>
          <w:lang w:val="en-US"/>
        </w:rPr>
        <w:t>askan sebeumnya yaitu karena faktor ekonomi yang mendorong mereka ikut serta mencari nafkah. Wa</w:t>
      </w:r>
      <w:r w:rsidR="008457E0">
        <w:rPr>
          <w:rFonts w:ascii="Times New Roman" w:hAnsi="Times New Roman" w:cs="Times New Roman"/>
          <w:sz w:val="24"/>
          <w:szCs w:val="24"/>
          <w:lang w:val="en-US"/>
        </w:rPr>
        <w:t>l</w:t>
      </w:r>
      <w:r>
        <w:rPr>
          <w:rFonts w:ascii="Times New Roman" w:hAnsi="Times New Roman" w:cs="Times New Roman"/>
          <w:sz w:val="24"/>
          <w:szCs w:val="24"/>
          <w:lang w:val="en-US"/>
        </w:rPr>
        <w:t xml:space="preserve">aupun isteri ikut bekerja mencari nafkah di </w:t>
      </w:r>
      <w:r w:rsidR="008457E0">
        <w:rPr>
          <w:rFonts w:ascii="Times New Roman" w:hAnsi="Times New Roman" w:cs="Times New Roman"/>
          <w:sz w:val="24"/>
          <w:szCs w:val="24"/>
          <w:lang w:val="en-US"/>
        </w:rPr>
        <w:t>l</w:t>
      </w:r>
      <w:r>
        <w:rPr>
          <w:rFonts w:ascii="Times New Roman" w:hAnsi="Times New Roman" w:cs="Times New Roman"/>
          <w:sz w:val="24"/>
          <w:szCs w:val="24"/>
          <w:lang w:val="en-US"/>
        </w:rPr>
        <w:t xml:space="preserve">uar </w:t>
      </w:r>
      <w:proofErr w:type="gramStart"/>
      <w:r>
        <w:rPr>
          <w:rFonts w:ascii="Times New Roman" w:hAnsi="Times New Roman" w:cs="Times New Roman"/>
          <w:sz w:val="24"/>
          <w:szCs w:val="24"/>
          <w:lang w:val="en-US"/>
        </w:rPr>
        <w:t>rumah  isteri</w:t>
      </w:r>
      <w:proofErr w:type="gramEnd"/>
      <w:r>
        <w:rPr>
          <w:rFonts w:ascii="Times New Roman" w:hAnsi="Times New Roman" w:cs="Times New Roman"/>
          <w:sz w:val="24"/>
          <w:szCs w:val="24"/>
          <w:lang w:val="en-US"/>
        </w:rPr>
        <w:t xml:space="preserve"> tidak mengabaikan tugas dan tanggung jawab sebagai ibu rumah tangga.</w:t>
      </w:r>
    </w:p>
    <w:p w:rsidR="009F634F" w:rsidRDefault="009F634F" w:rsidP="009F634F">
      <w:pPr>
        <w:pStyle w:val="ListParagraph"/>
        <w:spacing w:line="480" w:lineRule="auto"/>
        <w:ind w:left="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Wanita ikut serta da</w:t>
      </w:r>
      <w:r w:rsidR="008457E0">
        <w:rPr>
          <w:rFonts w:ascii="Times New Roman" w:hAnsi="Times New Roman" w:cs="Times New Roman"/>
          <w:sz w:val="24"/>
          <w:szCs w:val="24"/>
          <w:lang w:val="en-US"/>
        </w:rPr>
        <w:t>l</w:t>
      </w:r>
      <w:r>
        <w:rPr>
          <w:rFonts w:ascii="Times New Roman" w:hAnsi="Times New Roman" w:cs="Times New Roman"/>
          <w:sz w:val="24"/>
          <w:szCs w:val="24"/>
          <w:lang w:val="en-US"/>
        </w:rPr>
        <w:t xml:space="preserve">am mencari nafkah tidak ada </w:t>
      </w:r>
      <w:r w:rsidR="008457E0">
        <w:rPr>
          <w:rFonts w:ascii="Times New Roman" w:hAnsi="Times New Roman" w:cs="Times New Roman"/>
          <w:sz w:val="24"/>
          <w:szCs w:val="24"/>
          <w:lang w:val="en-US"/>
        </w:rPr>
        <w:t>l</w:t>
      </w:r>
      <w:r>
        <w:rPr>
          <w:rFonts w:ascii="Times New Roman" w:hAnsi="Times New Roman" w:cs="Times New Roman"/>
          <w:sz w:val="24"/>
          <w:szCs w:val="24"/>
          <w:lang w:val="en-US"/>
        </w:rPr>
        <w:t>arangan da</w:t>
      </w:r>
      <w:r w:rsidR="008457E0">
        <w:rPr>
          <w:rFonts w:ascii="Times New Roman" w:hAnsi="Times New Roman" w:cs="Times New Roman"/>
          <w:sz w:val="24"/>
          <w:szCs w:val="24"/>
          <w:lang w:val="en-US"/>
        </w:rPr>
        <w:t>l</w:t>
      </w:r>
      <w:r>
        <w:rPr>
          <w:rFonts w:ascii="Times New Roman" w:hAnsi="Times New Roman" w:cs="Times New Roman"/>
          <w:sz w:val="24"/>
          <w:szCs w:val="24"/>
          <w:lang w:val="en-US"/>
        </w:rPr>
        <w:t>am Is</w:t>
      </w:r>
      <w:r w:rsidR="008457E0">
        <w:rPr>
          <w:rFonts w:ascii="Times New Roman" w:hAnsi="Times New Roman" w:cs="Times New Roman"/>
          <w:sz w:val="24"/>
          <w:szCs w:val="24"/>
          <w:lang w:val="en-US"/>
        </w:rPr>
        <w:t>l</w:t>
      </w:r>
      <w:r>
        <w:rPr>
          <w:rFonts w:ascii="Times New Roman" w:hAnsi="Times New Roman" w:cs="Times New Roman"/>
          <w:sz w:val="24"/>
          <w:szCs w:val="24"/>
          <w:lang w:val="en-US"/>
        </w:rPr>
        <w:t>am, asa</w:t>
      </w:r>
      <w:r w:rsidR="008457E0">
        <w:rPr>
          <w:rFonts w:ascii="Times New Roman" w:hAnsi="Times New Roman" w:cs="Times New Roman"/>
          <w:sz w:val="24"/>
          <w:szCs w:val="24"/>
          <w:lang w:val="en-US"/>
        </w:rPr>
        <w:t>l</w:t>
      </w:r>
      <w:r>
        <w:rPr>
          <w:rFonts w:ascii="Times New Roman" w:hAnsi="Times New Roman" w:cs="Times New Roman"/>
          <w:sz w:val="24"/>
          <w:szCs w:val="24"/>
          <w:lang w:val="en-US"/>
        </w:rPr>
        <w:t>kan tidak menyimpang dari kodrat wanita sebagai ibu rumah tangga da</w:t>
      </w:r>
      <w:r w:rsidR="008131A5">
        <w:rPr>
          <w:rFonts w:ascii="Times New Roman" w:hAnsi="Times New Roman" w:cs="Times New Roman"/>
          <w:sz w:val="24"/>
          <w:szCs w:val="24"/>
          <w:lang w:val="en-US"/>
        </w:rPr>
        <w:t>n mendapatkan izin dari suami, m</w:t>
      </w:r>
      <w:r>
        <w:rPr>
          <w:rFonts w:ascii="Times New Roman" w:hAnsi="Times New Roman" w:cs="Times New Roman"/>
          <w:sz w:val="24"/>
          <w:szCs w:val="24"/>
          <w:lang w:val="en-US"/>
        </w:rPr>
        <w:t>aka diperboehkan.</w:t>
      </w:r>
      <w:proofErr w:type="gramEnd"/>
    </w:p>
    <w:p w:rsidR="009F634F" w:rsidRDefault="009F634F" w:rsidP="009F634F">
      <w:pPr>
        <w:pStyle w:val="ListParagraph"/>
        <w:spacing w:line="480" w:lineRule="auto"/>
        <w:ind w:left="0" w:firstLine="720"/>
        <w:jc w:val="both"/>
        <w:rPr>
          <w:rFonts w:ascii="Times New Roman" w:hAnsi="Times New Roman" w:cs="Times New Roman"/>
          <w:sz w:val="24"/>
          <w:szCs w:val="24"/>
          <w:lang w:val="en-US"/>
        </w:rPr>
      </w:pPr>
    </w:p>
    <w:p w:rsidR="009F634F" w:rsidRPr="008F1C36" w:rsidRDefault="009F634F" w:rsidP="009F634F">
      <w:pPr>
        <w:spacing w:line="480" w:lineRule="auto"/>
        <w:jc w:val="both"/>
        <w:rPr>
          <w:rFonts w:ascii="Times New Roman" w:hAnsi="Times New Roman" w:cs="Times New Roman"/>
          <w:sz w:val="24"/>
          <w:szCs w:val="24"/>
        </w:rPr>
      </w:pPr>
    </w:p>
    <w:p w:rsidR="009F634F" w:rsidRDefault="009F634F" w:rsidP="009F634F">
      <w:pPr>
        <w:rPr>
          <w:rFonts w:asciiTheme="majorBidi" w:hAnsiTheme="majorBidi" w:cstheme="majorBidi"/>
          <w:sz w:val="24"/>
          <w:szCs w:val="24"/>
          <w:lang w:val="en-US"/>
        </w:rPr>
      </w:pPr>
    </w:p>
    <w:p w:rsidR="009F634F" w:rsidRDefault="009F634F" w:rsidP="009F634F">
      <w:pPr>
        <w:rPr>
          <w:rFonts w:asciiTheme="majorBidi" w:hAnsiTheme="majorBidi" w:cstheme="majorBidi"/>
          <w:sz w:val="24"/>
          <w:szCs w:val="24"/>
          <w:lang w:val="en-US"/>
        </w:rPr>
      </w:pPr>
    </w:p>
    <w:p w:rsidR="009F634F" w:rsidRDefault="009F634F" w:rsidP="009F634F">
      <w:pPr>
        <w:rPr>
          <w:rFonts w:asciiTheme="majorBidi" w:hAnsiTheme="majorBidi" w:cstheme="majorBidi"/>
          <w:sz w:val="24"/>
          <w:szCs w:val="24"/>
          <w:lang w:val="en-US"/>
        </w:rPr>
      </w:pPr>
    </w:p>
    <w:p w:rsidR="0062456C" w:rsidRDefault="0062456C" w:rsidP="009F634F">
      <w:pPr>
        <w:rPr>
          <w:rFonts w:asciiTheme="majorBidi" w:hAnsiTheme="majorBidi" w:cstheme="majorBidi"/>
          <w:sz w:val="24"/>
          <w:szCs w:val="24"/>
          <w:lang w:val="en-US"/>
        </w:rPr>
      </w:pPr>
    </w:p>
    <w:p w:rsidR="0062456C" w:rsidRDefault="0062456C" w:rsidP="009F634F">
      <w:pPr>
        <w:rPr>
          <w:rFonts w:asciiTheme="majorBidi" w:hAnsiTheme="majorBidi" w:cstheme="majorBidi"/>
          <w:sz w:val="24"/>
          <w:szCs w:val="24"/>
          <w:lang w:val="en-US"/>
        </w:rPr>
      </w:pPr>
    </w:p>
    <w:p w:rsidR="0062456C" w:rsidRDefault="0062456C" w:rsidP="009F634F">
      <w:pPr>
        <w:rPr>
          <w:rFonts w:asciiTheme="majorBidi" w:hAnsiTheme="majorBidi" w:cstheme="majorBidi"/>
          <w:sz w:val="24"/>
          <w:szCs w:val="24"/>
          <w:lang w:val="en-US"/>
        </w:rPr>
      </w:pPr>
    </w:p>
    <w:p w:rsidR="0062456C" w:rsidRDefault="0062456C" w:rsidP="009F634F">
      <w:pPr>
        <w:rPr>
          <w:rFonts w:asciiTheme="majorBidi" w:hAnsiTheme="majorBidi" w:cstheme="majorBidi"/>
          <w:sz w:val="24"/>
          <w:szCs w:val="24"/>
          <w:lang w:val="en-US"/>
        </w:rPr>
      </w:pPr>
    </w:p>
    <w:p w:rsidR="0062456C" w:rsidRDefault="0062456C" w:rsidP="009F634F">
      <w:pPr>
        <w:rPr>
          <w:rFonts w:asciiTheme="majorBidi" w:hAnsiTheme="majorBidi" w:cstheme="majorBidi"/>
          <w:sz w:val="24"/>
          <w:szCs w:val="24"/>
          <w:lang w:val="en-US"/>
        </w:rPr>
      </w:pPr>
    </w:p>
    <w:p w:rsidR="0062456C" w:rsidRDefault="0062456C" w:rsidP="009F634F">
      <w:pPr>
        <w:rPr>
          <w:rFonts w:asciiTheme="majorBidi" w:hAnsiTheme="majorBidi" w:cstheme="majorBidi"/>
          <w:sz w:val="24"/>
          <w:szCs w:val="24"/>
          <w:lang w:val="en-US"/>
        </w:rPr>
      </w:pPr>
    </w:p>
    <w:p w:rsidR="009F634F" w:rsidRPr="00751BF2" w:rsidRDefault="00120BF6" w:rsidP="009F634F">
      <w:pPr>
        <w:spacing w:line="240" w:lineRule="auto"/>
        <w:jc w:val="center"/>
        <w:rPr>
          <w:rFonts w:asciiTheme="majorBidi" w:hAnsiTheme="majorBidi" w:cstheme="majorBidi"/>
          <w:b/>
          <w:bCs/>
          <w:sz w:val="24"/>
          <w:szCs w:val="24"/>
        </w:rPr>
      </w:pPr>
      <w:r w:rsidRPr="00120BF6">
        <w:rPr>
          <w:rFonts w:asciiTheme="majorBidi" w:hAnsiTheme="majorBidi" w:cstheme="majorBidi"/>
          <w:b/>
          <w:bCs/>
          <w:noProof/>
          <w:sz w:val="24"/>
          <w:szCs w:val="24"/>
          <w:lang w:eastAsia="id-ID"/>
        </w:rPr>
        <w:lastRenderedPageBreak/>
        <w:pict>
          <v:oval id="_x0000_s1056" style="position:absolute;left:0;text-align:left;margin-left:359.1pt;margin-top:-94.65pt;width:67.5pt;height:59.25pt;z-index:251687936" strokecolor="white [3212]"/>
        </w:pict>
      </w:r>
      <w:r w:rsidR="009F634F" w:rsidRPr="00751BF2">
        <w:rPr>
          <w:rFonts w:asciiTheme="majorBidi" w:hAnsiTheme="majorBidi" w:cstheme="majorBidi"/>
          <w:b/>
          <w:bCs/>
          <w:sz w:val="24"/>
          <w:szCs w:val="24"/>
        </w:rPr>
        <w:t>BAB V</w:t>
      </w:r>
    </w:p>
    <w:p w:rsidR="009F634F" w:rsidRDefault="009F634F" w:rsidP="009F634F">
      <w:pPr>
        <w:tabs>
          <w:tab w:val="left" w:pos="6570"/>
        </w:tabs>
        <w:spacing w:line="240" w:lineRule="auto"/>
        <w:jc w:val="center"/>
        <w:rPr>
          <w:rFonts w:asciiTheme="majorBidi" w:hAnsiTheme="majorBidi" w:cstheme="majorBidi"/>
          <w:b/>
          <w:bCs/>
          <w:sz w:val="24"/>
          <w:szCs w:val="24"/>
          <w:lang w:val="en-US"/>
        </w:rPr>
      </w:pPr>
      <w:r>
        <w:rPr>
          <w:rFonts w:asciiTheme="majorBidi" w:hAnsiTheme="majorBidi" w:cstheme="majorBidi"/>
          <w:b/>
          <w:bCs/>
          <w:sz w:val="24"/>
          <w:szCs w:val="24"/>
        </w:rPr>
        <w:t>PENUTUP</w:t>
      </w:r>
    </w:p>
    <w:p w:rsidR="009F634F" w:rsidRPr="009F634F" w:rsidRDefault="009F634F" w:rsidP="009F634F">
      <w:pPr>
        <w:tabs>
          <w:tab w:val="left" w:pos="6570"/>
        </w:tabs>
        <w:spacing w:line="240" w:lineRule="auto"/>
        <w:rPr>
          <w:rFonts w:asciiTheme="majorBidi" w:hAnsiTheme="majorBidi" w:cstheme="majorBidi"/>
          <w:b/>
          <w:bCs/>
          <w:sz w:val="24"/>
          <w:szCs w:val="24"/>
        </w:rPr>
      </w:pPr>
      <w:r>
        <w:rPr>
          <w:rFonts w:asciiTheme="majorBidi" w:hAnsiTheme="majorBidi" w:cstheme="majorBidi"/>
          <w:b/>
          <w:bCs/>
          <w:sz w:val="24"/>
          <w:szCs w:val="24"/>
          <w:lang w:val="en-US"/>
        </w:rPr>
        <w:t xml:space="preserve">A. </w:t>
      </w:r>
      <w:r w:rsidRPr="009F634F">
        <w:rPr>
          <w:rFonts w:asciiTheme="majorBidi" w:hAnsiTheme="majorBidi" w:cstheme="majorBidi"/>
          <w:b/>
          <w:bCs/>
          <w:sz w:val="24"/>
          <w:szCs w:val="24"/>
        </w:rPr>
        <w:t>K</w:t>
      </w:r>
      <w:r w:rsidRPr="009F634F">
        <w:rPr>
          <w:rFonts w:asciiTheme="majorBidi" w:hAnsiTheme="majorBidi" w:cstheme="majorBidi"/>
          <w:b/>
          <w:bCs/>
          <w:sz w:val="24"/>
          <w:szCs w:val="24"/>
          <w:lang w:val="en-US"/>
        </w:rPr>
        <w:t>esimpulan</w:t>
      </w:r>
    </w:p>
    <w:p w:rsidR="00172A35" w:rsidRDefault="009F634F" w:rsidP="00172A35">
      <w:pPr>
        <w:pStyle w:val="ListParagraph"/>
        <w:spacing w:line="480" w:lineRule="auto"/>
        <w:ind w:left="0" w:firstLine="720"/>
        <w:jc w:val="both"/>
        <w:rPr>
          <w:rFonts w:ascii="Times New Roman" w:hAnsi="Times New Roman" w:cs="Times New Roman"/>
          <w:sz w:val="24"/>
          <w:szCs w:val="24"/>
          <w:lang w:val="en-US"/>
        </w:rPr>
      </w:pPr>
      <w:r w:rsidRPr="00000619">
        <w:rPr>
          <w:rFonts w:ascii="Times New Roman" w:hAnsi="Times New Roman" w:cs="Times New Roman"/>
          <w:sz w:val="24"/>
          <w:szCs w:val="24"/>
        </w:rPr>
        <w:t>Berdasarkan</w:t>
      </w:r>
      <w:r w:rsidR="00172A35">
        <w:rPr>
          <w:rFonts w:ascii="Times New Roman" w:hAnsi="Times New Roman" w:cs="Times New Roman"/>
          <w:sz w:val="24"/>
          <w:szCs w:val="24"/>
          <w:lang w:val="en-US"/>
        </w:rPr>
        <w:t xml:space="preserve"> dari uraian uraian di atas, maka dapat disimpulkan bahwa:</w:t>
      </w:r>
    </w:p>
    <w:p w:rsidR="00172A35" w:rsidRDefault="0035737B" w:rsidP="0035737B">
      <w:pPr>
        <w:spacing w:line="480" w:lineRule="auto"/>
        <w:ind w:left="360" w:hanging="360"/>
        <w:jc w:val="both"/>
        <w:rPr>
          <w:rFonts w:ascii="Times New Roman" w:hAnsi="Times New Roman" w:cs="Times New Roman"/>
          <w:sz w:val="24"/>
          <w:szCs w:val="24"/>
          <w:lang w:val="en-US"/>
        </w:rPr>
      </w:pPr>
      <w:r>
        <w:rPr>
          <w:rFonts w:ascii="Times New Roman" w:hAnsi="Times New Roman" w:cs="Times New Roman"/>
          <w:sz w:val="24"/>
          <w:szCs w:val="24"/>
          <w:lang w:val="en-US"/>
        </w:rPr>
        <w:t>1. F</w:t>
      </w:r>
      <w:r w:rsidR="00172A35">
        <w:rPr>
          <w:rFonts w:ascii="Times New Roman" w:hAnsi="Times New Roman" w:cs="Times New Roman"/>
          <w:sz w:val="24"/>
          <w:szCs w:val="24"/>
          <w:lang w:val="en-US"/>
        </w:rPr>
        <w:t xml:space="preserve">aktor yang menyebabkan isteri turut serta mencari nafkah guna memenuhi kebutuhan </w:t>
      </w:r>
      <w:proofErr w:type="gramStart"/>
      <w:r w:rsidR="00172A35">
        <w:rPr>
          <w:rFonts w:ascii="Times New Roman" w:hAnsi="Times New Roman" w:cs="Times New Roman"/>
          <w:sz w:val="24"/>
          <w:szCs w:val="24"/>
          <w:lang w:val="en-US"/>
        </w:rPr>
        <w:t>pokok  keluarga</w:t>
      </w:r>
      <w:proofErr w:type="gramEnd"/>
      <w:r w:rsidR="00172A35">
        <w:rPr>
          <w:rFonts w:ascii="Times New Roman" w:hAnsi="Times New Roman" w:cs="Times New Roman"/>
          <w:sz w:val="24"/>
          <w:szCs w:val="24"/>
          <w:lang w:val="en-US"/>
        </w:rPr>
        <w:t xml:space="preserve"> di desa Kasih Raja ada 3 salah satunya ya</w:t>
      </w:r>
      <w:r>
        <w:rPr>
          <w:rFonts w:ascii="Times New Roman" w:hAnsi="Times New Roman" w:cs="Times New Roman"/>
          <w:sz w:val="24"/>
          <w:szCs w:val="24"/>
          <w:lang w:val="en-US"/>
        </w:rPr>
        <w:t>ng paling banyak dijadikan alas</w:t>
      </w:r>
      <w:r w:rsidR="00172A35">
        <w:rPr>
          <w:rFonts w:ascii="Times New Roman" w:hAnsi="Times New Roman" w:cs="Times New Roman"/>
          <w:sz w:val="24"/>
          <w:szCs w:val="24"/>
          <w:lang w:val="en-US"/>
        </w:rPr>
        <w:t>an para isteri yaitu karena penghasilan suami yang tidak cukup untuk dapat menghidupi seluruh keluarganya maka dengan ikut sertanya isteri mencari nafkah dapat menambah kebutuhan-kebutuhan  pokok lainnya sehingga isteri ikut serta bertanggung jawab dalam hal kebutuhan ekonomi keluarga.</w:t>
      </w:r>
    </w:p>
    <w:p w:rsidR="007A54F3" w:rsidRDefault="009F634F" w:rsidP="0035737B">
      <w:pPr>
        <w:spacing w:line="480" w:lineRule="auto"/>
        <w:ind w:left="270" w:hanging="270"/>
        <w:jc w:val="both"/>
        <w:rPr>
          <w:rFonts w:ascii="Times New Roman" w:hAnsi="Times New Roman" w:cs="Times New Roman"/>
          <w:sz w:val="24"/>
          <w:szCs w:val="24"/>
          <w:lang w:val="en-US"/>
        </w:rPr>
      </w:pPr>
      <w:r w:rsidRPr="009F634F">
        <w:rPr>
          <w:rFonts w:asciiTheme="majorBidi" w:hAnsiTheme="majorBidi" w:cstheme="majorBidi"/>
          <w:sz w:val="24"/>
          <w:szCs w:val="24"/>
          <w:lang w:val="en-US"/>
        </w:rPr>
        <w:t xml:space="preserve">2. </w:t>
      </w:r>
      <w:r w:rsidR="009D0643">
        <w:rPr>
          <w:rFonts w:asciiTheme="majorBidi" w:hAnsiTheme="majorBidi" w:cstheme="majorBidi"/>
          <w:sz w:val="24"/>
          <w:szCs w:val="24"/>
          <w:lang w:val="en-US"/>
        </w:rPr>
        <w:t>Tinjauan hukum Islam terhadap peran isteri ya</w:t>
      </w:r>
      <w:r w:rsidR="0035737B">
        <w:rPr>
          <w:rFonts w:asciiTheme="majorBidi" w:hAnsiTheme="majorBidi" w:cstheme="majorBidi"/>
          <w:sz w:val="24"/>
          <w:szCs w:val="24"/>
          <w:lang w:val="en-US"/>
        </w:rPr>
        <w:t xml:space="preserve">ng mencari nafkah di Desa Kasih  </w:t>
      </w:r>
      <w:r w:rsidR="009D0643">
        <w:rPr>
          <w:rFonts w:asciiTheme="majorBidi" w:hAnsiTheme="majorBidi" w:cstheme="majorBidi"/>
          <w:sz w:val="24"/>
          <w:szCs w:val="24"/>
          <w:lang w:val="en-US"/>
        </w:rPr>
        <w:t>Raja dapat disimpulkan dari faktor yang menyebabkan isteri turut serta mencari nafkah guna memenuhi kebutuhan pokok keluarga adalah boleh dengan alasan bahwa isteri mendapat izin dari suami, isteri bekerja untuk menambah perekonomian keluarga, isteri tidak melupakan  kodrat sebagai ibu rumah tangga dan tidak mengabaikan tugas dan tanggung jawab sebagai ibu rumah tangga, dan selagi seorang isteri ikhlas membantu suami maka diperbolehkan.</w:t>
      </w:r>
    </w:p>
    <w:p w:rsidR="009D0643" w:rsidRDefault="009D0643" w:rsidP="007A54F3">
      <w:pPr>
        <w:pStyle w:val="ListParagraph"/>
        <w:spacing w:line="480" w:lineRule="auto"/>
        <w:ind w:left="270" w:hanging="270"/>
        <w:jc w:val="both"/>
        <w:rPr>
          <w:rFonts w:ascii="Times New Roman" w:hAnsi="Times New Roman" w:cs="Times New Roman"/>
          <w:sz w:val="24"/>
          <w:szCs w:val="24"/>
          <w:lang w:val="en-US"/>
        </w:rPr>
      </w:pPr>
    </w:p>
    <w:p w:rsidR="009D0643" w:rsidRDefault="009D0643" w:rsidP="007A54F3">
      <w:pPr>
        <w:pStyle w:val="ListParagraph"/>
        <w:spacing w:line="480" w:lineRule="auto"/>
        <w:ind w:left="270" w:hanging="270"/>
        <w:jc w:val="both"/>
        <w:rPr>
          <w:rFonts w:ascii="Times New Roman" w:hAnsi="Times New Roman" w:cs="Times New Roman"/>
          <w:sz w:val="24"/>
          <w:szCs w:val="24"/>
          <w:lang w:val="en-US"/>
        </w:rPr>
      </w:pPr>
    </w:p>
    <w:p w:rsidR="009D0643" w:rsidRDefault="009D0643" w:rsidP="007A54F3">
      <w:pPr>
        <w:pStyle w:val="ListParagraph"/>
        <w:spacing w:line="480" w:lineRule="auto"/>
        <w:ind w:left="270" w:hanging="270"/>
        <w:jc w:val="both"/>
        <w:rPr>
          <w:rFonts w:ascii="Times New Roman" w:hAnsi="Times New Roman" w:cs="Times New Roman"/>
          <w:sz w:val="24"/>
          <w:szCs w:val="24"/>
          <w:lang w:val="en-US"/>
        </w:rPr>
      </w:pPr>
    </w:p>
    <w:p w:rsidR="0035737B" w:rsidRDefault="0035737B" w:rsidP="007A54F3">
      <w:pPr>
        <w:pStyle w:val="ListParagraph"/>
        <w:spacing w:line="480" w:lineRule="auto"/>
        <w:ind w:left="270" w:hanging="270"/>
        <w:jc w:val="both"/>
        <w:rPr>
          <w:rFonts w:ascii="Times New Roman" w:hAnsi="Times New Roman" w:cs="Times New Roman"/>
          <w:sz w:val="24"/>
          <w:szCs w:val="24"/>
          <w:lang w:val="en-US"/>
        </w:rPr>
      </w:pPr>
    </w:p>
    <w:p w:rsidR="009D0643" w:rsidRPr="0035737B" w:rsidRDefault="00120BF6" w:rsidP="0035737B">
      <w:pPr>
        <w:pStyle w:val="ListParagraph"/>
        <w:spacing w:line="480" w:lineRule="auto"/>
        <w:ind w:left="270" w:hanging="270"/>
        <w:jc w:val="both"/>
        <w:rPr>
          <w:rFonts w:ascii="Times New Roman" w:hAnsi="Times New Roman" w:cs="Times New Roman"/>
          <w:sz w:val="24"/>
          <w:szCs w:val="24"/>
          <w:lang w:val="en-US"/>
        </w:rPr>
      </w:pPr>
      <w:r w:rsidRPr="00120BF6">
        <w:rPr>
          <w:rFonts w:asciiTheme="majorBidi" w:hAnsiTheme="majorBidi" w:cstheme="majorBidi"/>
          <w:b/>
          <w:bCs/>
          <w:noProof/>
          <w:sz w:val="24"/>
          <w:szCs w:val="24"/>
          <w:lang w:eastAsia="id-ID"/>
        </w:rPr>
        <w:pict>
          <v:oval id="_x0000_s1057" style="position:absolute;left:0;text-align:left;margin-left:172.7pt;margin-top:5.95pt;width:48.95pt;height:34.5pt;rotation:11663985fd;z-index:251688960" strokecolor="white [3212]">
            <v:textbox style="mso-next-textbox:#_x0000_s1057">
              <w:txbxContent>
                <w:p w:rsidR="00AD495A" w:rsidRPr="0035737B" w:rsidRDefault="00AD495A" w:rsidP="009D0643">
                  <w:pPr>
                    <w:rPr>
                      <w:lang w:val="en-US"/>
                    </w:rPr>
                  </w:pPr>
                </w:p>
              </w:txbxContent>
            </v:textbox>
          </v:oval>
        </w:pict>
      </w:r>
    </w:p>
    <w:p w:rsidR="009F634F" w:rsidRPr="009F634F" w:rsidRDefault="009F634F" w:rsidP="009F634F">
      <w:pPr>
        <w:pStyle w:val="ListParagraph"/>
        <w:spacing w:line="480" w:lineRule="auto"/>
        <w:ind w:left="0"/>
        <w:jc w:val="both"/>
        <w:rPr>
          <w:rFonts w:asciiTheme="majorBidi" w:hAnsiTheme="majorBidi" w:cstheme="majorBidi"/>
          <w:sz w:val="24"/>
          <w:szCs w:val="24"/>
          <w:lang w:val="en-US"/>
        </w:rPr>
      </w:pPr>
      <w:r>
        <w:rPr>
          <w:rFonts w:asciiTheme="majorBidi" w:hAnsiTheme="majorBidi" w:cstheme="majorBidi"/>
          <w:b/>
          <w:bCs/>
          <w:sz w:val="24"/>
          <w:szCs w:val="24"/>
          <w:lang w:val="en-US"/>
        </w:rPr>
        <w:lastRenderedPageBreak/>
        <w:t xml:space="preserve">B. </w:t>
      </w:r>
      <w:r w:rsidRPr="009F634F">
        <w:rPr>
          <w:rFonts w:asciiTheme="majorBidi" w:hAnsiTheme="majorBidi" w:cstheme="majorBidi"/>
          <w:b/>
          <w:bCs/>
          <w:sz w:val="24"/>
          <w:szCs w:val="24"/>
        </w:rPr>
        <w:t>S</w:t>
      </w:r>
      <w:r w:rsidRPr="009F634F">
        <w:rPr>
          <w:rFonts w:asciiTheme="majorBidi" w:hAnsiTheme="majorBidi" w:cstheme="majorBidi"/>
          <w:b/>
          <w:bCs/>
          <w:sz w:val="24"/>
          <w:szCs w:val="24"/>
          <w:lang w:val="en-US"/>
        </w:rPr>
        <w:t>aran</w:t>
      </w:r>
    </w:p>
    <w:p w:rsidR="007A54F3" w:rsidRPr="00A212B5" w:rsidRDefault="007A54F3" w:rsidP="00EE4E87">
      <w:pPr>
        <w:pStyle w:val="ListParagraph"/>
        <w:spacing w:line="480" w:lineRule="auto"/>
        <w:ind w:left="360" w:hanging="360"/>
        <w:jc w:val="both"/>
        <w:rPr>
          <w:rFonts w:asciiTheme="majorBidi" w:hAnsiTheme="majorBidi" w:cstheme="majorBidi"/>
          <w:sz w:val="24"/>
          <w:szCs w:val="24"/>
        </w:rPr>
      </w:pPr>
      <w:r>
        <w:rPr>
          <w:rFonts w:asciiTheme="majorBidi" w:hAnsiTheme="majorBidi" w:cstheme="majorBidi"/>
          <w:sz w:val="24"/>
          <w:szCs w:val="24"/>
          <w:lang w:val="en-US"/>
        </w:rPr>
        <w:t xml:space="preserve">1. </w:t>
      </w:r>
      <w:r w:rsidR="00D8630F">
        <w:rPr>
          <w:rFonts w:asciiTheme="majorBidi" w:hAnsiTheme="majorBidi" w:cstheme="majorBidi"/>
          <w:sz w:val="24"/>
          <w:szCs w:val="24"/>
          <w:lang w:val="en-US"/>
        </w:rPr>
        <w:t>Antara suami</w:t>
      </w:r>
      <w:r w:rsidR="0035737B">
        <w:rPr>
          <w:rFonts w:asciiTheme="majorBidi" w:hAnsiTheme="majorBidi" w:cstheme="majorBidi"/>
          <w:sz w:val="24"/>
          <w:szCs w:val="24"/>
          <w:lang w:val="en-US"/>
        </w:rPr>
        <w:t xml:space="preserve"> </w:t>
      </w:r>
      <w:r w:rsidR="00D8630F">
        <w:rPr>
          <w:rFonts w:asciiTheme="majorBidi" w:hAnsiTheme="majorBidi" w:cstheme="majorBidi"/>
          <w:sz w:val="24"/>
          <w:szCs w:val="24"/>
          <w:lang w:val="en-US"/>
        </w:rPr>
        <w:t xml:space="preserve">dan </w:t>
      </w:r>
      <w:r w:rsidR="0035737B">
        <w:rPr>
          <w:rFonts w:asciiTheme="majorBidi" w:hAnsiTheme="majorBidi" w:cstheme="majorBidi"/>
          <w:sz w:val="24"/>
          <w:szCs w:val="24"/>
          <w:lang w:val="en-US"/>
        </w:rPr>
        <w:t>isteri</w:t>
      </w:r>
      <w:r w:rsidR="00D8630F">
        <w:rPr>
          <w:rFonts w:asciiTheme="majorBidi" w:hAnsiTheme="majorBidi" w:cstheme="majorBidi"/>
          <w:sz w:val="24"/>
          <w:szCs w:val="24"/>
          <w:lang w:val="en-US"/>
        </w:rPr>
        <w:t>,</w:t>
      </w:r>
      <w:r w:rsidR="0035737B">
        <w:rPr>
          <w:rFonts w:asciiTheme="majorBidi" w:hAnsiTheme="majorBidi" w:cstheme="majorBidi"/>
          <w:sz w:val="24"/>
          <w:szCs w:val="24"/>
          <w:lang w:val="en-US"/>
        </w:rPr>
        <w:t xml:space="preserve"> </w:t>
      </w:r>
      <w:r w:rsidR="009F634F" w:rsidRPr="00000619">
        <w:rPr>
          <w:rFonts w:asciiTheme="majorBidi" w:hAnsiTheme="majorBidi" w:cstheme="majorBidi"/>
          <w:sz w:val="24"/>
          <w:szCs w:val="24"/>
        </w:rPr>
        <w:t xml:space="preserve">Sudah semestinya suami tetap pada kewajibannya, dan </w:t>
      </w:r>
      <w:proofErr w:type="gramStart"/>
      <w:r w:rsidR="009F634F" w:rsidRPr="00000619">
        <w:rPr>
          <w:rFonts w:asciiTheme="majorBidi" w:hAnsiTheme="majorBidi" w:cstheme="majorBidi"/>
          <w:sz w:val="24"/>
          <w:szCs w:val="24"/>
        </w:rPr>
        <w:t>akan</w:t>
      </w:r>
      <w:proofErr w:type="gramEnd"/>
      <w:r w:rsidR="009F634F" w:rsidRPr="00000619">
        <w:rPr>
          <w:rFonts w:asciiTheme="majorBidi" w:hAnsiTheme="majorBidi" w:cstheme="majorBidi"/>
          <w:sz w:val="24"/>
          <w:szCs w:val="24"/>
        </w:rPr>
        <w:t xml:space="preserve"> lebih baiknya suami semakin menguatkan eksitensinya dalam bekerja agar mendapatkan perolehan yang ma</w:t>
      </w:r>
      <w:r w:rsidR="009F634F">
        <w:rPr>
          <w:rFonts w:asciiTheme="majorBidi" w:hAnsiTheme="majorBidi" w:cstheme="majorBidi"/>
          <w:sz w:val="24"/>
          <w:szCs w:val="24"/>
          <w:lang w:val="en-US"/>
        </w:rPr>
        <w:t>k</w:t>
      </w:r>
      <w:r w:rsidR="009F634F" w:rsidRPr="00000619">
        <w:rPr>
          <w:rFonts w:asciiTheme="majorBidi" w:hAnsiTheme="majorBidi" w:cstheme="majorBidi"/>
          <w:sz w:val="24"/>
          <w:szCs w:val="24"/>
        </w:rPr>
        <w:t>simal</w:t>
      </w:r>
      <w:r w:rsidR="0035737B">
        <w:rPr>
          <w:rFonts w:asciiTheme="majorBidi" w:hAnsiTheme="majorBidi" w:cstheme="majorBidi"/>
          <w:sz w:val="24"/>
          <w:szCs w:val="24"/>
          <w:lang w:val="en-US"/>
        </w:rPr>
        <w:t xml:space="preserve"> dan kebutuhan keluarga tercukupi tanpa isteri harus ikut bersusah paya menjalankan dua fungsi sekaligus, yakni mengurus keluarga serta pencari nafkah. </w:t>
      </w:r>
      <w:proofErr w:type="gramStart"/>
      <w:r w:rsidR="0035737B">
        <w:rPr>
          <w:rFonts w:asciiTheme="majorBidi" w:hAnsiTheme="majorBidi" w:cstheme="majorBidi"/>
          <w:sz w:val="24"/>
          <w:szCs w:val="24"/>
          <w:lang w:val="en-US"/>
        </w:rPr>
        <w:t>Dan bagi isteri yang turut serta mencari nafkah dalam keluarga tersebut dapat dengan bijak menyikapi</w:t>
      </w:r>
      <w:r w:rsidR="00EE4E87">
        <w:rPr>
          <w:rFonts w:asciiTheme="majorBidi" w:hAnsiTheme="majorBidi" w:cstheme="majorBidi"/>
          <w:sz w:val="24"/>
          <w:szCs w:val="24"/>
          <w:lang w:val="en-US"/>
        </w:rPr>
        <w:t xml:space="preserve"> perannya saat ini.</w:t>
      </w:r>
      <w:proofErr w:type="gramEnd"/>
      <w:r w:rsidR="00EE4E87">
        <w:rPr>
          <w:rFonts w:asciiTheme="majorBidi" w:hAnsiTheme="majorBidi" w:cstheme="majorBidi"/>
          <w:sz w:val="24"/>
          <w:szCs w:val="24"/>
          <w:lang w:val="en-US"/>
        </w:rPr>
        <w:t xml:space="preserve"> Meskipun isteri mencari nafkah untuk menambah </w:t>
      </w:r>
      <w:proofErr w:type="gramStart"/>
      <w:r w:rsidR="00EE4E87">
        <w:rPr>
          <w:rFonts w:asciiTheme="majorBidi" w:hAnsiTheme="majorBidi" w:cstheme="majorBidi"/>
          <w:sz w:val="24"/>
          <w:szCs w:val="24"/>
          <w:lang w:val="en-US"/>
        </w:rPr>
        <w:t>kebutuhan  ekonomi</w:t>
      </w:r>
      <w:proofErr w:type="gramEnd"/>
      <w:r w:rsidR="00EE4E87">
        <w:rPr>
          <w:rFonts w:asciiTheme="majorBidi" w:hAnsiTheme="majorBidi" w:cstheme="majorBidi"/>
          <w:sz w:val="24"/>
          <w:szCs w:val="24"/>
          <w:lang w:val="en-US"/>
        </w:rPr>
        <w:t xml:space="preserve">  keluarga namun ada peran yang lebih utama baginya adalah mengurus rumah tangganya. Karena memang pada dasarnya </w:t>
      </w:r>
      <w:proofErr w:type="gramStart"/>
      <w:r w:rsidR="00EE4E87">
        <w:rPr>
          <w:rFonts w:asciiTheme="majorBidi" w:hAnsiTheme="majorBidi" w:cstheme="majorBidi"/>
          <w:sz w:val="24"/>
          <w:szCs w:val="24"/>
          <w:lang w:val="en-US"/>
        </w:rPr>
        <w:t>itulah  yang</w:t>
      </w:r>
      <w:proofErr w:type="gramEnd"/>
      <w:r w:rsidR="00EE4E87">
        <w:rPr>
          <w:rFonts w:asciiTheme="majorBidi" w:hAnsiTheme="majorBidi" w:cstheme="majorBidi"/>
          <w:sz w:val="24"/>
          <w:szCs w:val="24"/>
          <w:lang w:val="en-US"/>
        </w:rPr>
        <w:t xml:space="preserve"> menjadi tugas pokok seorang isteri. </w:t>
      </w:r>
    </w:p>
    <w:p w:rsidR="00016727" w:rsidRPr="00016727" w:rsidRDefault="00BF343A" w:rsidP="00016727">
      <w:pPr>
        <w:spacing w:line="480" w:lineRule="auto"/>
        <w:ind w:left="360" w:hanging="360"/>
        <w:jc w:val="both"/>
        <w:rPr>
          <w:rFonts w:asciiTheme="majorBidi" w:hAnsiTheme="majorBidi" w:cstheme="majorBidi"/>
          <w:sz w:val="24"/>
          <w:szCs w:val="24"/>
          <w:lang w:val="en-US"/>
        </w:rPr>
      </w:pPr>
      <w:r w:rsidRPr="00016727">
        <w:rPr>
          <w:rFonts w:asciiTheme="majorBidi" w:hAnsiTheme="majorBidi" w:cstheme="majorBidi"/>
          <w:sz w:val="24"/>
          <w:szCs w:val="24"/>
          <w:lang w:val="en-US"/>
        </w:rPr>
        <w:t xml:space="preserve">2. </w:t>
      </w:r>
      <w:r w:rsidR="00016727" w:rsidRPr="00016727">
        <w:rPr>
          <w:rFonts w:asciiTheme="majorBidi" w:hAnsiTheme="majorBidi" w:cstheme="majorBidi"/>
          <w:sz w:val="24"/>
          <w:szCs w:val="24"/>
          <w:lang w:val="en-US"/>
        </w:rPr>
        <w:t xml:space="preserve">Dalam hukum Islam memang tidak melarang isteri bekerja mencari nafkah selagi isteri mendapat izin dari suami, </w:t>
      </w:r>
      <w:r w:rsidR="00016727" w:rsidRPr="00016727">
        <w:rPr>
          <w:rFonts w:ascii="Times New Roman" w:hAnsi="Times New Roman" w:cs="Times New Roman"/>
          <w:sz w:val="24"/>
          <w:szCs w:val="24"/>
        </w:rPr>
        <w:t>tidak me</w:t>
      </w:r>
      <w:r w:rsidR="00016727" w:rsidRPr="00016727">
        <w:rPr>
          <w:rFonts w:ascii="Times New Roman" w:hAnsi="Times New Roman" w:cs="Times New Roman"/>
          <w:sz w:val="24"/>
          <w:szCs w:val="24"/>
          <w:lang w:val="en-US"/>
        </w:rPr>
        <w:t>lupakan</w:t>
      </w:r>
      <w:r w:rsidR="00016727" w:rsidRPr="00016727">
        <w:rPr>
          <w:rFonts w:ascii="Times New Roman" w:hAnsi="Times New Roman" w:cs="Times New Roman"/>
          <w:sz w:val="24"/>
          <w:szCs w:val="24"/>
        </w:rPr>
        <w:t xml:space="preserve"> kodrat</w:t>
      </w:r>
      <w:r w:rsidR="00016727" w:rsidRPr="00016727">
        <w:rPr>
          <w:rFonts w:ascii="Times New Roman" w:hAnsi="Times New Roman" w:cs="Times New Roman"/>
          <w:sz w:val="24"/>
          <w:szCs w:val="24"/>
          <w:lang w:val="en-US"/>
        </w:rPr>
        <w:t xml:space="preserve">nya </w:t>
      </w:r>
      <w:r w:rsidR="00016727" w:rsidRPr="00016727">
        <w:rPr>
          <w:rFonts w:ascii="Times New Roman" w:hAnsi="Times New Roman" w:cs="Times New Roman"/>
          <w:sz w:val="24"/>
          <w:szCs w:val="24"/>
        </w:rPr>
        <w:t xml:space="preserve">sebagai ibu </w:t>
      </w:r>
      <w:r w:rsidR="00016727" w:rsidRPr="00016727">
        <w:rPr>
          <w:rFonts w:ascii="Times New Roman" w:hAnsi="Times New Roman" w:cs="Times New Roman"/>
          <w:sz w:val="24"/>
          <w:szCs w:val="24"/>
          <w:lang w:val="en-US"/>
        </w:rPr>
        <w:t>bagi anak-anak dan isteri bagi suaminya serta</w:t>
      </w:r>
      <w:r w:rsidR="00016727" w:rsidRPr="00016727">
        <w:rPr>
          <w:rFonts w:ascii="Times New Roman" w:hAnsi="Times New Roman" w:cs="Times New Roman"/>
          <w:sz w:val="24"/>
          <w:szCs w:val="24"/>
        </w:rPr>
        <w:t xml:space="preserve"> tidak mengabaikan tugas dan tanggung jawab sebagai ibu </w:t>
      </w:r>
      <w:r w:rsidR="00016727" w:rsidRPr="00016727">
        <w:rPr>
          <w:rFonts w:ascii="Times New Roman" w:hAnsi="Times New Roman" w:cs="Times New Roman"/>
          <w:sz w:val="24"/>
          <w:szCs w:val="24"/>
          <w:lang w:val="en-US"/>
        </w:rPr>
        <w:t xml:space="preserve">rumah tangga yaitu mengurus dan mengatur rumah tangganya. </w:t>
      </w:r>
      <w:proofErr w:type="gramStart"/>
      <w:r w:rsidR="00016727" w:rsidRPr="00016727">
        <w:rPr>
          <w:rFonts w:ascii="Times New Roman" w:hAnsi="Times New Roman" w:cs="Times New Roman"/>
          <w:sz w:val="24"/>
          <w:szCs w:val="24"/>
          <w:lang w:val="en-US"/>
        </w:rPr>
        <w:t>Namun suami juga harus memahami kewajiban sebagai seoarang suami dalam hal memenuhi kebutuhn pokok keluarga yaitu nafkah, materil maupun non materil.</w:t>
      </w:r>
      <w:proofErr w:type="gramEnd"/>
    </w:p>
    <w:p w:rsidR="00BF343A" w:rsidRDefault="00BF343A" w:rsidP="00016727">
      <w:pPr>
        <w:autoSpaceDE w:val="0"/>
        <w:autoSpaceDN w:val="0"/>
        <w:adjustRightInd w:val="0"/>
        <w:spacing w:after="0" w:line="480" w:lineRule="auto"/>
        <w:ind w:left="360" w:hanging="360"/>
        <w:jc w:val="both"/>
        <w:rPr>
          <w:rFonts w:ascii="Times New Roman" w:hAnsi="Times New Roman" w:cs="Times New Roman"/>
          <w:sz w:val="24"/>
          <w:szCs w:val="24"/>
          <w:lang w:val="en-US"/>
        </w:rPr>
      </w:pPr>
    </w:p>
    <w:p w:rsidR="00AD495A" w:rsidRDefault="00AD495A" w:rsidP="00016727">
      <w:pPr>
        <w:autoSpaceDE w:val="0"/>
        <w:autoSpaceDN w:val="0"/>
        <w:adjustRightInd w:val="0"/>
        <w:spacing w:after="0" w:line="480" w:lineRule="auto"/>
        <w:ind w:left="360" w:hanging="360"/>
        <w:jc w:val="both"/>
        <w:rPr>
          <w:rFonts w:ascii="Times New Roman" w:hAnsi="Times New Roman" w:cs="Times New Roman"/>
          <w:sz w:val="24"/>
          <w:szCs w:val="24"/>
          <w:lang w:val="en-US"/>
        </w:rPr>
      </w:pPr>
    </w:p>
    <w:p w:rsidR="00AD495A" w:rsidRDefault="00AD495A" w:rsidP="00016727">
      <w:pPr>
        <w:autoSpaceDE w:val="0"/>
        <w:autoSpaceDN w:val="0"/>
        <w:adjustRightInd w:val="0"/>
        <w:spacing w:after="0" w:line="480" w:lineRule="auto"/>
        <w:ind w:left="360" w:hanging="360"/>
        <w:jc w:val="both"/>
        <w:rPr>
          <w:rFonts w:ascii="Times New Roman" w:hAnsi="Times New Roman" w:cs="Times New Roman"/>
          <w:sz w:val="24"/>
          <w:szCs w:val="24"/>
          <w:lang w:val="en-US"/>
        </w:rPr>
      </w:pPr>
    </w:p>
    <w:p w:rsidR="00AD495A" w:rsidRDefault="00AD495A" w:rsidP="00016727">
      <w:pPr>
        <w:autoSpaceDE w:val="0"/>
        <w:autoSpaceDN w:val="0"/>
        <w:adjustRightInd w:val="0"/>
        <w:spacing w:after="0" w:line="480" w:lineRule="auto"/>
        <w:ind w:left="360" w:hanging="360"/>
        <w:jc w:val="both"/>
        <w:rPr>
          <w:rFonts w:ascii="Times New Roman" w:hAnsi="Times New Roman" w:cs="Times New Roman"/>
          <w:sz w:val="24"/>
          <w:szCs w:val="24"/>
          <w:lang w:val="en-US"/>
        </w:rPr>
      </w:pPr>
    </w:p>
    <w:p w:rsidR="00AD495A" w:rsidRDefault="00AD495A" w:rsidP="00016727">
      <w:pPr>
        <w:autoSpaceDE w:val="0"/>
        <w:autoSpaceDN w:val="0"/>
        <w:adjustRightInd w:val="0"/>
        <w:spacing w:after="0" w:line="480" w:lineRule="auto"/>
        <w:ind w:left="360" w:hanging="360"/>
        <w:jc w:val="both"/>
        <w:rPr>
          <w:rFonts w:ascii="Times New Roman" w:hAnsi="Times New Roman" w:cs="Times New Roman"/>
          <w:sz w:val="24"/>
          <w:szCs w:val="24"/>
          <w:lang w:val="en-US"/>
        </w:rPr>
      </w:pPr>
    </w:p>
    <w:p w:rsidR="00AD495A" w:rsidRPr="00747112" w:rsidRDefault="00AD495A" w:rsidP="00AD495A">
      <w:pPr>
        <w:pStyle w:val="FootnoteText"/>
        <w:ind w:left="567" w:hanging="567"/>
        <w:jc w:val="center"/>
        <w:rPr>
          <w:rFonts w:asciiTheme="majorBidi" w:hAnsiTheme="majorBidi" w:cstheme="majorBidi"/>
          <w:b/>
          <w:bCs/>
          <w:sz w:val="24"/>
          <w:szCs w:val="24"/>
          <w:lang w:val="en-US"/>
        </w:rPr>
      </w:pPr>
      <w:r w:rsidRPr="00747112">
        <w:rPr>
          <w:rFonts w:asciiTheme="majorBidi" w:hAnsiTheme="majorBidi" w:cstheme="majorBidi"/>
          <w:b/>
          <w:bCs/>
          <w:sz w:val="24"/>
          <w:szCs w:val="24"/>
          <w:lang w:val="en-US"/>
        </w:rPr>
        <w:lastRenderedPageBreak/>
        <w:t>DAFTAR PUSTAKA</w:t>
      </w:r>
    </w:p>
    <w:p w:rsidR="00AD495A" w:rsidRPr="00747112" w:rsidRDefault="00AD495A" w:rsidP="00AD495A">
      <w:pPr>
        <w:pStyle w:val="FootnoteText"/>
        <w:ind w:left="567" w:hanging="567"/>
        <w:jc w:val="center"/>
        <w:rPr>
          <w:rFonts w:asciiTheme="majorBidi" w:hAnsiTheme="majorBidi" w:cstheme="majorBidi"/>
          <w:b/>
          <w:bCs/>
          <w:sz w:val="24"/>
          <w:szCs w:val="24"/>
          <w:lang w:val="en-US"/>
        </w:rPr>
      </w:pPr>
    </w:p>
    <w:p w:rsidR="00AD495A" w:rsidRPr="00747112" w:rsidRDefault="00AD495A" w:rsidP="00AD495A">
      <w:pPr>
        <w:pStyle w:val="FootnoteText"/>
        <w:ind w:left="567" w:hanging="567"/>
        <w:rPr>
          <w:rFonts w:asciiTheme="majorBidi" w:hAnsiTheme="majorBidi" w:cstheme="majorBidi"/>
          <w:b/>
          <w:bCs/>
          <w:sz w:val="24"/>
          <w:szCs w:val="24"/>
          <w:lang w:val="en-US"/>
        </w:rPr>
      </w:pPr>
      <w:r w:rsidRPr="00747112">
        <w:rPr>
          <w:rFonts w:asciiTheme="majorBidi" w:hAnsiTheme="majorBidi" w:cstheme="majorBidi"/>
          <w:b/>
          <w:bCs/>
          <w:sz w:val="24"/>
          <w:szCs w:val="24"/>
          <w:lang w:val="en-US"/>
        </w:rPr>
        <w:t>Buku-buku:</w:t>
      </w:r>
    </w:p>
    <w:p w:rsidR="00AD495A" w:rsidRPr="00A63C34" w:rsidRDefault="00AD495A" w:rsidP="00AD495A">
      <w:pPr>
        <w:pStyle w:val="FootnoteText"/>
        <w:ind w:left="567" w:hanging="567"/>
        <w:jc w:val="both"/>
        <w:rPr>
          <w:rFonts w:asciiTheme="majorBidi" w:hAnsiTheme="majorBidi" w:cstheme="majorBidi"/>
          <w:sz w:val="24"/>
          <w:szCs w:val="24"/>
          <w:lang w:val="en-US"/>
        </w:rPr>
      </w:pPr>
    </w:p>
    <w:p w:rsidR="00AD495A" w:rsidRPr="00EA6BEF" w:rsidRDefault="00AD495A" w:rsidP="00AD495A">
      <w:pPr>
        <w:pStyle w:val="FootnoteText"/>
        <w:ind w:left="630" w:hanging="630"/>
        <w:jc w:val="both"/>
        <w:rPr>
          <w:rFonts w:asciiTheme="majorBidi" w:hAnsiTheme="majorBidi" w:cstheme="majorBidi"/>
          <w:sz w:val="24"/>
          <w:szCs w:val="24"/>
          <w:lang w:val="en-US"/>
        </w:rPr>
      </w:pPr>
      <w:r w:rsidRPr="00747112">
        <w:rPr>
          <w:rFonts w:asciiTheme="majorBidi" w:hAnsiTheme="majorBidi" w:cstheme="majorBidi"/>
          <w:sz w:val="24"/>
          <w:szCs w:val="24"/>
        </w:rPr>
        <w:t xml:space="preserve">Abdul  Aziz Muhammad Azzam dan Abdul Wahhab Sayyed Hawwas, </w:t>
      </w:r>
      <w:r w:rsidRPr="00747112">
        <w:rPr>
          <w:rFonts w:asciiTheme="majorBidi" w:hAnsiTheme="majorBidi" w:cstheme="majorBidi"/>
          <w:i/>
          <w:iCs/>
          <w:sz w:val="24"/>
          <w:szCs w:val="24"/>
        </w:rPr>
        <w:t>Fiqh Fiqh Munakahat</w:t>
      </w:r>
      <w:r w:rsidRPr="00747112">
        <w:rPr>
          <w:rFonts w:asciiTheme="majorBidi" w:hAnsiTheme="majorBidi" w:cstheme="majorBidi"/>
          <w:sz w:val="24"/>
          <w:szCs w:val="24"/>
        </w:rPr>
        <w:t>,  penerjemah: Abdul Majid Khon, (</w:t>
      </w:r>
      <w:r>
        <w:rPr>
          <w:rFonts w:asciiTheme="majorBidi" w:hAnsiTheme="majorBidi" w:cstheme="majorBidi"/>
          <w:sz w:val="24"/>
          <w:szCs w:val="24"/>
          <w:lang w:val="en-US"/>
        </w:rPr>
        <w:t>Jakar</w:t>
      </w:r>
      <w:r w:rsidRPr="00747112">
        <w:rPr>
          <w:rFonts w:asciiTheme="majorBidi" w:hAnsiTheme="majorBidi" w:cstheme="majorBidi"/>
          <w:sz w:val="24"/>
          <w:szCs w:val="24"/>
          <w:lang w:val="en-US"/>
        </w:rPr>
        <w:t xml:space="preserve">ta, </w:t>
      </w:r>
      <w:r w:rsidRPr="00747112">
        <w:rPr>
          <w:rFonts w:asciiTheme="majorBidi" w:hAnsiTheme="majorBidi" w:cstheme="majorBidi"/>
          <w:sz w:val="24"/>
          <w:szCs w:val="24"/>
        </w:rPr>
        <w:t>Amzah</w:t>
      </w:r>
      <w:r w:rsidRPr="00747112">
        <w:rPr>
          <w:rFonts w:asciiTheme="majorBidi" w:hAnsiTheme="majorBidi" w:cstheme="majorBidi"/>
          <w:sz w:val="24"/>
          <w:szCs w:val="24"/>
          <w:lang w:val="en-US"/>
        </w:rPr>
        <w:t>, 2011</w:t>
      </w:r>
      <w:r>
        <w:rPr>
          <w:rFonts w:asciiTheme="majorBidi" w:hAnsiTheme="majorBidi" w:cstheme="majorBidi"/>
          <w:sz w:val="24"/>
          <w:szCs w:val="24"/>
        </w:rPr>
        <w:t>)</w:t>
      </w:r>
      <w:r>
        <w:rPr>
          <w:rFonts w:asciiTheme="majorBidi" w:hAnsiTheme="majorBidi" w:cstheme="majorBidi"/>
          <w:sz w:val="24"/>
          <w:szCs w:val="24"/>
          <w:lang w:val="en-US"/>
        </w:rPr>
        <w:t>.</w:t>
      </w:r>
    </w:p>
    <w:p w:rsidR="00AD495A" w:rsidRPr="00747112" w:rsidRDefault="00AD495A" w:rsidP="00AD495A">
      <w:pPr>
        <w:pStyle w:val="FootnoteText"/>
        <w:ind w:left="567" w:hanging="567"/>
        <w:jc w:val="both"/>
        <w:rPr>
          <w:rFonts w:asciiTheme="majorBidi" w:hAnsiTheme="majorBidi" w:cstheme="majorBidi"/>
          <w:sz w:val="24"/>
          <w:szCs w:val="24"/>
          <w:lang w:val="en-US"/>
        </w:rPr>
      </w:pPr>
    </w:p>
    <w:p w:rsidR="00AD495A" w:rsidRDefault="00AD495A" w:rsidP="00AD495A">
      <w:pPr>
        <w:pStyle w:val="FootnoteText"/>
        <w:ind w:left="630" w:hanging="630"/>
        <w:jc w:val="both"/>
        <w:rPr>
          <w:rFonts w:asciiTheme="majorBidi" w:hAnsiTheme="majorBidi" w:cstheme="majorBidi"/>
          <w:sz w:val="24"/>
          <w:szCs w:val="24"/>
          <w:lang w:val="en-US"/>
        </w:rPr>
      </w:pPr>
      <w:r>
        <w:rPr>
          <w:rFonts w:asciiTheme="majorBidi" w:hAnsiTheme="majorBidi" w:cstheme="majorBidi"/>
          <w:sz w:val="24"/>
          <w:szCs w:val="24"/>
        </w:rPr>
        <w:t>Abdurahman</w:t>
      </w:r>
      <w:r w:rsidRPr="00A63C34">
        <w:rPr>
          <w:rFonts w:asciiTheme="majorBidi" w:hAnsiTheme="majorBidi" w:cstheme="majorBidi"/>
          <w:sz w:val="24"/>
          <w:szCs w:val="24"/>
        </w:rPr>
        <w:t xml:space="preserve">, </w:t>
      </w:r>
      <w:r w:rsidRPr="00A63C34">
        <w:rPr>
          <w:rFonts w:asciiTheme="majorBidi" w:hAnsiTheme="majorBidi" w:cstheme="majorBidi"/>
          <w:bCs/>
          <w:i/>
          <w:iCs/>
          <w:sz w:val="24"/>
          <w:szCs w:val="24"/>
        </w:rPr>
        <w:t>Kompilasi Hukum Islam (KHI)</w:t>
      </w:r>
      <w:r w:rsidRPr="00A63C34">
        <w:rPr>
          <w:rFonts w:asciiTheme="majorBidi" w:hAnsiTheme="majorBidi" w:cstheme="majorBidi"/>
          <w:sz w:val="24"/>
          <w:szCs w:val="24"/>
        </w:rPr>
        <w:t>,</w:t>
      </w:r>
      <w:r w:rsidRPr="00A63C34">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(Jakarta </w:t>
      </w:r>
      <w:r>
        <w:rPr>
          <w:rFonts w:asciiTheme="majorBidi" w:hAnsiTheme="majorBidi" w:cstheme="majorBidi"/>
          <w:sz w:val="24"/>
          <w:szCs w:val="24"/>
        </w:rPr>
        <w:t>Akademik Pressindo,</w:t>
      </w:r>
      <w:r>
        <w:rPr>
          <w:rFonts w:asciiTheme="majorBidi" w:hAnsiTheme="majorBidi" w:cstheme="majorBidi"/>
          <w:sz w:val="24"/>
          <w:szCs w:val="24"/>
          <w:lang w:val="en-US"/>
        </w:rPr>
        <w:t xml:space="preserve"> 2007).</w:t>
      </w:r>
    </w:p>
    <w:p w:rsidR="00AD495A" w:rsidRPr="00747112" w:rsidRDefault="00AD495A" w:rsidP="00AD495A">
      <w:pPr>
        <w:pStyle w:val="FootnoteText"/>
        <w:ind w:left="630" w:hanging="630"/>
        <w:jc w:val="both"/>
        <w:rPr>
          <w:rFonts w:asciiTheme="majorBidi" w:hAnsiTheme="majorBidi" w:cstheme="majorBidi"/>
          <w:sz w:val="24"/>
          <w:szCs w:val="24"/>
          <w:lang w:val="en-US"/>
        </w:rPr>
      </w:pPr>
    </w:p>
    <w:p w:rsidR="00AD495A" w:rsidRPr="00747112" w:rsidRDefault="00AD495A" w:rsidP="00AD495A">
      <w:pPr>
        <w:pStyle w:val="FootnoteText"/>
        <w:jc w:val="both"/>
        <w:rPr>
          <w:rFonts w:asciiTheme="majorBidi" w:hAnsiTheme="majorBidi" w:cstheme="majorBidi"/>
          <w:sz w:val="24"/>
          <w:szCs w:val="24"/>
          <w:lang w:val="en-US"/>
        </w:rPr>
      </w:pPr>
      <w:r w:rsidRPr="00A63C34">
        <w:rPr>
          <w:rFonts w:asciiTheme="majorBidi" w:hAnsiTheme="majorBidi" w:cstheme="majorBidi"/>
          <w:sz w:val="24"/>
          <w:szCs w:val="24"/>
          <w:lang w:val="en-US"/>
        </w:rPr>
        <w:t xml:space="preserve">Abidin </w:t>
      </w:r>
      <w:r>
        <w:rPr>
          <w:rFonts w:asciiTheme="majorBidi" w:hAnsiTheme="majorBidi" w:cstheme="majorBidi"/>
          <w:sz w:val="24"/>
          <w:szCs w:val="24"/>
        </w:rPr>
        <w:t>Slamet</w:t>
      </w:r>
      <w:proofErr w:type="gramStart"/>
      <w:r>
        <w:rPr>
          <w:rFonts w:asciiTheme="majorBidi" w:hAnsiTheme="majorBidi" w:cstheme="majorBidi"/>
          <w:sz w:val="24"/>
          <w:szCs w:val="24"/>
        </w:rPr>
        <w:t xml:space="preserve">, </w:t>
      </w:r>
      <w:r w:rsidRPr="00A63C34">
        <w:rPr>
          <w:rFonts w:asciiTheme="majorBidi" w:hAnsiTheme="majorBidi" w:cstheme="majorBidi"/>
          <w:sz w:val="24"/>
          <w:szCs w:val="24"/>
        </w:rPr>
        <w:t xml:space="preserve"> </w:t>
      </w:r>
      <w:r w:rsidRPr="00A63C34">
        <w:rPr>
          <w:rFonts w:asciiTheme="majorBidi" w:hAnsiTheme="majorBidi" w:cstheme="majorBidi"/>
          <w:bCs/>
          <w:i/>
          <w:iCs/>
          <w:sz w:val="24"/>
          <w:szCs w:val="24"/>
        </w:rPr>
        <w:t>Fikih</w:t>
      </w:r>
      <w:proofErr w:type="gramEnd"/>
      <w:r w:rsidRPr="00A63C34">
        <w:rPr>
          <w:rFonts w:asciiTheme="majorBidi" w:hAnsiTheme="majorBidi" w:cstheme="majorBidi"/>
          <w:bCs/>
          <w:i/>
          <w:iCs/>
          <w:sz w:val="24"/>
          <w:szCs w:val="24"/>
        </w:rPr>
        <w:t xml:space="preserve"> Munakahat 1</w:t>
      </w:r>
      <w:r w:rsidRPr="00A63C34">
        <w:rPr>
          <w:rFonts w:asciiTheme="majorBidi" w:hAnsiTheme="majorBidi" w:cstheme="majorBidi"/>
          <w:sz w:val="24"/>
          <w:szCs w:val="24"/>
        </w:rPr>
        <w:t xml:space="preserve">, </w:t>
      </w:r>
      <w:r>
        <w:rPr>
          <w:rFonts w:asciiTheme="majorBidi" w:hAnsiTheme="majorBidi" w:cstheme="majorBidi"/>
          <w:sz w:val="24"/>
          <w:szCs w:val="24"/>
          <w:lang w:val="en-US"/>
        </w:rPr>
        <w:t xml:space="preserve">(Bandung </w:t>
      </w:r>
      <w:r w:rsidRPr="00A63C34">
        <w:rPr>
          <w:rFonts w:asciiTheme="majorBidi" w:hAnsiTheme="majorBidi" w:cstheme="majorBidi"/>
          <w:sz w:val="24"/>
          <w:szCs w:val="24"/>
        </w:rPr>
        <w:t xml:space="preserve">Pustaka Setia, </w:t>
      </w:r>
      <w:r>
        <w:rPr>
          <w:rFonts w:asciiTheme="majorBidi" w:hAnsiTheme="majorBidi" w:cstheme="majorBidi"/>
          <w:sz w:val="24"/>
          <w:szCs w:val="24"/>
          <w:lang w:val="en-US"/>
        </w:rPr>
        <w:t>1999).</w:t>
      </w:r>
    </w:p>
    <w:p w:rsidR="00AD495A" w:rsidRPr="00A63C34" w:rsidRDefault="00AD495A" w:rsidP="00AD495A">
      <w:pPr>
        <w:pStyle w:val="FootnoteText"/>
        <w:jc w:val="both"/>
        <w:rPr>
          <w:rFonts w:asciiTheme="majorBidi" w:hAnsiTheme="majorBidi" w:cstheme="majorBidi"/>
          <w:sz w:val="24"/>
          <w:szCs w:val="24"/>
          <w:lang w:val="en-US"/>
        </w:rPr>
      </w:pPr>
    </w:p>
    <w:p w:rsidR="00AD495A" w:rsidRPr="00A63C34" w:rsidRDefault="00AD495A" w:rsidP="00AD495A">
      <w:pPr>
        <w:pStyle w:val="FootnoteText"/>
        <w:ind w:left="567" w:hanging="567"/>
        <w:jc w:val="both"/>
        <w:rPr>
          <w:rFonts w:asciiTheme="majorBidi" w:hAnsiTheme="majorBidi" w:cstheme="majorBidi"/>
          <w:sz w:val="24"/>
          <w:szCs w:val="24"/>
          <w:lang w:val="en-US"/>
        </w:rPr>
      </w:pPr>
      <w:r w:rsidRPr="00A63C34">
        <w:rPr>
          <w:rFonts w:asciiTheme="majorBidi" w:hAnsiTheme="majorBidi" w:cstheme="majorBidi"/>
          <w:sz w:val="24"/>
          <w:szCs w:val="24"/>
        </w:rPr>
        <w:t>Al-Jauhari Mahmud Muhammad, Muh</w:t>
      </w:r>
      <w:r>
        <w:rPr>
          <w:rFonts w:asciiTheme="majorBidi" w:hAnsiTheme="majorBidi" w:cstheme="majorBidi"/>
          <w:sz w:val="24"/>
          <w:szCs w:val="24"/>
        </w:rPr>
        <w:t xml:space="preserve">ammad Abdul Hakim Khayyal, </w:t>
      </w:r>
      <w:r w:rsidRPr="00A63C34">
        <w:rPr>
          <w:rFonts w:asciiTheme="majorBidi" w:hAnsiTheme="majorBidi" w:cstheme="majorBidi"/>
          <w:sz w:val="24"/>
          <w:szCs w:val="24"/>
        </w:rPr>
        <w:t xml:space="preserve"> </w:t>
      </w:r>
      <w:r w:rsidRPr="00A63C34">
        <w:rPr>
          <w:rFonts w:asciiTheme="majorBidi" w:hAnsiTheme="majorBidi" w:cstheme="majorBidi"/>
          <w:i/>
          <w:iCs/>
          <w:sz w:val="24"/>
          <w:szCs w:val="24"/>
        </w:rPr>
        <w:t>Membangun Keluarga Qur’ani Panduan Untuk Wanita Muslimah,</w:t>
      </w:r>
      <w:r w:rsidRPr="00A63C34">
        <w:rPr>
          <w:rFonts w:asciiTheme="majorBidi" w:hAnsiTheme="majorBidi" w:cstheme="majorBidi"/>
          <w:sz w:val="24"/>
          <w:szCs w:val="24"/>
        </w:rPr>
        <w:t xml:space="preserve">  </w:t>
      </w:r>
      <w:r>
        <w:rPr>
          <w:rFonts w:asciiTheme="majorBidi" w:hAnsiTheme="majorBidi" w:cstheme="majorBidi"/>
          <w:sz w:val="24"/>
          <w:szCs w:val="24"/>
          <w:lang w:val="en-US"/>
        </w:rPr>
        <w:t>(</w:t>
      </w:r>
      <w:r w:rsidRPr="00A63C34">
        <w:rPr>
          <w:rFonts w:asciiTheme="majorBidi" w:hAnsiTheme="majorBidi" w:cstheme="majorBidi"/>
          <w:sz w:val="24"/>
          <w:szCs w:val="24"/>
        </w:rPr>
        <w:t>Jakarta</w:t>
      </w:r>
    </w:p>
    <w:p w:rsidR="00AD495A" w:rsidRPr="00747112" w:rsidRDefault="00AD495A" w:rsidP="00AD495A">
      <w:pPr>
        <w:pStyle w:val="FootnoteText"/>
        <w:tabs>
          <w:tab w:val="left" w:pos="630"/>
        </w:tabs>
        <w:ind w:left="630"/>
        <w:jc w:val="both"/>
        <w:rPr>
          <w:rFonts w:asciiTheme="majorBidi" w:hAnsiTheme="majorBidi" w:cstheme="majorBidi"/>
          <w:sz w:val="24"/>
          <w:szCs w:val="24"/>
          <w:lang w:val="en-US"/>
        </w:rPr>
      </w:pPr>
      <w:r>
        <w:rPr>
          <w:rFonts w:asciiTheme="majorBidi" w:hAnsiTheme="majorBidi" w:cstheme="majorBidi"/>
          <w:sz w:val="24"/>
          <w:szCs w:val="24"/>
        </w:rPr>
        <w:t xml:space="preserve">Amzah, </w:t>
      </w:r>
      <w:r>
        <w:rPr>
          <w:rFonts w:asciiTheme="majorBidi" w:hAnsiTheme="majorBidi" w:cstheme="majorBidi"/>
          <w:sz w:val="24"/>
          <w:szCs w:val="24"/>
          <w:lang w:val="en-US"/>
        </w:rPr>
        <w:t>2013).</w:t>
      </w:r>
    </w:p>
    <w:p w:rsidR="00AD495A" w:rsidRPr="00A63C34" w:rsidRDefault="00AD495A" w:rsidP="00AD495A">
      <w:pPr>
        <w:pStyle w:val="FootnoteText"/>
        <w:ind w:left="567" w:hanging="567"/>
        <w:jc w:val="both"/>
        <w:rPr>
          <w:rFonts w:asciiTheme="majorBidi" w:hAnsiTheme="majorBidi" w:cstheme="majorBidi"/>
          <w:sz w:val="24"/>
          <w:szCs w:val="24"/>
          <w:lang w:val="en-US"/>
        </w:rPr>
      </w:pPr>
    </w:p>
    <w:p w:rsidR="00AD495A" w:rsidRPr="00747112" w:rsidRDefault="00AD495A" w:rsidP="00AD495A">
      <w:pPr>
        <w:pStyle w:val="FootnoteText"/>
        <w:tabs>
          <w:tab w:val="left" w:pos="540"/>
        </w:tabs>
        <w:ind w:left="630" w:hanging="630"/>
        <w:jc w:val="both"/>
        <w:rPr>
          <w:rFonts w:asciiTheme="majorBidi" w:hAnsiTheme="majorBidi" w:cstheme="majorBidi"/>
          <w:sz w:val="24"/>
          <w:szCs w:val="24"/>
          <w:lang w:val="en-US"/>
        </w:rPr>
      </w:pPr>
      <w:r w:rsidRPr="00A63C34">
        <w:rPr>
          <w:rFonts w:asciiTheme="majorBidi" w:hAnsiTheme="majorBidi" w:cstheme="majorBidi"/>
          <w:sz w:val="24"/>
          <w:szCs w:val="24"/>
        </w:rPr>
        <w:t xml:space="preserve">Al-Jazairi </w:t>
      </w:r>
      <w:r w:rsidRPr="00A63C34">
        <w:rPr>
          <w:rFonts w:asciiTheme="majorBidi" w:hAnsiTheme="majorBidi" w:cstheme="majorBidi"/>
          <w:sz w:val="24"/>
          <w:szCs w:val="24"/>
          <w:lang w:val="en-US"/>
        </w:rPr>
        <w:t xml:space="preserve">Jabir </w:t>
      </w:r>
      <w:r w:rsidRPr="00A63C34">
        <w:rPr>
          <w:rFonts w:asciiTheme="majorBidi" w:hAnsiTheme="majorBidi" w:cstheme="majorBidi"/>
          <w:sz w:val="24"/>
          <w:szCs w:val="24"/>
        </w:rPr>
        <w:t xml:space="preserve">Abu Bakar, </w:t>
      </w:r>
      <w:r w:rsidRPr="00A63C34">
        <w:rPr>
          <w:rFonts w:asciiTheme="majorBidi" w:hAnsiTheme="majorBidi" w:cstheme="majorBidi"/>
          <w:bCs/>
          <w:i/>
          <w:iCs/>
          <w:sz w:val="24"/>
          <w:szCs w:val="24"/>
        </w:rPr>
        <w:t>Minhajul Muslim Panduan Hidup Menjadi Muslim Kaffah</w:t>
      </w:r>
      <w:r w:rsidRPr="00A63C34">
        <w:rPr>
          <w:rFonts w:asciiTheme="majorBidi" w:hAnsiTheme="majorBidi" w:cstheme="majorBidi"/>
          <w:sz w:val="24"/>
          <w:szCs w:val="24"/>
        </w:rPr>
        <w:t xml:space="preserve">, cet ke.1, </w:t>
      </w:r>
      <w:r>
        <w:rPr>
          <w:rFonts w:asciiTheme="majorBidi" w:hAnsiTheme="majorBidi" w:cstheme="majorBidi"/>
          <w:sz w:val="24"/>
          <w:szCs w:val="24"/>
          <w:lang w:val="en-US"/>
        </w:rPr>
        <w:t xml:space="preserve">(Solo, </w:t>
      </w:r>
      <w:r w:rsidRPr="00A63C34">
        <w:rPr>
          <w:rFonts w:asciiTheme="majorBidi" w:hAnsiTheme="majorBidi" w:cstheme="majorBidi"/>
          <w:sz w:val="24"/>
          <w:szCs w:val="24"/>
        </w:rPr>
        <w:t xml:space="preserve">Pustaka Arafah, </w:t>
      </w:r>
      <w:r>
        <w:rPr>
          <w:rFonts w:asciiTheme="majorBidi" w:hAnsiTheme="majorBidi" w:cstheme="majorBidi"/>
          <w:sz w:val="24"/>
          <w:szCs w:val="24"/>
          <w:lang w:val="en-US"/>
        </w:rPr>
        <w:t xml:space="preserve"> 2014).</w:t>
      </w:r>
    </w:p>
    <w:p w:rsidR="00AD495A" w:rsidRPr="00A63C34" w:rsidRDefault="00AD495A" w:rsidP="00AD495A">
      <w:pPr>
        <w:pStyle w:val="FootnoteText"/>
        <w:jc w:val="both"/>
        <w:rPr>
          <w:rFonts w:asciiTheme="majorBidi" w:hAnsiTheme="majorBidi" w:cstheme="majorBidi"/>
          <w:sz w:val="24"/>
          <w:szCs w:val="24"/>
          <w:lang w:val="en-US"/>
        </w:rPr>
      </w:pPr>
    </w:p>
    <w:p w:rsidR="00AD495A" w:rsidRPr="00EA6BEF" w:rsidRDefault="00AD495A" w:rsidP="00AD495A">
      <w:pPr>
        <w:pStyle w:val="FootnoteText"/>
        <w:jc w:val="both"/>
        <w:rPr>
          <w:rFonts w:asciiTheme="majorBidi" w:hAnsiTheme="majorBidi" w:cstheme="majorBidi"/>
          <w:sz w:val="24"/>
          <w:szCs w:val="24"/>
          <w:lang w:val="en-US"/>
        </w:rPr>
      </w:pPr>
      <w:r w:rsidRPr="00A63C34">
        <w:rPr>
          <w:rFonts w:asciiTheme="majorBidi" w:hAnsiTheme="majorBidi" w:cstheme="majorBidi"/>
          <w:sz w:val="24"/>
          <w:szCs w:val="24"/>
          <w:lang w:val="en-US"/>
        </w:rPr>
        <w:t xml:space="preserve">Al-Khatib </w:t>
      </w:r>
      <w:r w:rsidRPr="00A63C34">
        <w:rPr>
          <w:rFonts w:asciiTheme="majorBidi" w:hAnsiTheme="majorBidi" w:cstheme="majorBidi"/>
          <w:sz w:val="24"/>
          <w:szCs w:val="24"/>
        </w:rPr>
        <w:t xml:space="preserve">Abdurrahman Yahya, </w:t>
      </w:r>
      <w:r w:rsidRPr="00A63C34">
        <w:rPr>
          <w:rFonts w:asciiTheme="majorBidi" w:hAnsiTheme="majorBidi" w:cstheme="majorBidi"/>
          <w:bCs/>
          <w:i/>
          <w:iCs/>
          <w:sz w:val="24"/>
          <w:szCs w:val="24"/>
        </w:rPr>
        <w:t>Fikih Wanita Hamil</w:t>
      </w:r>
      <w:r w:rsidRPr="00A63C34">
        <w:rPr>
          <w:rFonts w:asciiTheme="majorBidi" w:hAnsiTheme="majorBidi" w:cstheme="majorBidi"/>
          <w:sz w:val="24"/>
          <w:szCs w:val="24"/>
        </w:rPr>
        <w:t xml:space="preserve">, </w:t>
      </w:r>
      <w:r>
        <w:rPr>
          <w:rFonts w:asciiTheme="majorBidi" w:hAnsiTheme="majorBidi" w:cstheme="majorBidi"/>
          <w:sz w:val="24"/>
          <w:szCs w:val="24"/>
          <w:lang w:val="en-US"/>
        </w:rPr>
        <w:t>(</w:t>
      </w:r>
      <w:r w:rsidRPr="00A63C34">
        <w:rPr>
          <w:rFonts w:asciiTheme="majorBidi" w:hAnsiTheme="majorBidi" w:cstheme="majorBidi"/>
          <w:sz w:val="24"/>
          <w:szCs w:val="24"/>
        </w:rPr>
        <w:t>Jakarta</w:t>
      </w:r>
      <w:r>
        <w:rPr>
          <w:rFonts w:asciiTheme="majorBidi" w:hAnsiTheme="majorBidi" w:cstheme="majorBidi"/>
          <w:sz w:val="24"/>
          <w:szCs w:val="24"/>
          <w:lang w:val="en-US"/>
        </w:rPr>
        <w:t>,</w:t>
      </w:r>
      <w:r w:rsidRPr="00A63C34">
        <w:rPr>
          <w:rFonts w:asciiTheme="majorBidi" w:hAnsiTheme="majorBidi" w:cstheme="majorBidi"/>
          <w:sz w:val="24"/>
          <w:szCs w:val="24"/>
          <w:lang w:val="en-US"/>
        </w:rPr>
        <w:t xml:space="preserve"> </w:t>
      </w:r>
      <w:r w:rsidRPr="00A63C34">
        <w:rPr>
          <w:rFonts w:asciiTheme="majorBidi" w:hAnsiTheme="majorBidi" w:cstheme="majorBidi"/>
          <w:sz w:val="24"/>
          <w:szCs w:val="24"/>
        </w:rPr>
        <w:t>Qisthi Press</w:t>
      </w:r>
      <w:proofErr w:type="gramStart"/>
      <w:r w:rsidRPr="00A63C34">
        <w:rPr>
          <w:rFonts w:asciiTheme="majorBidi" w:hAnsiTheme="majorBidi" w:cstheme="majorBidi"/>
          <w:sz w:val="24"/>
          <w:szCs w:val="24"/>
        </w:rPr>
        <w:t>,</w:t>
      </w:r>
      <w:r>
        <w:rPr>
          <w:rFonts w:asciiTheme="majorBidi" w:hAnsiTheme="majorBidi" w:cstheme="majorBidi"/>
          <w:sz w:val="24"/>
          <w:szCs w:val="24"/>
          <w:lang w:val="en-US"/>
        </w:rPr>
        <w:t>2005</w:t>
      </w:r>
      <w:proofErr w:type="gramEnd"/>
      <w:r>
        <w:rPr>
          <w:rFonts w:asciiTheme="majorBidi" w:hAnsiTheme="majorBidi" w:cstheme="majorBidi"/>
          <w:sz w:val="24"/>
          <w:szCs w:val="24"/>
          <w:lang w:val="en-US"/>
        </w:rPr>
        <w:t>).</w:t>
      </w:r>
    </w:p>
    <w:p w:rsidR="00AD495A" w:rsidRPr="00747112" w:rsidRDefault="00AD495A" w:rsidP="00AD495A">
      <w:pPr>
        <w:pStyle w:val="FootnoteText"/>
        <w:jc w:val="both"/>
        <w:rPr>
          <w:rFonts w:asciiTheme="majorBidi" w:hAnsiTheme="majorBidi" w:cstheme="majorBidi"/>
          <w:sz w:val="24"/>
          <w:szCs w:val="24"/>
          <w:lang w:val="en-US"/>
        </w:rPr>
      </w:pPr>
    </w:p>
    <w:p w:rsidR="00AD495A" w:rsidRPr="00747112" w:rsidRDefault="00AD495A" w:rsidP="00AD495A">
      <w:pPr>
        <w:pStyle w:val="FootnoteText"/>
        <w:ind w:left="630" w:hanging="630"/>
        <w:jc w:val="both"/>
        <w:rPr>
          <w:rFonts w:asciiTheme="majorBidi" w:hAnsiTheme="majorBidi" w:cstheme="majorBidi"/>
          <w:sz w:val="24"/>
          <w:szCs w:val="24"/>
          <w:lang w:val="en-US"/>
        </w:rPr>
      </w:pPr>
      <w:r w:rsidRPr="00A63C34">
        <w:rPr>
          <w:rFonts w:asciiTheme="majorBidi" w:hAnsiTheme="majorBidi" w:cstheme="majorBidi"/>
          <w:sz w:val="24"/>
          <w:szCs w:val="24"/>
        </w:rPr>
        <w:t>Al-Qardawi</w:t>
      </w:r>
      <w:r w:rsidRPr="00A63C34">
        <w:rPr>
          <w:rFonts w:asciiTheme="majorBidi" w:hAnsiTheme="majorBidi" w:cstheme="majorBidi"/>
          <w:sz w:val="24"/>
          <w:szCs w:val="24"/>
          <w:lang w:val="en-US"/>
        </w:rPr>
        <w:t xml:space="preserve"> </w:t>
      </w:r>
      <w:r w:rsidRPr="00A63C34">
        <w:rPr>
          <w:rFonts w:asciiTheme="majorBidi" w:hAnsiTheme="majorBidi" w:cstheme="majorBidi"/>
          <w:sz w:val="24"/>
          <w:szCs w:val="24"/>
        </w:rPr>
        <w:t>Yusuf,</w:t>
      </w:r>
      <w:r w:rsidRPr="00A63C34">
        <w:rPr>
          <w:rFonts w:asciiTheme="majorBidi" w:hAnsiTheme="majorBidi" w:cstheme="majorBidi"/>
          <w:sz w:val="24"/>
          <w:szCs w:val="24"/>
          <w:lang w:val="en-US"/>
        </w:rPr>
        <w:t xml:space="preserve"> </w:t>
      </w:r>
      <w:r w:rsidRPr="00A63C34">
        <w:rPr>
          <w:rFonts w:asciiTheme="majorBidi" w:hAnsiTheme="majorBidi" w:cstheme="majorBidi"/>
          <w:bCs/>
          <w:i/>
          <w:iCs/>
          <w:sz w:val="24"/>
          <w:szCs w:val="24"/>
        </w:rPr>
        <w:t>Panduan Fikih Perempuan</w:t>
      </w:r>
      <w:r w:rsidRPr="00A63C34">
        <w:rPr>
          <w:rFonts w:asciiTheme="majorBidi" w:hAnsiTheme="majorBidi" w:cstheme="majorBidi"/>
          <w:sz w:val="24"/>
          <w:szCs w:val="24"/>
        </w:rPr>
        <w:t>,</w:t>
      </w:r>
      <w:r>
        <w:rPr>
          <w:rFonts w:asciiTheme="majorBidi" w:hAnsiTheme="majorBidi" w:cstheme="majorBidi"/>
          <w:sz w:val="24"/>
          <w:szCs w:val="24"/>
          <w:lang w:val="en-US"/>
        </w:rPr>
        <w:t xml:space="preserve"> (</w:t>
      </w:r>
      <w:r w:rsidRPr="00A63C34">
        <w:rPr>
          <w:rFonts w:asciiTheme="majorBidi" w:hAnsiTheme="majorBidi" w:cstheme="majorBidi"/>
          <w:sz w:val="24"/>
          <w:szCs w:val="24"/>
        </w:rPr>
        <w:t>Yogyakart</w:t>
      </w:r>
      <w:r>
        <w:rPr>
          <w:rFonts w:asciiTheme="majorBidi" w:hAnsiTheme="majorBidi" w:cstheme="majorBidi"/>
          <w:sz w:val="24"/>
          <w:szCs w:val="24"/>
          <w:lang w:val="en-US"/>
        </w:rPr>
        <w:t xml:space="preserve">a, </w:t>
      </w:r>
      <w:r w:rsidRPr="00A63C34">
        <w:rPr>
          <w:rFonts w:asciiTheme="majorBidi" w:hAnsiTheme="majorBidi" w:cstheme="majorBidi"/>
          <w:sz w:val="24"/>
          <w:szCs w:val="24"/>
        </w:rPr>
        <w:t xml:space="preserve">Salma Pustaka, </w:t>
      </w:r>
      <w:r>
        <w:rPr>
          <w:rFonts w:asciiTheme="majorBidi" w:hAnsiTheme="majorBidi" w:cstheme="majorBidi"/>
          <w:sz w:val="24"/>
          <w:szCs w:val="24"/>
          <w:lang w:val="en-US"/>
        </w:rPr>
        <w:t>2004).</w:t>
      </w:r>
    </w:p>
    <w:p w:rsidR="00AD495A" w:rsidRPr="00A63C34" w:rsidRDefault="00AD495A" w:rsidP="00AD495A">
      <w:pPr>
        <w:pStyle w:val="FootnoteText"/>
        <w:jc w:val="both"/>
        <w:rPr>
          <w:rFonts w:asciiTheme="majorBidi" w:hAnsiTheme="majorBidi" w:cstheme="majorBidi"/>
          <w:sz w:val="24"/>
          <w:szCs w:val="24"/>
          <w:lang w:val="en-US"/>
        </w:rPr>
      </w:pPr>
    </w:p>
    <w:p w:rsidR="00AD495A" w:rsidRDefault="00AD495A" w:rsidP="00AD495A">
      <w:pPr>
        <w:pStyle w:val="FootnoteText"/>
        <w:jc w:val="both"/>
        <w:rPr>
          <w:rFonts w:asciiTheme="majorBidi" w:hAnsiTheme="majorBidi" w:cstheme="majorBidi"/>
          <w:sz w:val="24"/>
          <w:szCs w:val="24"/>
          <w:lang w:val="en-US"/>
        </w:rPr>
      </w:pPr>
      <w:r w:rsidRPr="00A63C34">
        <w:rPr>
          <w:rFonts w:asciiTheme="majorBidi" w:hAnsiTheme="majorBidi" w:cstheme="majorBidi"/>
          <w:sz w:val="24"/>
          <w:szCs w:val="24"/>
        </w:rPr>
        <w:t xml:space="preserve">Al-Qur’an Terjemah, </w:t>
      </w:r>
      <w:r w:rsidRPr="00A63C34">
        <w:rPr>
          <w:rFonts w:asciiTheme="majorBidi" w:hAnsiTheme="majorBidi" w:cstheme="majorBidi"/>
          <w:bCs/>
          <w:i/>
          <w:iCs/>
          <w:sz w:val="24"/>
          <w:szCs w:val="24"/>
        </w:rPr>
        <w:t>Al-Ikhlas</w:t>
      </w:r>
      <w:r w:rsidRPr="00A63C34">
        <w:rPr>
          <w:rFonts w:asciiTheme="majorBidi" w:hAnsiTheme="majorBidi" w:cstheme="majorBidi"/>
          <w:sz w:val="24"/>
          <w:szCs w:val="24"/>
        </w:rPr>
        <w:t xml:space="preserve">, </w:t>
      </w:r>
      <w:r>
        <w:rPr>
          <w:rFonts w:asciiTheme="majorBidi" w:hAnsiTheme="majorBidi" w:cstheme="majorBidi"/>
          <w:sz w:val="24"/>
          <w:szCs w:val="24"/>
          <w:lang w:val="en-US"/>
        </w:rPr>
        <w:t>(</w:t>
      </w:r>
      <w:r>
        <w:rPr>
          <w:rFonts w:asciiTheme="majorBidi" w:hAnsiTheme="majorBidi" w:cstheme="majorBidi"/>
          <w:sz w:val="24"/>
          <w:szCs w:val="24"/>
        </w:rPr>
        <w:t>Jakarta</w:t>
      </w:r>
      <w:r>
        <w:rPr>
          <w:rFonts w:asciiTheme="majorBidi" w:hAnsiTheme="majorBidi" w:cstheme="majorBidi"/>
          <w:sz w:val="24"/>
          <w:szCs w:val="24"/>
          <w:lang w:val="en-US"/>
        </w:rPr>
        <w:t xml:space="preserve">, </w:t>
      </w:r>
      <w:r w:rsidRPr="00A63C34">
        <w:rPr>
          <w:rFonts w:asciiTheme="majorBidi" w:hAnsiTheme="majorBidi" w:cstheme="majorBidi"/>
          <w:sz w:val="24"/>
          <w:szCs w:val="24"/>
        </w:rPr>
        <w:t xml:space="preserve">Samad, </w:t>
      </w:r>
      <w:r>
        <w:rPr>
          <w:rFonts w:asciiTheme="majorBidi" w:hAnsiTheme="majorBidi" w:cstheme="majorBidi"/>
          <w:sz w:val="24"/>
          <w:szCs w:val="24"/>
          <w:lang w:val="en-US"/>
        </w:rPr>
        <w:t>2014).</w:t>
      </w:r>
    </w:p>
    <w:p w:rsidR="00AD495A" w:rsidRPr="00747112" w:rsidRDefault="00AD495A" w:rsidP="00AD495A">
      <w:pPr>
        <w:pStyle w:val="FootnoteText"/>
        <w:jc w:val="both"/>
        <w:rPr>
          <w:rFonts w:asciiTheme="majorBidi" w:hAnsiTheme="majorBidi" w:cstheme="majorBidi"/>
          <w:sz w:val="24"/>
          <w:szCs w:val="24"/>
          <w:lang w:val="en-US"/>
        </w:rPr>
      </w:pPr>
    </w:p>
    <w:p w:rsidR="00AD495A" w:rsidRPr="00747112" w:rsidRDefault="00AD495A" w:rsidP="00AD495A">
      <w:pPr>
        <w:pStyle w:val="FootnoteText"/>
        <w:ind w:left="630" w:hanging="630"/>
        <w:jc w:val="both"/>
        <w:rPr>
          <w:rFonts w:asciiTheme="majorBidi" w:hAnsiTheme="majorBidi" w:cstheme="majorBidi"/>
          <w:sz w:val="24"/>
          <w:szCs w:val="24"/>
          <w:lang w:val="en-US"/>
        </w:rPr>
      </w:pPr>
      <w:r w:rsidRPr="00A63C34">
        <w:rPr>
          <w:rFonts w:asciiTheme="majorBidi" w:hAnsiTheme="majorBidi" w:cstheme="majorBidi"/>
          <w:sz w:val="24"/>
          <w:szCs w:val="24"/>
          <w:lang w:val="en-US"/>
        </w:rPr>
        <w:t xml:space="preserve">As-Subki </w:t>
      </w:r>
      <w:r w:rsidRPr="00A63C34">
        <w:rPr>
          <w:rFonts w:asciiTheme="majorBidi" w:hAnsiTheme="majorBidi" w:cstheme="majorBidi"/>
          <w:sz w:val="24"/>
          <w:szCs w:val="24"/>
        </w:rPr>
        <w:t>Ali Yusuf,</w:t>
      </w:r>
      <w:r>
        <w:rPr>
          <w:rFonts w:asciiTheme="majorBidi" w:hAnsiTheme="majorBidi" w:cstheme="majorBidi"/>
          <w:sz w:val="24"/>
          <w:szCs w:val="24"/>
          <w:lang w:val="en-US"/>
        </w:rPr>
        <w:t xml:space="preserve"> </w:t>
      </w:r>
      <w:r w:rsidRPr="00A63C34">
        <w:rPr>
          <w:rFonts w:asciiTheme="majorBidi" w:hAnsiTheme="majorBidi" w:cstheme="majorBidi"/>
          <w:bCs/>
          <w:i/>
          <w:iCs/>
          <w:sz w:val="24"/>
          <w:szCs w:val="24"/>
        </w:rPr>
        <w:t>Fiqh Keluarga (Pedoman Berkeluarga Dalam Islam</w:t>
      </w:r>
      <w:r w:rsidRPr="00A63C34">
        <w:rPr>
          <w:rFonts w:asciiTheme="majorBidi" w:hAnsiTheme="majorBidi" w:cstheme="majorBidi"/>
          <w:sz w:val="24"/>
          <w:szCs w:val="24"/>
        </w:rPr>
        <w:t>,</w:t>
      </w:r>
      <w:r w:rsidRPr="00A63C34">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(Jakarta </w:t>
      </w:r>
      <w:r>
        <w:rPr>
          <w:rFonts w:asciiTheme="majorBidi" w:hAnsiTheme="majorBidi" w:cstheme="majorBidi"/>
          <w:sz w:val="24"/>
          <w:szCs w:val="24"/>
        </w:rPr>
        <w:t>Amzah</w:t>
      </w:r>
      <w:proofErr w:type="gramStart"/>
      <w:r>
        <w:rPr>
          <w:rFonts w:asciiTheme="majorBidi" w:hAnsiTheme="majorBidi" w:cstheme="majorBidi"/>
          <w:sz w:val="24"/>
          <w:szCs w:val="24"/>
        </w:rPr>
        <w:t xml:space="preserve">, </w:t>
      </w:r>
      <w:r>
        <w:rPr>
          <w:rFonts w:asciiTheme="majorBidi" w:hAnsiTheme="majorBidi" w:cstheme="majorBidi"/>
          <w:sz w:val="24"/>
          <w:szCs w:val="24"/>
          <w:lang w:val="en-US"/>
        </w:rPr>
        <w:t xml:space="preserve"> 2010</w:t>
      </w:r>
      <w:proofErr w:type="gramEnd"/>
      <w:r>
        <w:rPr>
          <w:rFonts w:asciiTheme="majorBidi" w:hAnsiTheme="majorBidi" w:cstheme="majorBidi"/>
          <w:sz w:val="24"/>
          <w:szCs w:val="24"/>
          <w:lang w:val="en-US"/>
        </w:rPr>
        <w:t>).</w:t>
      </w:r>
    </w:p>
    <w:p w:rsidR="00AD495A" w:rsidRPr="00A63C34" w:rsidRDefault="00AD495A" w:rsidP="00AD495A">
      <w:pPr>
        <w:pStyle w:val="FootnoteText"/>
        <w:ind w:left="567" w:hanging="567"/>
        <w:jc w:val="both"/>
        <w:rPr>
          <w:rFonts w:asciiTheme="majorBidi" w:hAnsiTheme="majorBidi" w:cstheme="majorBidi"/>
          <w:sz w:val="24"/>
          <w:szCs w:val="24"/>
          <w:lang w:val="en-US"/>
        </w:rPr>
      </w:pPr>
    </w:p>
    <w:p w:rsidR="00AD495A" w:rsidRPr="00747112" w:rsidRDefault="00AD495A" w:rsidP="00AD495A">
      <w:pPr>
        <w:pStyle w:val="FootnoteText"/>
        <w:ind w:left="567" w:hanging="567"/>
        <w:jc w:val="both"/>
        <w:rPr>
          <w:rFonts w:asciiTheme="majorBidi" w:hAnsiTheme="majorBidi" w:cstheme="majorBidi"/>
          <w:sz w:val="24"/>
          <w:szCs w:val="24"/>
          <w:lang w:val="en-US"/>
        </w:rPr>
      </w:pPr>
      <w:r w:rsidRPr="00A63C34">
        <w:rPr>
          <w:rFonts w:asciiTheme="majorBidi" w:hAnsiTheme="majorBidi" w:cstheme="majorBidi"/>
          <w:sz w:val="24"/>
          <w:szCs w:val="24"/>
        </w:rPr>
        <w:t>As-Sya’wari Syaikh Mutawalli,</w:t>
      </w:r>
      <w:r>
        <w:rPr>
          <w:rFonts w:asciiTheme="majorBidi" w:hAnsiTheme="majorBidi" w:cstheme="majorBidi"/>
          <w:sz w:val="24"/>
          <w:szCs w:val="24"/>
          <w:lang w:val="en-US"/>
        </w:rPr>
        <w:t xml:space="preserve"> </w:t>
      </w:r>
      <w:r w:rsidRPr="00A63C34">
        <w:rPr>
          <w:rFonts w:asciiTheme="majorBidi" w:hAnsiTheme="majorBidi" w:cstheme="majorBidi"/>
          <w:i/>
          <w:iCs/>
          <w:sz w:val="24"/>
          <w:szCs w:val="24"/>
        </w:rPr>
        <w:t>Fikih Perempuan (Muslimah) Busana dan Perhiasan,Penghormatan atas Perempuan, samapi Wanita Karir</w:t>
      </w:r>
      <w:r>
        <w:rPr>
          <w:rFonts w:asciiTheme="majorBidi" w:hAnsiTheme="majorBidi" w:cstheme="majorBidi"/>
          <w:i/>
          <w:iCs/>
          <w:sz w:val="24"/>
          <w:szCs w:val="24"/>
          <w:lang w:val="en-US"/>
        </w:rPr>
        <w:t xml:space="preserve">, </w:t>
      </w:r>
      <w:r w:rsidRPr="00A63C34">
        <w:rPr>
          <w:rFonts w:asciiTheme="majorBidi" w:hAnsiTheme="majorBidi" w:cstheme="majorBidi"/>
          <w:sz w:val="24"/>
          <w:szCs w:val="24"/>
        </w:rPr>
        <w:t>Jakarta</w:t>
      </w:r>
      <w:r>
        <w:rPr>
          <w:rFonts w:asciiTheme="majorBidi" w:hAnsiTheme="majorBidi" w:cstheme="majorBidi"/>
          <w:sz w:val="24"/>
          <w:szCs w:val="24"/>
          <w:lang w:val="en-US"/>
        </w:rPr>
        <w:t>, Amzah, 2009).</w:t>
      </w:r>
    </w:p>
    <w:p w:rsidR="00AD495A" w:rsidRPr="00A63C34" w:rsidRDefault="00AD495A" w:rsidP="00AD495A">
      <w:pPr>
        <w:pStyle w:val="FootnoteText"/>
        <w:ind w:left="567" w:hanging="567"/>
        <w:jc w:val="both"/>
        <w:rPr>
          <w:rFonts w:asciiTheme="majorBidi" w:hAnsiTheme="majorBidi" w:cstheme="majorBidi"/>
          <w:sz w:val="24"/>
          <w:szCs w:val="24"/>
          <w:lang w:val="en-US"/>
        </w:rPr>
      </w:pPr>
    </w:p>
    <w:p w:rsidR="00AD495A" w:rsidRPr="00747112" w:rsidRDefault="00AD495A" w:rsidP="00AD495A">
      <w:pPr>
        <w:pStyle w:val="FootnoteText"/>
        <w:ind w:left="630" w:hanging="630"/>
        <w:jc w:val="both"/>
        <w:rPr>
          <w:rFonts w:asciiTheme="majorBidi" w:hAnsiTheme="majorBidi" w:cstheme="majorBidi"/>
          <w:sz w:val="24"/>
          <w:szCs w:val="24"/>
          <w:lang w:val="en-US"/>
        </w:rPr>
      </w:pPr>
      <w:r w:rsidRPr="00A63C34">
        <w:rPr>
          <w:rFonts w:asciiTheme="majorBidi" w:hAnsiTheme="majorBidi" w:cstheme="majorBidi"/>
          <w:sz w:val="24"/>
          <w:szCs w:val="24"/>
        </w:rPr>
        <w:t xml:space="preserve">Azhari Akmal Tarigan </w:t>
      </w:r>
      <w:r w:rsidRPr="00A63C34">
        <w:rPr>
          <w:rFonts w:asciiTheme="majorBidi" w:hAnsiTheme="majorBidi" w:cstheme="majorBidi"/>
          <w:sz w:val="24"/>
          <w:szCs w:val="24"/>
          <w:lang w:val="en-US"/>
        </w:rPr>
        <w:t xml:space="preserve">dan </w:t>
      </w:r>
      <w:r>
        <w:rPr>
          <w:rFonts w:asciiTheme="majorBidi" w:hAnsiTheme="majorBidi" w:cstheme="majorBidi"/>
          <w:sz w:val="24"/>
          <w:szCs w:val="24"/>
        </w:rPr>
        <w:t>Aminiur Nuruddin,</w:t>
      </w:r>
      <w:r w:rsidRPr="00A63C34">
        <w:rPr>
          <w:rFonts w:asciiTheme="majorBidi" w:hAnsiTheme="majorBidi" w:cstheme="majorBidi"/>
          <w:sz w:val="24"/>
          <w:szCs w:val="24"/>
        </w:rPr>
        <w:t xml:space="preserve"> </w:t>
      </w:r>
      <w:r w:rsidRPr="00A63C34">
        <w:rPr>
          <w:rFonts w:asciiTheme="majorBidi" w:hAnsiTheme="majorBidi" w:cstheme="majorBidi"/>
          <w:i/>
          <w:iCs/>
          <w:sz w:val="24"/>
          <w:szCs w:val="24"/>
        </w:rPr>
        <w:t>Hukum Perdata Islam Di Indonesia</w:t>
      </w:r>
      <w:r>
        <w:rPr>
          <w:rFonts w:asciiTheme="majorBidi" w:hAnsiTheme="majorBidi" w:cstheme="majorBidi"/>
          <w:sz w:val="24"/>
          <w:szCs w:val="24"/>
        </w:rPr>
        <w:t xml:space="preserve">, </w:t>
      </w:r>
      <w:r>
        <w:rPr>
          <w:rFonts w:asciiTheme="majorBidi" w:hAnsiTheme="majorBidi" w:cstheme="majorBidi"/>
          <w:sz w:val="24"/>
          <w:szCs w:val="24"/>
          <w:lang w:val="en-US"/>
        </w:rPr>
        <w:t>(</w:t>
      </w:r>
      <w:r w:rsidRPr="00A63C34">
        <w:rPr>
          <w:rFonts w:asciiTheme="majorBidi" w:hAnsiTheme="majorBidi" w:cstheme="majorBidi"/>
          <w:sz w:val="24"/>
          <w:szCs w:val="24"/>
        </w:rPr>
        <w:t>Jakarta</w:t>
      </w:r>
      <w:r>
        <w:rPr>
          <w:rFonts w:asciiTheme="majorBidi" w:hAnsiTheme="majorBidi" w:cstheme="majorBidi"/>
          <w:sz w:val="24"/>
          <w:szCs w:val="24"/>
          <w:lang w:val="en-US"/>
        </w:rPr>
        <w:t>, Kencana, 2004).</w:t>
      </w:r>
    </w:p>
    <w:p w:rsidR="00AD495A" w:rsidRPr="00A63C34" w:rsidRDefault="00AD495A" w:rsidP="00AD495A">
      <w:pPr>
        <w:pStyle w:val="FootnoteText"/>
        <w:ind w:left="630" w:hanging="630"/>
        <w:jc w:val="both"/>
        <w:rPr>
          <w:rFonts w:asciiTheme="majorBidi" w:hAnsiTheme="majorBidi" w:cstheme="majorBidi"/>
          <w:sz w:val="24"/>
          <w:szCs w:val="24"/>
          <w:lang w:val="en-US"/>
        </w:rPr>
      </w:pPr>
    </w:p>
    <w:p w:rsidR="00AD495A" w:rsidRPr="00A63C34" w:rsidRDefault="00AD495A" w:rsidP="00AD495A">
      <w:pPr>
        <w:pStyle w:val="FootnoteText"/>
        <w:jc w:val="both"/>
        <w:rPr>
          <w:rFonts w:asciiTheme="majorBidi" w:hAnsiTheme="majorBidi" w:cstheme="majorBidi"/>
          <w:sz w:val="24"/>
          <w:szCs w:val="24"/>
        </w:rPr>
      </w:pPr>
      <w:r w:rsidRPr="00A63C34">
        <w:rPr>
          <w:rFonts w:asciiTheme="majorBidi" w:hAnsiTheme="majorBidi" w:cstheme="majorBidi"/>
          <w:sz w:val="24"/>
          <w:szCs w:val="24"/>
        </w:rPr>
        <w:t>Azwar Saifuddin</w:t>
      </w:r>
      <w:r>
        <w:rPr>
          <w:rFonts w:asciiTheme="majorBidi" w:hAnsiTheme="majorBidi" w:cstheme="majorBidi"/>
          <w:sz w:val="24"/>
          <w:szCs w:val="24"/>
          <w:lang w:val="en-US"/>
        </w:rPr>
        <w:t xml:space="preserve">, </w:t>
      </w:r>
      <w:r w:rsidRPr="00A63C34">
        <w:rPr>
          <w:rFonts w:asciiTheme="majorBidi" w:hAnsiTheme="majorBidi" w:cstheme="majorBidi"/>
          <w:i/>
          <w:iCs/>
          <w:sz w:val="24"/>
          <w:szCs w:val="24"/>
        </w:rPr>
        <w:t>Metode Penelitian</w:t>
      </w:r>
      <w:r w:rsidRPr="00A63C34">
        <w:rPr>
          <w:rFonts w:asciiTheme="majorBidi" w:hAnsiTheme="majorBidi" w:cstheme="majorBidi"/>
          <w:sz w:val="24"/>
          <w:szCs w:val="24"/>
        </w:rPr>
        <w:t xml:space="preserve">, Pustaka Pelajar, Yogyakarta </w:t>
      </w:r>
    </w:p>
    <w:p w:rsidR="00AD495A" w:rsidRPr="00747112" w:rsidRDefault="00AD495A" w:rsidP="00AD495A">
      <w:pPr>
        <w:pStyle w:val="FootnoteText"/>
        <w:ind w:left="630"/>
        <w:jc w:val="both"/>
        <w:rPr>
          <w:rFonts w:asciiTheme="majorBidi" w:hAnsiTheme="majorBidi" w:cstheme="majorBidi"/>
          <w:sz w:val="24"/>
          <w:szCs w:val="24"/>
          <w:lang w:val="en-US"/>
        </w:rPr>
      </w:pPr>
      <w:r w:rsidRPr="00A63C34">
        <w:rPr>
          <w:rFonts w:asciiTheme="majorBidi" w:hAnsiTheme="majorBidi" w:cstheme="majorBidi"/>
          <w:sz w:val="24"/>
          <w:szCs w:val="24"/>
        </w:rPr>
        <w:t xml:space="preserve">Departemen Agama RI, 2011, </w:t>
      </w:r>
      <w:r w:rsidRPr="00A63C34">
        <w:rPr>
          <w:rFonts w:asciiTheme="majorBidi" w:hAnsiTheme="majorBidi" w:cstheme="majorBidi"/>
          <w:bCs/>
          <w:i/>
          <w:iCs/>
          <w:sz w:val="24"/>
          <w:szCs w:val="24"/>
        </w:rPr>
        <w:t>Al-Qur’an dan Terjemah</w:t>
      </w:r>
      <w:r>
        <w:rPr>
          <w:rFonts w:asciiTheme="majorBidi" w:hAnsiTheme="majorBidi" w:cstheme="majorBidi"/>
          <w:sz w:val="24"/>
          <w:szCs w:val="24"/>
        </w:rPr>
        <w:t>,</w:t>
      </w:r>
      <w:r>
        <w:rPr>
          <w:rFonts w:asciiTheme="majorBidi" w:hAnsiTheme="majorBidi" w:cstheme="majorBidi"/>
          <w:sz w:val="24"/>
          <w:szCs w:val="24"/>
          <w:lang w:val="en-US"/>
        </w:rPr>
        <w:t xml:space="preserve"> (</w:t>
      </w:r>
      <w:r w:rsidRPr="00A63C34">
        <w:rPr>
          <w:rFonts w:asciiTheme="majorBidi" w:hAnsiTheme="majorBidi" w:cstheme="majorBidi"/>
          <w:sz w:val="24"/>
          <w:szCs w:val="24"/>
        </w:rPr>
        <w:t>Semarang</w:t>
      </w:r>
      <w:r>
        <w:rPr>
          <w:rFonts w:asciiTheme="majorBidi" w:hAnsiTheme="majorBidi" w:cstheme="majorBidi"/>
          <w:sz w:val="24"/>
          <w:szCs w:val="24"/>
          <w:lang w:val="en-US"/>
        </w:rPr>
        <w:t xml:space="preserve">, </w:t>
      </w:r>
      <w:r w:rsidRPr="00A63C34">
        <w:rPr>
          <w:rFonts w:asciiTheme="majorBidi" w:hAnsiTheme="majorBidi" w:cstheme="majorBidi"/>
          <w:sz w:val="24"/>
          <w:szCs w:val="24"/>
        </w:rPr>
        <w:t>Raja Publishing</w:t>
      </w:r>
      <w:r>
        <w:rPr>
          <w:rFonts w:asciiTheme="majorBidi" w:hAnsiTheme="majorBidi" w:cstheme="majorBidi"/>
          <w:sz w:val="24"/>
          <w:szCs w:val="24"/>
          <w:lang w:val="en-US"/>
        </w:rPr>
        <w:t>, 2011).</w:t>
      </w:r>
    </w:p>
    <w:p w:rsidR="00AD495A" w:rsidRPr="00A63C34" w:rsidRDefault="00AD495A" w:rsidP="00AD495A">
      <w:pPr>
        <w:pStyle w:val="FootnoteText"/>
        <w:ind w:left="567" w:hanging="567"/>
        <w:jc w:val="both"/>
        <w:rPr>
          <w:rFonts w:asciiTheme="majorBidi" w:hAnsiTheme="majorBidi" w:cstheme="majorBidi"/>
          <w:sz w:val="24"/>
          <w:szCs w:val="24"/>
          <w:lang w:val="en-US"/>
        </w:rPr>
      </w:pPr>
    </w:p>
    <w:p w:rsidR="00AD495A" w:rsidRPr="009C00C3" w:rsidRDefault="00AD495A" w:rsidP="00AD495A">
      <w:pPr>
        <w:pStyle w:val="FootnoteText"/>
        <w:ind w:left="540" w:hanging="540"/>
        <w:jc w:val="both"/>
        <w:rPr>
          <w:rFonts w:asciiTheme="majorBidi" w:hAnsiTheme="majorBidi" w:cstheme="majorBidi"/>
          <w:sz w:val="24"/>
          <w:szCs w:val="24"/>
          <w:lang w:val="en-US"/>
        </w:rPr>
      </w:pPr>
      <w:r w:rsidRPr="009C00C3">
        <w:rPr>
          <w:rFonts w:asciiTheme="majorBidi" w:hAnsiTheme="majorBidi" w:cstheme="majorBidi"/>
          <w:sz w:val="24"/>
          <w:szCs w:val="24"/>
        </w:rPr>
        <w:t xml:space="preserve">Departemen RI,  </w:t>
      </w:r>
      <w:r w:rsidRPr="009C00C3">
        <w:rPr>
          <w:rFonts w:asciiTheme="majorBidi" w:hAnsiTheme="majorBidi" w:cstheme="majorBidi"/>
          <w:i/>
          <w:iCs/>
          <w:sz w:val="24"/>
          <w:szCs w:val="24"/>
        </w:rPr>
        <w:t>A</w:t>
      </w:r>
      <w:r w:rsidRPr="009C00C3">
        <w:rPr>
          <w:rFonts w:asciiTheme="majorBidi" w:hAnsiTheme="majorBidi" w:cstheme="majorBidi"/>
          <w:i/>
          <w:iCs/>
          <w:sz w:val="24"/>
          <w:szCs w:val="24"/>
          <w:lang w:val="en-US"/>
        </w:rPr>
        <w:t>l</w:t>
      </w:r>
      <w:r w:rsidRPr="009C00C3">
        <w:rPr>
          <w:rFonts w:asciiTheme="majorBidi" w:hAnsiTheme="majorBidi" w:cstheme="majorBidi"/>
          <w:i/>
          <w:iCs/>
          <w:sz w:val="24"/>
          <w:szCs w:val="24"/>
        </w:rPr>
        <w:t>-Qur’an Terjemah</w:t>
      </w:r>
      <w:r w:rsidRPr="009C00C3">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(Diponegoro, </w:t>
      </w:r>
      <w:r w:rsidRPr="009C00C3">
        <w:rPr>
          <w:rFonts w:asciiTheme="majorBidi" w:hAnsiTheme="majorBidi" w:cstheme="majorBidi"/>
          <w:sz w:val="24"/>
          <w:szCs w:val="24"/>
        </w:rPr>
        <w:t>Bandung:Cv</w:t>
      </w:r>
      <w:r>
        <w:rPr>
          <w:rFonts w:asciiTheme="majorBidi" w:hAnsiTheme="majorBidi" w:cstheme="majorBidi"/>
          <w:sz w:val="24"/>
          <w:szCs w:val="24"/>
          <w:lang w:val="en-US"/>
        </w:rPr>
        <w:t>,</w:t>
      </w:r>
      <w:r w:rsidRPr="009C00C3">
        <w:rPr>
          <w:rFonts w:asciiTheme="majorBidi" w:hAnsiTheme="majorBidi" w:cstheme="majorBidi"/>
          <w:sz w:val="24"/>
          <w:szCs w:val="24"/>
          <w:lang w:val="en-US"/>
        </w:rPr>
        <w:t xml:space="preserve"> 2005</w:t>
      </w:r>
      <w:r>
        <w:rPr>
          <w:rFonts w:asciiTheme="majorBidi" w:hAnsiTheme="majorBidi" w:cstheme="majorBidi"/>
          <w:sz w:val="24"/>
          <w:szCs w:val="24"/>
          <w:lang w:val="en-US"/>
        </w:rPr>
        <w:t>).</w:t>
      </w:r>
    </w:p>
    <w:p w:rsidR="00AD495A" w:rsidRPr="009C00C3" w:rsidRDefault="00AD495A" w:rsidP="00AD495A">
      <w:pPr>
        <w:pStyle w:val="FootnoteText"/>
        <w:ind w:left="540" w:hanging="540"/>
        <w:jc w:val="both"/>
        <w:rPr>
          <w:rFonts w:asciiTheme="majorBidi" w:hAnsiTheme="majorBidi" w:cstheme="majorBidi"/>
          <w:sz w:val="24"/>
          <w:szCs w:val="24"/>
          <w:lang w:val="en-US"/>
        </w:rPr>
      </w:pPr>
    </w:p>
    <w:p w:rsidR="00AD495A" w:rsidRPr="00747112" w:rsidRDefault="00AD495A" w:rsidP="00AD495A">
      <w:pPr>
        <w:pStyle w:val="FootnoteText"/>
        <w:ind w:left="540" w:hanging="540"/>
        <w:jc w:val="both"/>
        <w:rPr>
          <w:rFonts w:asciiTheme="majorBidi" w:hAnsiTheme="majorBidi" w:cstheme="majorBidi"/>
          <w:sz w:val="24"/>
          <w:szCs w:val="24"/>
          <w:lang w:val="en-US"/>
        </w:rPr>
      </w:pPr>
      <w:r>
        <w:rPr>
          <w:rFonts w:asciiTheme="majorBidi" w:hAnsiTheme="majorBidi" w:cstheme="majorBidi"/>
          <w:sz w:val="24"/>
          <w:szCs w:val="24"/>
          <w:lang w:val="en-US"/>
        </w:rPr>
        <w:t xml:space="preserve">Do’I </w:t>
      </w:r>
      <w:r>
        <w:rPr>
          <w:rFonts w:asciiTheme="majorBidi" w:hAnsiTheme="majorBidi" w:cstheme="majorBidi"/>
          <w:sz w:val="24"/>
          <w:szCs w:val="24"/>
        </w:rPr>
        <w:t>Abdurahman I</w:t>
      </w:r>
      <w:r w:rsidRPr="00E76424">
        <w:rPr>
          <w:rFonts w:asciiTheme="majorBidi" w:hAnsiTheme="majorBidi" w:cstheme="majorBidi"/>
          <w:sz w:val="24"/>
          <w:szCs w:val="24"/>
        </w:rPr>
        <w:t xml:space="preserve">, </w:t>
      </w:r>
      <w:r w:rsidRPr="00E76424">
        <w:rPr>
          <w:rFonts w:asciiTheme="majorBidi" w:hAnsiTheme="majorBidi" w:cstheme="majorBidi"/>
          <w:i/>
          <w:iCs/>
          <w:sz w:val="24"/>
          <w:szCs w:val="24"/>
        </w:rPr>
        <w:t>Karakteristik Hukum Islam Dan Perkawinan</w:t>
      </w:r>
      <w:r>
        <w:rPr>
          <w:rFonts w:asciiTheme="majorBidi" w:hAnsiTheme="majorBidi" w:cstheme="majorBidi"/>
          <w:sz w:val="24"/>
          <w:szCs w:val="24"/>
          <w:lang w:val="en-US"/>
        </w:rPr>
        <w:t xml:space="preserve">, (Jakarta, </w:t>
      </w:r>
      <w:r w:rsidRPr="00E76424">
        <w:rPr>
          <w:rFonts w:asciiTheme="majorBidi" w:hAnsiTheme="majorBidi" w:cstheme="majorBidi"/>
          <w:sz w:val="24"/>
          <w:szCs w:val="24"/>
        </w:rPr>
        <w:t>G</w:t>
      </w:r>
      <w:r>
        <w:rPr>
          <w:rFonts w:asciiTheme="majorBidi" w:hAnsiTheme="majorBidi" w:cstheme="majorBidi"/>
          <w:sz w:val="24"/>
          <w:szCs w:val="24"/>
        </w:rPr>
        <w:t>rafindo Persada 1996</w:t>
      </w:r>
      <w:r>
        <w:rPr>
          <w:rFonts w:asciiTheme="majorBidi" w:hAnsiTheme="majorBidi" w:cstheme="majorBidi"/>
          <w:sz w:val="24"/>
          <w:szCs w:val="24"/>
          <w:lang w:val="en-US"/>
        </w:rPr>
        <w:t>).</w:t>
      </w:r>
    </w:p>
    <w:p w:rsidR="00AD495A" w:rsidRPr="00A63C34" w:rsidRDefault="00AD495A" w:rsidP="00AD495A">
      <w:pPr>
        <w:pStyle w:val="FootnoteText"/>
        <w:ind w:left="567" w:hanging="567"/>
        <w:jc w:val="both"/>
        <w:rPr>
          <w:rFonts w:asciiTheme="majorBidi" w:hAnsiTheme="majorBidi" w:cstheme="majorBidi"/>
          <w:sz w:val="24"/>
          <w:szCs w:val="24"/>
          <w:lang w:val="en-US"/>
        </w:rPr>
      </w:pPr>
    </w:p>
    <w:p w:rsidR="00AD495A" w:rsidRPr="00747112" w:rsidRDefault="00AD495A" w:rsidP="00AD495A">
      <w:pPr>
        <w:pStyle w:val="FootnoteText"/>
        <w:ind w:left="567" w:hanging="567"/>
        <w:jc w:val="both"/>
        <w:rPr>
          <w:rFonts w:asciiTheme="majorBidi" w:hAnsiTheme="majorBidi" w:cstheme="majorBidi"/>
          <w:sz w:val="24"/>
          <w:szCs w:val="24"/>
          <w:lang w:val="en-US"/>
        </w:rPr>
      </w:pPr>
      <w:r w:rsidRPr="00A63C34">
        <w:rPr>
          <w:rFonts w:asciiTheme="majorBidi" w:hAnsiTheme="majorBidi" w:cstheme="majorBidi"/>
          <w:sz w:val="24"/>
          <w:szCs w:val="24"/>
        </w:rPr>
        <w:lastRenderedPageBreak/>
        <w:t xml:space="preserve">Fadhulullah </w:t>
      </w:r>
      <w:r>
        <w:rPr>
          <w:rFonts w:asciiTheme="majorBidi" w:hAnsiTheme="majorBidi" w:cstheme="majorBidi"/>
          <w:sz w:val="24"/>
          <w:szCs w:val="24"/>
          <w:lang w:val="en-US"/>
        </w:rPr>
        <w:t xml:space="preserve">Husain </w:t>
      </w:r>
      <w:r>
        <w:rPr>
          <w:rFonts w:asciiTheme="majorBidi" w:hAnsiTheme="majorBidi" w:cstheme="majorBidi"/>
          <w:sz w:val="24"/>
          <w:szCs w:val="24"/>
        </w:rPr>
        <w:t>Sayid Muhammad</w:t>
      </w:r>
      <w:r>
        <w:rPr>
          <w:rFonts w:asciiTheme="majorBidi" w:hAnsiTheme="majorBidi" w:cstheme="majorBidi"/>
          <w:sz w:val="24"/>
          <w:szCs w:val="24"/>
          <w:lang w:val="en-US"/>
        </w:rPr>
        <w:t>,</w:t>
      </w:r>
      <w:r w:rsidRPr="00A63C34">
        <w:rPr>
          <w:rFonts w:asciiTheme="majorBidi" w:hAnsiTheme="majorBidi" w:cstheme="majorBidi"/>
          <w:sz w:val="24"/>
          <w:szCs w:val="24"/>
        </w:rPr>
        <w:t xml:space="preserve"> </w:t>
      </w:r>
      <w:r w:rsidRPr="00A63C34">
        <w:rPr>
          <w:rFonts w:asciiTheme="majorBidi" w:hAnsiTheme="majorBidi" w:cstheme="majorBidi"/>
          <w:i/>
          <w:iCs/>
          <w:sz w:val="24"/>
          <w:szCs w:val="24"/>
        </w:rPr>
        <w:t>Dunia Wanita Dalam Islam</w:t>
      </w:r>
      <w:r w:rsidRPr="00A63C34">
        <w:rPr>
          <w:rFonts w:asciiTheme="majorBidi" w:hAnsiTheme="majorBidi" w:cstheme="majorBidi"/>
          <w:sz w:val="24"/>
          <w:szCs w:val="24"/>
        </w:rPr>
        <w:t>, Penerjemah Muham</w:t>
      </w:r>
      <w:r>
        <w:rPr>
          <w:rFonts w:asciiTheme="majorBidi" w:hAnsiTheme="majorBidi" w:cstheme="majorBidi"/>
          <w:sz w:val="24"/>
          <w:szCs w:val="24"/>
        </w:rPr>
        <w:t>mad Abdul Qadir al-Kaf, cet.1</w:t>
      </w:r>
      <w:r>
        <w:rPr>
          <w:rFonts w:asciiTheme="majorBidi" w:hAnsiTheme="majorBidi" w:cstheme="majorBidi"/>
          <w:sz w:val="24"/>
          <w:szCs w:val="24"/>
          <w:lang w:val="en-US"/>
        </w:rPr>
        <w:t>, (</w:t>
      </w:r>
      <w:r>
        <w:rPr>
          <w:rFonts w:asciiTheme="majorBidi" w:hAnsiTheme="majorBidi" w:cstheme="majorBidi"/>
          <w:sz w:val="24"/>
          <w:szCs w:val="24"/>
        </w:rPr>
        <w:t>Jakart</w:t>
      </w:r>
      <w:r>
        <w:rPr>
          <w:rFonts w:asciiTheme="majorBidi" w:hAnsiTheme="majorBidi" w:cstheme="majorBidi"/>
          <w:sz w:val="24"/>
          <w:szCs w:val="24"/>
          <w:lang w:val="en-US"/>
        </w:rPr>
        <w:t xml:space="preserve">a, </w:t>
      </w:r>
      <w:r w:rsidRPr="00A63C34">
        <w:rPr>
          <w:rFonts w:asciiTheme="majorBidi" w:hAnsiTheme="majorBidi" w:cstheme="majorBidi"/>
          <w:sz w:val="24"/>
          <w:szCs w:val="24"/>
        </w:rPr>
        <w:t>Lenterra</w:t>
      </w:r>
      <w:r>
        <w:rPr>
          <w:rFonts w:asciiTheme="majorBidi" w:hAnsiTheme="majorBidi" w:cstheme="majorBidi"/>
          <w:sz w:val="24"/>
          <w:szCs w:val="24"/>
          <w:lang w:val="en-US"/>
        </w:rPr>
        <w:t xml:space="preserve">, </w:t>
      </w:r>
      <w:r w:rsidRPr="00A63C34">
        <w:rPr>
          <w:rFonts w:asciiTheme="majorBidi" w:hAnsiTheme="majorBidi" w:cstheme="majorBidi"/>
          <w:sz w:val="24"/>
          <w:szCs w:val="24"/>
        </w:rPr>
        <w:t>2000</w:t>
      </w:r>
      <w:r>
        <w:rPr>
          <w:rFonts w:asciiTheme="majorBidi" w:hAnsiTheme="majorBidi" w:cstheme="majorBidi"/>
          <w:sz w:val="24"/>
          <w:szCs w:val="24"/>
          <w:lang w:val="en-US"/>
        </w:rPr>
        <w:t>).</w:t>
      </w:r>
    </w:p>
    <w:p w:rsidR="00AD495A" w:rsidRPr="00A63C34" w:rsidRDefault="00AD495A" w:rsidP="00AD495A">
      <w:pPr>
        <w:pStyle w:val="FootnoteText"/>
        <w:ind w:left="567" w:hanging="567"/>
        <w:jc w:val="both"/>
        <w:rPr>
          <w:rFonts w:asciiTheme="majorBidi" w:hAnsiTheme="majorBidi" w:cstheme="majorBidi"/>
          <w:sz w:val="24"/>
          <w:szCs w:val="24"/>
          <w:lang w:val="en-US"/>
        </w:rPr>
      </w:pPr>
    </w:p>
    <w:p w:rsidR="00AD495A" w:rsidRPr="00747112" w:rsidRDefault="00AD495A" w:rsidP="00AD495A">
      <w:pPr>
        <w:pStyle w:val="FootnoteText"/>
        <w:jc w:val="both"/>
        <w:rPr>
          <w:rFonts w:asciiTheme="majorBidi" w:hAnsiTheme="majorBidi" w:cstheme="majorBidi"/>
          <w:sz w:val="24"/>
          <w:szCs w:val="24"/>
          <w:lang w:val="en-US"/>
        </w:rPr>
      </w:pPr>
      <w:r w:rsidRPr="00A63C34">
        <w:rPr>
          <w:rFonts w:asciiTheme="majorBidi" w:hAnsiTheme="majorBidi" w:cstheme="majorBidi"/>
          <w:sz w:val="24"/>
          <w:szCs w:val="24"/>
          <w:lang w:val="en-US"/>
        </w:rPr>
        <w:t xml:space="preserve">Ghozali </w:t>
      </w:r>
      <w:r w:rsidRPr="00A63C34">
        <w:rPr>
          <w:rFonts w:asciiTheme="majorBidi" w:hAnsiTheme="majorBidi" w:cstheme="majorBidi"/>
          <w:sz w:val="24"/>
          <w:szCs w:val="24"/>
        </w:rPr>
        <w:t>Abdul Rahman</w:t>
      </w:r>
      <w:proofErr w:type="gramStart"/>
      <w:r w:rsidRPr="00A63C34">
        <w:rPr>
          <w:rFonts w:asciiTheme="majorBidi" w:hAnsiTheme="majorBidi" w:cstheme="majorBidi"/>
          <w:sz w:val="24"/>
          <w:szCs w:val="24"/>
        </w:rPr>
        <w:t xml:space="preserve">, </w:t>
      </w:r>
      <w:r>
        <w:rPr>
          <w:rFonts w:asciiTheme="majorBidi" w:hAnsiTheme="majorBidi" w:cstheme="majorBidi"/>
          <w:sz w:val="24"/>
          <w:szCs w:val="24"/>
          <w:lang w:val="en-US"/>
        </w:rPr>
        <w:t xml:space="preserve"> </w:t>
      </w:r>
      <w:r w:rsidRPr="00A63C34">
        <w:rPr>
          <w:rFonts w:asciiTheme="majorBidi" w:hAnsiTheme="majorBidi" w:cstheme="majorBidi"/>
          <w:bCs/>
          <w:i/>
          <w:iCs/>
          <w:sz w:val="24"/>
          <w:szCs w:val="24"/>
        </w:rPr>
        <w:t>Fiqh</w:t>
      </w:r>
      <w:proofErr w:type="gramEnd"/>
      <w:r w:rsidRPr="00A63C34">
        <w:rPr>
          <w:rFonts w:asciiTheme="majorBidi" w:hAnsiTheme="majorBidi" w:cstheme="majorBidi"/>
          <w:bCs/>
          <w:i/>
          <w:iCs/>
          <w:sz w:val="24"/>
          <w:szCs w:val="24"/>
        </w:rPr>
        <w:t xml:space="preserve"> Munakahat</w:t>
      </w:r>
      <w:r w:rsidRPr="00A63C34">
        <w:rPr>
          <w:rFonts w:asciiTheme="majorBidi" w:hAnsiTheme="majorBidi" w:cstheme="majorBidi"/>
          <w:sz w:val="24"/>
          <w:szCs w:val="24"/>
        </w:rPr>
        <w:t xml:space="preserve">, </w:t>
      </w:r>
      <w:r>
        <w:rPr>
          <w:rFonts w:asciiTheme="majorBidi" w:hAnsiTheme="majorBidi" w:cstheme="majorBidi"/>
          <w:sz w:val="24"/>
          <w:szCs w:val="24"/>
          <w:lang w:val="en-US"/>
        </w:rPr>
        <w:t>(</w:t>
      </w:r>
      <w:r w:rsidRPr="00A63C34">
        <w:rPr>
          <w:rFonts w:asciiTheme="majorBidi" w:hAnsiTheme="majorBidi" w:cstheme="majorBidi"/>
          <w:sz w:val="24"/>
          <w:szCs w:val="24"/>
        </w:rPr>
        <w:t>Jakarta</w:t>
      </w:r>
      <w:r>
        <w:rPr>
          <w:rFonts w:asciiTheme="majorBidi" w:hAnsiTheme="majorBidi" w:cstheme="majorBidi"/>
          <w:sz w:val="24"/>
          <w:szCs w:val="24"/>
          <w:lang w:val="en-US"/>
        </w:rPr>
        <w:t xml:space="preserve">, </w:t>
      </w:r>
      <w:r w:rsidRPr="00A63C34">
        <w:rPr>
          <w:rFonts w:asciiTheme="majorBidi" w:hAnsiTheme="majorBidi" w:cstheme="majorBidi"/>
          <w:sz w:val="24"/>
          <w:szCs w:val="24"/>
        </w:rPr>
        <w:t>Kencan</w:t>
      </w:r>
      <w:r>
        <w:rPr>
          <w:rFonts w:asciiTheme="majorBidi" w:hAnsiTheme="majorBidi" w:cstheme="majorBidi"/>
          <w:sz w:val="24"/>
          <w:szCs w:val="24"/>
          <w:lang w:val="en-US"/>
        </w:rPr>
        <w:t>a, 2003).</w:t>
      </w:r>
    </w:p>
    <w:p w:rsidR="00AD495A" w:rsidRPr="00A63C34" w:rsidRDefault="00AD495A" w:rsidP="00AD495A">
      <w:pPr>
        <w:pStyle w:val="FootnoteText"/>
        <w:jc w:val="both"/>
        <w:rPr>
          <w:rFonts w:asciiTheme="majorBidi" w:hAnsiTheme="majorBidi" w:cstheme="majorBidi"/>
          <w:sz w:val="24"/>
          <w:szCs w:val="24"/>
          <w:lang w:val="en-US"/>
        </w:rPr>
      </w:pPr>
    </w:p>
    <w:p w:rsidR="00AD495A" w:rsidRPr="00747112" w:rsidRDefault="00AD495A" w:rsidP="00AD495A">
      <w:pPr>
        <w:pStyle w:val="FootnoteText"/>
        <w:ind w:left="567" w:hanging="567"/>
        <w:jc w:val="both"/>
        <w:rPr>
          <w:rFonts w:asciiTheme="majorBidi" w:hAnsiTheme="majorBidi" w:cstheme="majorBidi"/>
          <w:sz w:val="24"/>
          <w:szCs w:val="24"/>
          <w:lang w:val="en-US"/>
        </w:rPr>
      </w:pPr>
      <w:r w:rsidRPr="00A63C34">
        <w:rPr>
          <w:rFonts w:asciiTheme="majorBidi" w:hAnsiTheme="majorBidi" w:cstheme="majorBidi"/>
          <w:sz w:val="24"/>
          <w:szCs w:val="24"/>
        </w:rPr>
        <w:t>Hasan M. Ali</w:t>
      </w:r>
      <w:r>
        <w:rPr>
          <w:rFonts w:asciiTheme="majorBidi" w:hAnsiTheme="majorBidi" w:cstheme="majorBidi"/>
          <w:sz w:val="24"/>
          <w:szCs w:val="24"/>
          <w:lang w:val="en-US"/>
        </w:rPr>
        <w:t xml:space="preserve">, </w:t>
      </w:r>
      <w:r w:rsidRPr="00A63C34">
        <w:rPr>
          <w:rFonts w:asciiTheme="majorBidi" w:hAnsiTheme="majorBidi" w:cstheme="majorBidi"/>
          <w:i/>
          <w:iCs/>
          <w:sz w:val="24"/>
          <w:szCs w:val="24"/>
        </w:rPr>
        <w:t>Pedoman Hidup Berumah Tangga Dalam Islam</w:t>
      </w:r>
      <w:r w:rsidRPr="00A63C34">
        <w:rPr>
          <w:rFonts w:asciiTheme="majorBidi" w:hAnsiTheme="majorBidi" w:cstheme="majorBidi"/>
          <w:sz w:val="24"/>
          <w:szCs w:val="24"/>
        </w:rPr>
        <w:t xml:space="preserve">, cet.1, </w:t>
      </w:r>
      <w:r>
        <w:rPr>
          <w:rFonts w:asciiTheme="majorBidi" w:hAnsiTheme="majorBidi" w:cstheme="majorBidi"/>
          <w:sz w:val="24"/>
          <w:szCs w:val="24"/>
          <w:lang w:val="en-US"/>
        </w:rPr>
        <w:t>(</w:t>
      </w:r>
      <w:r w:rsidRPr="00A63C34">
        <w:rPr>
          <w:rFonts w:asciiTheme="majorBidi" w:hAnsiTheme="majorBidi" w:cstheme="majorBidi"/>
          <w:sz w:val="24"/>
          <w:szCs w:val="24"/>
        </w:rPr>
        <w:t>Jakarta</w:t>
      </w:r>
      <w:r w:rsidRPr="00747112">
        <w:rPr>
          <w:rFonts w:asciiTheme="majorBidi" w:hAnsiTheme="majorBidi" w:cstheme="majorBidi"/>
          <w:sz w:val="24"/>
          <w:szCs w:val="24"/>
        </w:rPr>
        <w:t xml:space="preserve"> </w:t>
      </w:r>
      <w:r>
        <w:rPr>
          <w:rFonts w:asciiTheme="majorBidi" w:hAnsiTheme="majorBidi" w:cstheme="majorBidi"/>
          <w:sz w:val="24"/>
          <w:szCs w:val="24"/>
        </w:rPr>
        <w:t>S</w:t>
      </w:r>
      <w:r>
        <w:rPr>
          <w:rFonts w:asciiTheme="majorBidi" w:hAnsiTheme="majorBidi" w:cstheme="majorBidi"/>
          <w:sz w:val="24"/>
          <w:szCs w:val="24"/>
          <w:lang w:val="en-US"/>
        </w:rPr>
        <w:t>iraja,  2003).</w:t>
      </w:r>
    </w:p>
    <w:p w:rsidR="00AD495A" w:rsidRPr="00A63C34" w:rsidRDefault="00AD495A" w:rsidP="00AD495A">
      <w:pPr>
        <w:pStyle w:val="FootnoteText"/>
        <w:ind w:left="567" w:hanging="567"/>
        <w:jc w:val="both"/>
        <w:rPr>
          <w:rFonts w:asciiTheme="majorBidi" w:hAnsiTheme="majorBidi" w:cstheme="majorBidi"/>
          <w:sz w:val="24"/>
          <w:szCs w:val="24"/>
          <w:lang w:val="en-US"/>
        </w:rPr>
      </w:pPr>
    </w:p>
    <w:p w:rsidR="00AD495A" w:rsidRPr="00747112" w:rsidRDefault="00AD495A" w:rsidP="00AD495A">
      <w:pPr>
        <w:pStyle w:val="FootnoteText"/>
        <w:jc w:val="both"/>
        <w:rPr>
          <w:rFonts w:asciiTheme="majorBidi" w:hAnsiTheme="majorBidi" w:cstheme="majorBidi"/>
          <w:sz w:val="24"/>
          <w:szCs w:val="24"/>
          <w:lang w:val="en-US"/>
        </w:rPr>
      </w:pPr>
      <w:r w:rsidRPr="00A63C34">
        <w:rPr>
          <w:rFonts w:asciiTheme="majorBidi" w:hAnsiTheme="majorBidi" w:cstheme="majorBidi"/>
          <w:sz w:val="24"/>
          <w:szCs w:val="24"/>
          <w:lang w:val="en-US"/>
        </w:rPr>
        <w:t xml:space="preserve">Hamid Halim </w:t>
      </w:r>
      <w:r w:rsidRPr="00A63C34">
        <w:rPr>
          <w:rFonts w:asciiTheme="majorBidi" w:hAnsiTheme="majorBidi" w:cstheme="majorBidi"/>
          <w:sz w:val="24"/>
          <w:szCs w:val="24"/>
        </w:rPr>
        <w:t xml:space="preserve">Abdul, </w:t>
      </w:r>
      <w:r w:rsidRPr="00A63C34">
        <w:rPr>
          <w:rFonts w:asciiTheme="majorBidi" w:hAnsiTheme="majorBidi" w:cstheme="majorBidi"/>
          <w:bCs/>
          <w:i/>
          <w:iCs/>
          <w:sz w:val="24"/>
          <w:szCs w:val="24"/>
        </w:rPr>
        <w:t>Bagaimana Membahagiakan Isteri</w:t>
      </w:r>
      <w:r w:rsidRPr="00A63C34">
        <w:rPr>
          <w:rFonts w:asciiTheme="majorBidi" w:hAnsiTheme="majorBidi" w:cstheme="majorBidi"/>
          <w:sz w:val="24"/>
          <w:szCs w:val="24"/>
        </w:rPr>
        <w:t xml:space="preserve">, </w:t>
      </w:r>
      <w:r>
        <w:rPr>
          <w:rFonts w:asciiTheme="majorBidi" w:hAnsiTheme="majorBidi" w:cstheme="majorBidi"/>
          <w:sz w:val="24"/>
          <w:szCs w:val="24"/>
          <w:lang w:val="en-US"/>
        </w:rPr>
        <w:t xml:space="preserve">(Solo, </w:t>
      </w:r>
      <w:r>
        <w:rPr>
          <w:rFonts w:asciiTheme="majorBidi" w:hAnsiTheme="majorBidi" w:cstheme="majorBidi"/>
          <w:sz w:val="24"/>
          <w:szCs w:val="24"/>
        </w:rPr>
        <w:t>Era Intermedia</w:t>
      </w:r>
      <w:r>
        <w:rPr>
          <w:rFonts w:asciiTheme="majorBidi" w:hAnsiTheme="majorBidi" w:cstheme="majorBidi"/>
          <w:sz w:val="24"/>
          <w:szCs w:val="24"/>
          <w:lang w:val="en-US"/>
        </w:rPr>
        <w:t>).</w:t>
      </w:r>
    </w:p>
    <w:p w:rsidR="00AD495A" w:rsidRPr="00A63C34" w:rsidRDefault="00AD495A" w:rsidP="00AD495A">
      <w:pPr>
        <w:pStyle w:val="FootnoteText"/>
        <w:jc w:val="both"/>
        <w:rPr>
          <w:rFonts w:asciiTheme="majorBidi" w:hAnsiTheme="majorBidi" w:cstheme="majorBidi"/>
          <w:sz w:val="24"/>
          <w:szCs w:val="24"/>
          <w:lang w:val="en-US"/>
        </w:rPr>
      </w:pPr>
    </w:p>
    <w:p w:rsidR="00AD495A" w:rsidRPr="00747112" w:rsidRDefault="00AD495A" w:rsidP="00AD495A">
      <w:pPr>
        <w:pStyle w:val="FootnoteText"/>
        <w:jc w:val="both"/>
        <w:rPr>
          <w:rFonts w:asciiTheme="majorBidi" w:hAnsiTheme="majorBidi" w:cstheme="majorBidi"/>
          <w:sz w:val="24"/>
          <w:szCs w:val="24"/>
          <w:lang w:val="en-US"/>
        </w:rPr>
      </w:pPr>
      <w:r>
        <w:rPr>
          <w:rFonts w:asciiTheme="majorBidi" w:hAnsiTheme="majorBidi" w:cstheme="majorBidi"/>
          <w:sz w:val="24"/>
          <w:szCs w:val="24"/>
        </w:rPr>
        <w:t>Idz’ham Ibnu</w:t>
      </w:r>
      <w:r w:rsidRPr="00A63C34">
        <w:rPr>
          <w:rFonts w:asciiTheme="majorBidi" w:hAnsiTheme="majorBidi" w:cstheme="majorBidi"/>
          <w:sz w:val="24"/>
          <w:szCs w:val="24"/>
        </w:rPr>
        <w:t xml:space="preserve">, </w:t>
      </w:r>
      <w:r w:rsidRPr="00A63C34">
        <w:rPr>
          <w:rFonts w:asciiTheme="majorBidi" w:hAnsiTheme="majorBidi" w:cstheme="majorBidi"/>
          <w:i/>
          <w:iCs/>
          <w:sz w:val="24"/>
          <w:szCs w:val="24"/>
        </w:rPr>
        <w:t>Memilih Jodoh</w:t>
      </w:r>
      <w:r w:rsidRPr="00A63C34">
        <w:rPr>
          <w:rFonts w:asciiTheme="majorBidi" w:hAnsiTheme="majorBidi" w:cstheme="majorBidi"/>
          <w:sz w:val="24"/>
          <w:szCs w:val="24"/>
          <w:lang w:val="en-US"/>
        </w:rPr>
        <w:t xml:space="preserve">, </w:t>
      </w:r>
      <w:r>
        <w:rPr>
          <w:rFonts w:asciiTheme="majorBidi" w:hAnsiTheme="majorBidi" w:cstheme="majorBidi"/>
          <w:sz w:val="24"/>
          <w:szCs w:val="24"/>
          <w:lang w:val="en-US"/>
        </w:rPr>
        <w:t>(</w:t>
      </w:r>
      <w:r w:rsidRPr="00A63C34">
        <w:rPr>
          <w:rFonts w:asciiTheme="majorBidi" w:hAnsiTheme="majorBidi" w:cstheme="majorBidi"/>
          <w:sz w:val="24"/>
          <w:szCs w:val="24"/>
        </w:rPr>
        <w:t>Gresik</w:t>
      </w:r>
      <w:r>
        <w:rPr>
          <w:rFonts w:asciiTheme="majorBidi" w:hAnsiTheme="majorBidi" w:cstheme="majorBidi"/>
          <w:sz w:val="24"/>
          <w:szCs w:val="24"/>
          <w:lang w:val="en-US"/>
        </w:rPr>
        <w:t>,</w:t>
      </w:r>
      <w:r w:rsidRPr="00747112">
        <w:rPr>
          <w:rFonts w:asciiTheme="majorBidi" w:hAnsiTheme="majorBidi" w:cstheme="majorBidi"/>
          <w:sz w:val="24"/>
          <w:szCs w:val="24"/>
        </w:rPr>
        <w:t xml:space="preserve"> </w:t>
      </w:r>
      <w:r w:rsidRPr="00A63C34">
        <w:rPr>
          <w:rFonts w:asciiTheme="majorBidi" w:hAnsiTheme="majorBidi" w:cstheme="majorBidi"/>
          <w:sz w:val="24"/>
          <w:szCs w:val="24"/>
        </w:rPr>
        <w:t>Putra Pelajar</w:t>
      </w:r>
      <w:r>
        <w:rPr>
          <w:rFonts w:asciiTheme="majorBidi" w:hAnsiTheme="majorBidi" w:cstheme="majorBidi"/>
          <w:sz w:val="24"/>
          <w:szCs w:val="24"/>
          <w:lang w:val="en-US"/>
        </w:rPr>
        <w:t>, 1999).</w:t>
      </w:r>
    </w:p>
    <w:p w:rsidR="00AD495A" w:rsidRPr="00A63C34" w:rsidRDefault="00AD495A" w:rsidP="00AD495A">
      <w:pPr>
        <w:pStyle w:val="FootnoteText"/>
        <w:jc w:val="both"/>
        <w:rPr>
          <w:rFonts w:asciiTheme="majorBidi" w:hAnsiTheme="majorBidi" w:cstheme="majorBidi"/>
          <w:sz w:val="24"/>
          <w:szCs w:val="24"/>
          <w:lang w:val="en-US"/>
        </w:rPr>
      </w:pPr>
    </w:p>
    <w:p w:rsidR="00AD495A" w:rsidRPr="00747112" w:rsidRDefault="00AD495A" w:rsidP="00AD495A">
      <w:pPr>
        <w:pStyle w:val="FootnoteText"/>
        <w:ind w:left="630" w:hanging="630"/>
        <w:jc w:val="both"/>
        <w:rPr>
          <w:rFonts w:asciiTheme="majorBidi" w:hAnsiTheme="majorBidi" w:cstheme="majorBidi"/>
          <w:sz w:val="24"/>
          <w:szCs w:val="24"/>
          <w:lang w:val="en-US"/>
        </w:rPr>
      </w:pPr>
      <w:r w:rsidRPr="00A63C34">
        <w:rPr>
          <w:rFonts w:asciiTheme="majorBidi" w:hAnsiTheme="majorBidi" w:cstheme="majorBidi"/>
          <w:sz w:val="24"/>
          <w:szCs w:val="24"/>
          <w:lang w:val="en-US"/>
        </w:rPr>
        <w:t xml:space="preserve">Munawwir, </w:t>
      </w:r>
      <w:r w:rsidRPr="00A63C34">
        <w:rPr>
          <w:rFonts w:asciiTheme="majorBidi" w:hAnsiTheme="majorBidi" w:cstheme="majorBidi"/>
          <w:sz w:val="24"/>
          <w:szCs w:val="24"/>
        </w:rPr>
        <w:t xml:space="preserve">A.W, </w:t>
      </w:r>
      <w:r w:rsidRPr="00A63C34">
        <w:rPr>
          <w:rFonts w:asciiTheme="majorBidi" w:hAnsiTheme="majorBidi" w:cstheme="majorBidi"/>
          <w:bCs/>
          <w:i/>
          <w:iCs/>
          <w:sz w:val="24"/>
          <w:szCs w:val="24"/>
        </w:rPr>
        <w:t>Kamus Al-Munawwir Arab Indonesia</w:t>
      </w:r>
      <w:r w:rsidRPr="00A63C34">
        <w:rPr>
          <w:rFonts w:asciiTheme="majorBidi" w:hAnsiTheme="majorBidi" w:cstheme="majorBidi"/>
          <w:sz w:val="24"/>
          <w:szCs w:val="24"/>
        </w:rPr>
        <w:t xml:space="preserve">, </w:t>
      </w:r>
      <w:r>
        <w:rPr>
          <w:rFonts w:asciiTheme="majorBidi" w:hAnsiTheme="majorBidi" w:cstheme="majorBidi"/>
          <w:sz w:val="24"/>
          <w:szCs w:val="24"/>
          <w:lang w:val="en-US"/>
        </w:rPr>
        <w:t>(</w:t>
      </w:r>
      <w:r w:rsidRPr="00A63C34">
        <w:rPr>
          <w:rFonts w:asciiTheme="majorBidi" w:hAnsiTheme="majorBidi" w:cstheme="majorBidi"/>
          <w:sz w:val="24"/>
          <w:szCs w:val="24"/>
        </w:rPr>
        <w:t>Yogyakarta</w:t>
      </w:r>
      <w:r>
        <w:rPr>
          <w:rFonts w:asciiTheme="majorBidi" w:hAnsiTheme="majorBidi" w:cstheme="majorBidi"/>
          <w:sz w:val="24"/>
          <w:szCs w:val="24"/>
          <w:lang w:val="en-US"/>
        </w:rPr>
        <w:t xml:space="preserve">, </w:t>
      </w:r>
      <w:r w:rsidRPr="00A63C34">
        <w:rPr>
          <w:rFonts w:asciiTheme="majorBidi" w:hAnsiTheme="majorBidi" w:cstheme="majorBidi"/>
          <w:sz w:val="24"/>
          <w:szCs w:val="24"/>
        </w:rPr>
        <w:t xml:space="preserve">Pustaka Progresif, </w:t>
      </w:r>
      <w:r>
        <w:rPr>
          <w:rFonts w:asciiTheme="majorBidi" w:hAnsiTheme="majorBidi" w:cstheme="majorBidi"/>
          <w:sz w:val="24"/>
          <w:szCs w:val="24"/>
          <w:lang w:val="en-US"/>
        </w:rPr>
        <w:t>1997).</w:t>
      </w:r>
    </w:p>
    <w:p w:rsidR="00AD495A" w:rsidRPr="00A63C34" w:rsidRDefault="00AD495A" w:rsidP="00AD495A">
      <w:pPr>
        <w:pStyle w:val="FootnoteText"/>
        <w:ind w:left="567" w:hanging="567"/>
        <w:jc w:val="both"/>
        <w:rPr>
          <w:rFonts w:asciiTheme="majorBidi" w:hAnsiTheme="majorBidi" w:cstheme="majorBidi"/>
          <w:sz w:val="24"/>
          <w:szCs w:val="24"/>
          <w:lang w:val="en-US"/>
        </w:rPr>
      </w:pPr>
    </w:p>
    <w:p w:rsidR="00AD495A" w:rsidRPr="00E76424" w:rsidRDefault="00AD495A" w:rsidP="00AD495A">
      <w:pPr>
        <w:pStyle w:val="FootnoteText"/>
        <w:ind w:left="630" w:hanging="630"/>
        <w:jc w:val="both"/>
        <w:rPr>
          <w:rFonts w:asciiTheme="majorBidi" w:hAnsiTheme="majorBidi" w:cstheme="majorBidi"/>
          <w:sz w:val="24"/>
          <w:szCs w:val="24"/>
          <w:lang w:val="en-US"/>
        </w:rPr>
      </w:pPr>
      <w:r w:rsidRPr="00E76424">
        <w:rPr>
          <w:rFonts w:asciiTheme="majorBidi" w:hAnsiTheme="majorBidi" w:cstheme="majorBidi"/>
          <w:sz w:val="24"/>
          <w:szCs w:val="24"/>
        </w:rPr>
        <w:t>Musikhat</w:t>
      </w:r>
      <w:r w:rsidRPr="00E76424">
        <w:rPr>
          <w:rFonts w:asciiTheme="majorBidi" w:hAnsiTheme="majorBidi" w:cstheme="majorBidi"/>
          <w:sz w:val="24"/>
          <w:szCs w:val="24"/>
          <w:lang w:val="en-US"/>
        </w:rPr>
        <w:t xml:space="preserve">i </w:t>
      </w:r>
      <w:r w:rsidRPr="00E76424">
        <w:rPr>
          <w:rFonts w:asciiTheme="majorBidi" w:hAnsiTheme="majorBidi" w:cstheme="majorBidi"/>
          <w:sz w:val="24"/>
          <w:szCs w:val="24"/>
        </w:rPr>
        <w:t xml:space="preserve">Siti , </w:t>
      </w:r>
      <w:r w:rsidRPr="00E76424">
        <w:rPr>
          <w:rFonts w:asciiTheme="majorBidi" w:hAnsiTheme="majorBidi" w:cstheme="majorBidi"/>
          <w:i/>
          <w:iCs/>
          <w:sz w:val="24"/>
          <w:szCs w:val="24"/>
        </w:rPr>
        <w:t>Feminisme Dan Pemberdayaan Perempuan Da</w:t>
      </w:r>
      <w:r>
        <w:rPr>
          <w:rFonts w:asciiTheme="majorBidi" w:hAnsiTheme="majorBidi" w:cstheme="majorBidi"/>
          <w:i/>
          <w:iCs/>
          <w:sz w:val="24"/>
          <w:szCs w:val="24"/>
          <w:lang w:val="en-US"/>
        </w:rPr>
        <w:t>l</w:t>
      </w:r>
      <w:r w:rsidRPr="00E76424">
        <w:rPr>
          <w:rFonts w:asciiTheme="majorBidi" w:hAnsiTheme="majorBidi" w:cstheme="majorBidi"/>
          <w:i/>
          <w:iCs/>
          <w:sz w:val="24"/>
          <w:szCs w:val="24"/>
        </w:rPr>
        <w:t>am Timbangan Is</w:t>
      </w:r>
      <w:r w:rsidRPr="00E76424">
        <w:rPr>
          <w:rFonts w:asciiTheme="majorBidi" w:hAnsiTheme="majorBidi" w:cstheme="majorBidi"/>
          <w:i/>
          <w:iCs/>
          <w:sz w:val="24"/>
          <w:szCs w:val="24"/>
          <w:lang w:val="en-US"/>
        </w:rPr>
        <w:t>l</w:t>
      </w:r>
      <w:r w:rsidRPr="00E76424">
        <w:rPr>
          <w:rFonts w:asciiTheme="majorBidi" w:hAnsiTheme="majorBidi" w:cstheme="majorBidi"/>
          <w:i/>
          <w:iCs/>
          <w:sz w:val="24"/>
          <w:szCs w:val="24"/>
        </w:rPr>
        <w:t>am</w:t>
      </w:r>
      <w:r w:rsidRPr="00E76424">
        <w:rPr>
          <w:rFonts w:asciiTheme="majorBidi" w:hAnsiTheme="majorBidi" w:cstheme="majorBidi"/>
          <w:sz w:val="24"/>
          <w:szCs w:val="24"/>
        </w:rPr>
        <w:t>, C</w:t>
      </w:r>
      <w:r>
        <w:rPr>
          <w:rFonts w:asciiTheme="majorBidi" w:hAnsiTheme="majorBidi" w:cstheme="majorBidi"/>
          <w:sz w:val="24"/>
          <w:szCs w:val="24"/>
        </w:rPr>
        <w:t>et. 1,</w:t>
      </w:r>
      <w:r>
        <w:rPr>
          <w:rFonts w:asciiTheme="majorBidi" w:hAnsiTheme="majorBidi" w:cstheme="majorBidi"/>
          <w:sz w:val="24"/>
          <w:szCs w:val="24"/>
          <w:lang w:val="en-US"/>
        </w:rPr>
        <w:t xml:space="preserve"> (Jakarta, </w:t>
      </w:r>
      <w:r w:rsidRPr="00E76424">
        <w:rPr>
          <w:rFonts w:asciiTheme="majorBidi" w:hAnsiTheme="majorBidi" w:cstheme="majorBidi"/>
          <w:sz w:val="24"/>
          <w:szCs w:val="24"/>
        </w:rPr>
        <w:t>Gema Insani</w:t>
      </w:r>
      <w:r>
        <w:rPr>
          <w:rFonts w:asciiTheme="majorBidi" w:hAnsiTheme="majorBidi" w:cstheme="majorBidi"/>
          <w:sz w:val="24"/>
          <w:szCs w:val="24"/>
          <w:lang w:val="en-US"/>
        </w:rPr>
        <w:t xml:space="preserve">, </w:t>
      </w:r>
      <w:r w:rsidRPr="00E76424">
        <w:rPr>
          <w:rFonts w:asciiTheme="majorBidi" w:hAnsiTheme="majorBidi" w:cstheme="majorBidi"/>
          <w:sz w:val="24"/>
          <w:szCs w:val="24"/>
          <w:lang w:val="en-US"/>
        </w:rPr>
        <w:t>2004</w:t>
      </w:r>
      <w:r>
        <w:rPr>
          <w:rFonts w:asciiTheme="majorBidi" w:hAnsiTheme="majorBidi" w:cstheme="majorBidi"/>
          <w:sz w:val="24"/>
          <w:szCs w:val="24"/>
          <w:lang w:val="en-US"/>
        </w:rPr>
        <w:t>).</w:t>
      </w:r>
    </w:p>
    <w:p w:rsidR="00AD495A" w:rsidRPr="00E76424" w:rsidRDefault="00AD495A" w:rsidP="00AD495A">
      <w:pPr>
        <w:pStyle w:val="FootnoteText"/>
        <w:jc w:val="both"/>
        <w:rPr>
          <w:rFonts w:asciiTheme="majorBidi" w:hAnsiTheme="majorBidi" w:cstheme="majorBidi"/>
          <w:sz w:val="24"/>
          <w:szCs w:val="24"/>
        </w:rPr>
      </w:pPr>
      <w:r w:rsidRPr="00E76424">
        <w:rPr>
          <w:rFonts w:asciiTheme="majorBidi" w:hAnsiTheme="majorBidi" w:cstheme="majorBidi"/>
          <w:sz w:val="24"/>
          <w:szCs w:val="24"/>
        </w:rPr>
        <w:t>.</w:t>
      </w:r>
    </w:p>
    <w:p w:rsidR="00AD495A" w:rsidRPr="00747112" w:rsidRDefault="00AD495A" w:rsidP="00AD495A">
      <w:pPr>
        <w:pStyle w:val="FootnoteText"/>
        <w:tabs>
          <w:tab w:val="left" w:pos="6663"/>
        </w:tabs>
        <w:ind w:left="567" w:hanging="567"/>
        <w:jc w:val="both"/>
        <w:rPr>
          <w:rFonts w:asciiTheme="majorBidi" w:hAnsiTheme="majorBidi" w:cstheme="majorBidi"/>
          <w:sz w:val="24"/>
          <w:szCs w:val="24"/>
          <w:lang w:val="en-US"/>
        </w:rPr>
      </w:pPr>
      <w:r w:rsidRPr="00A63C34">
        <w:rPr>
          <w:rFonts w:asciiTheme="majorBidi" w:hAnsiTheme="majorBidi" w:cstheme="majorBidi"/>
          <w:sz w:val="24"/>
          <w:szCs w:val="24"/>
        </w:rPr>
        <w:t xml:space="preserve">Nuruddin Amiur  dan Azhari Akmal Tarigan, </w:t>
      </w:r>
      <w:r>
        <w:rPr>
          <w:rFonts w:asciiTheme="majorBidi" w:hAnsiTheme="majorBidi" w:cstheme="majorBidi"/>
          <w:sz w:val="24"/>
          <w:szCs w:val="24"/>
          <w:lang w:val="en-US"/>
        </w:rPr>
        <w:t xml:space="preserve"> </w:t>
      </w:r>
      <w:r w:rsidRPr="00A63C34">
        <w:rPr>
          <w:rFonts w:asciiTheme="majorBidi" w:hAnsiTheme="majorBidi" w:cstheme="majorBidi"/>
          <w:i/>
          <w:iCs/>
          <w:sz w:val="24"/>
          <w:szCs w:val="24"/>
        </w:rPr>
        <w:t xml:space="preserve">Hukum Perdata Islam di Indonesia </w:t>
      </w:r>
      <w:r w:rsidRPr="00A63C34">
        <w:rPr>
          <w:rFonts w:asciiTheme="majorBidi" w:hAnsiTheme="majorBidi" w:cstheme="majorBidi"/>
          <w:sz w:val="24"/>
          <w:szCs w:val="24"/>
        </w:rPr>
        <w:t xml:space="preserve">(studi Kritis Perkembangan Hukum  Islam dari Fiqh, UU No 1/1974 sampai KHI), </w:t>
      </w:r>
      <w:r>
        <w:rPr>
          <w:rFonts w:asciiTheme="majorBidi" w:hAnsiTheme="majorBidi" w:cstheme="majorBidi"/>
          <w:sz w:val="24"/>
          <w:szCs w:val="24"/>
          <w:lang w:val="en-US"/>
        </w:rPr>
        <w:t>(</w:t>
      </w:r>
      <w:r w:rsidRPr="00A63C34">
        <w:rPr>
          <w:rFonts w:asciiTheme="majorBidi" w:hAnsiTheme="majorBidi" w:cstheme="majorBidi"/>
          <w:sz w:val="24"/>
          <w:szCs w:val="24"/>
        </w:rPr>
        <w:t>Jakarta</w:t>
      </w:r>
      <w:r>
        <w:rPr>
          <w:rFonts w:asciiTheme="majorBidi" w:hAnsiTheme="majorBidi" w:cstheme="majorBidi"/>
          <w:sz w:val="24"/>
          <w:szCs w:val="24"/>
          <w:lang w:val="en-US"/>
        </w:rPr>
        <w:t xml:space="preserve">, </w:t>
      </w:r>
      <w:r w:rsidRPr="00A63C34">
        <w:rPr>
          <w:rFonts w:asciiTheme="majorBidi" w:hAnsiTheme="majorBidi" w:cstheme="majorBidi"/>
          <w:sz w:val="24"/>
          <w:szCs w:val="24"/>
        </w:rPr>
        <w:t>Kencana</w:t>
      </w:r>
      <w:r>
        <w:rPr>
          <w:rFonts w:asciiTheme="majorBidi" w:hAnsiTheme="majorBidi" w:cstheme="majorBidi"/>
          <w:sz w:val="24"/>
          <w:szCs w:val="24"/>
          <w:lang w:val="en-US"/>
        </w:rPr>
        <w:t>,  2004).</w:t>
      </w:r>
    </w:p>
    <w:p w:rsidR="00AD495A" w:rsidRPr="00A63C34" w:rsidRDefault="00AD495A" w:rsidP="00AD495A">
      <w:pPr>
        <w:pStyle w:val="FootnoteText"/>
        <w:tabs>
          <w:tab w:val="left" w:pos="6663"/>
        </w:tabs>
        <w:ind w:left="567" w:hanging="567"/>
        <w:jc w:val="both"/>
        <w:rPr>
          <w:rFonts w:asciiTheme="majorBidi" w:hAnsiTheme="majorBidi" w:cstheme="majorBidi"/>
          <w:sz w:val="24"/>
          <w:szCs w:val="24"/>
          <w:lang w:val="en-US"/>
        </w:rPr>
      </w:pPr>
    </w:p>
    <w:p w:rsidR="00AD495A" w:rsidRDefault="00AD495A" w:rsidP="00AD495A">
      <w:pPr>
        <w:pStyle w:val="FootnoteText"/>
        <w:jc w:val="both"/>
        <w:rPr>
          <w:rFonts w:ascii="Times New Roman" w:hAnsi="Times New Roman" w:cs="Times New Roman"/>
          <w:sz w:val="24"/>
          <w:szCs w:val="24"/>
          <w:lang w:val="en-US"/>
        </w:rPr>
      </w:pPr>
      <w:r w:rsidRPr="00E76424">
        <w:rPr>
          <w:rFonts w:ascii="Times New Roman" w:hAnsi="Times New Roman" w:cs="Times New Roman"/>
          <w:sz w:val="24"/>
          <w:szCs w:val="24"/>
        </w:rPr>
        <w:t xml:space="preserve">Qardhawi Yusuf, </w:t>
      </w:r>
      <w:r w:rsidRPr="00E76424">
        <w:rPr>
          <w:rFonts w:ascii="Times New Roman" w:hAnsi="Times New Roman" w:cs="Times New Roman"/>
          <w:i/>
          <w:iCs/>
          <w:sz w:val="24"/>
          <w:szCs w:val="24"/>
        </w:rPr>
        <w:t>Qardhawi Bicara Soal Wanita</w:t>
      </w:r>
      <w:r w:rsidRPr="00E76424">
        <w:rPr>
          <w:rFonts w:ascii="Times New Roman" w:hAnsi="Times New Roman" w:cs="Times New Roman"/>
          <w:sz w:val="24"/>
          <w:szCs w:val="24"/>
        </w:rPr>
        <w:t xml:space="preserve">, </w:t>
      </w:r>
      <w:r>
        <w:rPr>
          <w:rFonts w:ascii="Times New Roman" w:hAnsi="Times New Roman" w:cs="Times New Roman"/>
          <w:sz w:val="24"/>
          <w:szCs w:val="24"/>
          <w:lang w:val="en-US"/>
        </w:rPr>
        <w:t xml:space="preserve">(Bandung,  </w:t>
      </w:r>
      <w:r w:rsidRPr="00E76424">
        <w:rPr>
          <w:rFonts w:ascii="Times New Roman" w:hAnsi="Times New Roman" w:cs="Times New Roman"/>
          <w:sz w:val="24"/>
          <w:szCs w:val="24"/>
        </w:rPr>
        <w:t>Arasy</w:t>
      </w:r>
      <w:r w:rsidRPr="00E7642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E76424">
        <w:rPr>
          <w:rFonts w:ascii="Times New Roman" w:hAnsi="Times New Roman" w:cs="Times New Roman"/>
          <w:sz w:val="24"/>
          <w:szCs w:val="24"/>
          <w:lang w:val="en-US"/>
        </w:rPr>
        <w:t>2003</w:t>
      </w:r>
      <w:r>
        <w:rPr>
          <w:rFonts w:ascii="Times New Roman" w:hAnsi="Times New Roman" w:cs="Times New Roman"/>
          <w:sz w:val="24"/>
          <w:szCs w:val="24"/>
          <w:lang w:val="en-US"/>
        </w:rPr>
        <w:t>).</w:t>
      </w:r>
    </w:p>
    <w:p w:rsidR="00AD495A" w:rsidRPr="00E76424" w:rsidRDefault="00AD495A" w:rsidP="00AD495A">
      <w:pPr>
        <w:pStyle w:val="FootnoteText"/>
        <w:jc w:val="both"/>
        <w:rPr>
          <w:rFonts w:ascii="Times New Roman" w:hAnsi="Times New Roman" w:cs="Times New Roman"/>
          <w:sz w:val="24"/>
          <w:szCs w:val="24"/>
          <w:lang w:val="en-US"/>
        </w:rPr>
      </w:pPr>
    </w:p>
    <w:p w:rsidR="00AD495A" w:rsidRPr="00747112" w:rsidRDefault="00AD495A" w:rsidP="00AD495A">
      <w:pPr>
        <w:pStyle w:val="FootnoteText"/>
        <w:ind w:left="630" w:hanging="630"/>
        <w:jc w:val="both"/>
        <w:rPr>
          <w:rFonts w:asciiTheme="majorBidi" w:hAnsiTheme="majorBidi" w:cstheme="majorBidi"/>
          <w:sz w:val="24"/>
          <w:szCs w:val="24"/>
          <w:lang w:val="en-US"/>
        </w:rPr>
      </w:pPr>
      <w:r w:rsidRPr="00A63C34">
        <w:rPr>
          <w:rFonts w:asciiTheme="majorBidi" w:hAnsiTheme="majorBidi" w:cstheme="majorBidi"/>
          <w:sz w:val="24"/>
          <w:szCs w:val="24"/>
        </w:rPr>
        <w:t xml:space="preserve">Rasjid Sulaiman, </w:t>
      </w:r>
      <w:r w:rsidRPr="00A63C34">
        <w:rPr>
          <w:rFonts w:asciiTheme="majorBidi" w:hAnsiTheme="majorBidi" w:cstheme="majorBidi"/>
          <w:i/>
          <w:iCs/>
          <w:sz w:val="24"/>
          <w:szCs w:val="24"/>
        </w:rPr>
        <w:t>Fiqh Islam</w:t>
      </w:r>
      <w:r w:rsidRPr="00A63C34">
        <w:rPr>
          <w:rFonts w:asciiTheme="majorBidi" w:hAnsiTheme="majorBidi" w:cstheme="majorBidi"/>
          <w:sz w:val="24"/>
          <w:szCs w:val="24"/>
        </w:rPr>
        <w:t xml:space="preserve">, Cet Ke:74, </w:t>
      </w:r>
      <w:r>
        <w:rPr>
          <w:rFonts w:asciiTheme="majorBidi" w:hAnsiTheme="majorBidi" w:cstheme="majorBidi"/>
          <w:sz w:val="24"/>
          <w:szCs w:val="24"/>
          <w:lang w:val="en-US"/>
        </w:rPr>
        <w:t>(</w:t>
      </w:r>
      <w:r w:rsidRPr="00A63C34">
        <w:rPr>
          <w:rFonts w:asciiTheme="majorBidi" w:hAnsiTheme="majorBidi" w:cstheme="majorBidi"/>
          <w:sz w:val="24"/>
          <w:szCs w:val="24"/>
        </w:rPr>
        <w:t>Bandung</w:t>
      </w:r>
      <w:r>
        <w:rPr>
          <w:rFonts w:asciiTheme="majorBidi" w:hAnsiTheme="majorBidi" w:cstheme="majorBidi"/>
          <w:sz w:val="24"/>
          <w:szCs w:val="24"/>
          <w:lang w:val="en-US"/>
        </w:rPr>
        <w:t xml:space="preserve">, </w:t>
      </w:r>
      <w:r w:rsidRPr="00A63C34">
        <w:rPr>
          <w:rFonts w:asciiTheme="majorBidi" w:hAnsiTheme="majorBidi" w:cstheme="majorBidi"/>
          <w:sz w:val="24"/>
          <w:szCs w:val="24"/>
        </w:rPr>
        <w:t>Sinar Baru Algensindo</w:t>
      </w:r>
      <w:r>
        <w:rPr>
          <w:rFonts w:asciiTheme="majorBidi" w:hAnsiTheme="majorBidi" w:cstheme="majorBidi"/>
          <w:sz w:val="24"/>
          <w:szCs w:val="24"/>
          <w:lang w:val="en-US"/>
        </w:rPr>
        <w:t>, 2016).</w:t>
      </w:r>
    </w:p>
    <w:p w:rsidR="00AD495A" w:rsidRPr="00A63C34" w:rsidRDefault="00AD495A" w:rsidP="00AD495A">
      <w:pPr>
        <w:pStyle w:val="FootnoteText"/>
        <w:tabs>
          <w:tab w:val="left" w:pos="6663"/>
        </w:tabs>
        <w:jc w:val="both"/>
        <w:rPr>
          <w:rFonts w:asciiTheme="majorBidi" w:hAnsiTheme="majorBidi" w:cstheme="majorBidi"/>
          <w:sz w:val="24"/>
          <w:szCs w:val="24"/>
          <w:lang w:val="en-US"/>
        </w:rPr>
      </w:pPr>
    </w:p>
    <w:p w:rsidR="00AD495A" w:rsidRPr="00747112" w:rsidRDefault="00AD495A" w:rsidP="00AD495A">
      <w:pPr>
        <w:pStyle w:val="FootnoteText"/>
        <w:jc w:val="both"/>
        <w:rPr>
          <w:rFonts w:asciiTheme="majorBidi" w:hAnsiTheme="majorBidi" w:cstheme="majorBidi"/>
          <w:sz w:val="24"/>
          <w:szCs w:val="24"/>
          <w:lang w:val="en-US"/>
        </w:rPr>
      </w:pPr>
      <w:r w:rsidRPr="00A63C34">
        <w:rPr>
          <w:rFonts w:asciiTheme="majorBidi" w:hAnsiTheme="majorBidi" w:cstheme="majorBidi"/>
          <w:sz w:val="24"/>
          <w:szCs w:val="24"/>
        </w:rPr>
        <w:t xml:space="preserve">Sabiq </w:t>
      </w:r>
      <w:r w:rsidRPr="00A63C34">
        <w:rPr>
          <w:rFonts w:asciiTheme="majorBidi" w:hAnsiTheme="majorBidi" w:cstheme="majorBidi"/>
          <w:sz w:val="24"/>
          <w:szCs w:val="24"/>
          <w:lang w:val="en-US"/>
        </w:rPr>
        <w:t xml:space="preserve"> </w:t>
      </w:r>
      <w:r w:rsidRPr="00A63C34">
        <w:rPr>
          <w:rFonts w:asciiTheme="majorBidi" w:hAnsiTheme="majorBidi" w:cstheme="majorBidi"/>
          <w:sz w:val="24"/>
          <w:szCs w:val="24"/>
        </w:rPr>
        <w:t xml:space="preserve">Sayyid, </w:t>
      </w:r>
      <w:r>
        <w:rPr>
          <w:rFonts w:asciiTheme="majorBidi" w:hAnsiTheme="majorBidi" w:cstheme="majorBidi"/>
          <w:sz w:val="24"/>
          <w:szCs w:val="24"/>
          <w:lang w:val="en-US"/>
        </w:rPr>
        <w:t xml:space="preserve"> </w:t>
      </w:r>
      <w:r w:rsidRPr="00A63C34">
        <w:rPr>
          <w:rFonts w:asciiTheme="majorBidi" w:hAnsiTheme="majorBidi" w:cstheme="majorBidi"/>
          <w:bCs/>
          <w:i/>
          <w:iCs/>
          <w:sz w:val="24"/>
          <w:szCs w:val="24"/>
        </w:rPr>
        <w:t>Fiqih Sunnah (Jilid 3)</w:t>
      </w:r>
      <w:r w:rsidRPr="00A63C34">
        <w:rPr>
          <w:rFonts w:asciiTheme="majorBidi" w:hAnsiTheme="majorBidi" w:cstheme="majorBidi"/>
          <w:sz w:val="24"/>
          <w:szCs w:val="24"/>
        </w:rPr>
        <w:t xml:space="preserve">, </w:t>
      </w:r>
      <w:r>
        <w:rPr>
          <w:rFonts w:asciiTheme="majorBidi" w:hAnsiTheme="majorBidi" w:cstheme="majorBidi"/>
          <w:sz w:val="24"/>
          <w:szCs w:val="24"/>
          <w:lang w:val="en-US"/>
        </w:rPr>
        <w:t xml:space="preserve">(Jakarta, </w:t>
      </w:r>
      <w:r w:rsidRPr="00A63C34">
        <w:rPr>
          <w:rFonts w:asciiTheme="majorBidi" w:hAnsiTheme="majorBidi" w:cstheme="majorBidi"/>
          <w:sz w:val="24"/>
          <w:szCs w:val="24"/>
        </w:rPr>
        <w:t>Tinta Abadi Gemila</w:t>
      </w:r>
      <w:r>
        <w:rPr>
          <w:rFonts w:asciiTheme="majorBidi" w:hAnsiTheme="majorBidi" w:cstheme="majorBidi"/>
          <w:sz w:val="24"/>
          <w:szCs w:val="24"/>
        </w:rPr>
        <w:t xml:space="preserve">ng, </w:t>
      </w:r>
      <w:r>
        <w:rPr>
          <w:rFonts w:asciiTheme="majorBidi" w:hAnsiTheme="majorBidi" w:cstheme="majorBidi"/>
          <w:sz w:val="24"/>
          <w:szCs w:val="24"/>
          <w:lang w:val="en-US"/>
        </w:rPr>
        <w:t>2013).</w:t>
      </w:r>
    </w:p>
    <w:p w:rsidR="00AD495A" w:rsidRPr="00A63C34" w:rsidRDefault="00AD495A" w:rsidP="00AD495A">
      <w:pPr>
        <w:pStyle w:val="FootnoteText"/>
        <w:tabs>
          <w:tab w:val="left" w:pos="6663"/>
        </w:tabs>
        <w:ind w:left="567" w:hanging="567"/>
        <w:jc w:val="both"/>
        <w:rPr>
          <w:rFonts w:asciiTheme="majorBidi" w:hAnsiTheme="majorBidi" w:cstheme="majorBidi"/>
          <w:sz w:val="24"/>
          <w:szCs w:val="24"/>
          <w:lang w:val="en-US"/>
        </w:rPr>
      </w:pPr>
    </w:p>
    <w:p w:rsidR="00AD495A" w:rsidRPr="00747112" w:rsidRDefault="00AD495A" w:rsidP="00AD495A">
      <w:pPr>
        <w:pStyle w:val="FootnoteText"/>
        <w:jc w:val="both"/>
        <w:rPr>
          <w:rFonts w:asciiTheme="majorBidi" w:hAnsiTheme="majorBidi" w:cstheme="majorBidi"/>
          <w:sz w:val="24"/>
          <w:szCs w:val="24"/>
          <w:lang w:val="en-US"/>
        </w:rPr>
      </w:pPr>
      <w:proofErr w:type="gramStart"/>
      <w:r w:rsidRPr="00A63C34">
        <w:rPr>
          <w:rFonts w:asciiTheme="majorBidi" w:hAnsiTheme="majorBidi" w:cstheme="majorBidi"/>
          <w:sz w:val="24"/>
          <w:szCs w:val="24"/>
          <w:lang w:val="en-US"/>
        </w:rPr>
        <w:t xml:space="preserve">Syarifuddin </w:t>
      </w:r>
      <w:r w:rsidRPr="00A63C34">
        <w:rPr>
          <w:rFonts w:asciiTheme="majorBidi" w:hAnsiTheme="majorBidi" w:cstheme="majorBidi"/>
          <w:sz w:val="24"/>
          <w:szCs w:val="24"/>
        </w:rPr>
        <w:t xml:space="preserve">Amir, </w:t>
      </w:r>
      <w:r w:rsidRPr="00A63C34">
        <w:rPr>
          <w:rFonts w:asciiTheme="majorBidi" w:hAnsiTheme="majorBidi" w:cstheme="majorBidi"/>
          <w:bCs/>
          <w:i/>
          <w:iCs/>
          <w:sz w:val="24"/>
          <w:szCs w:val="24"/>
        </w:rPr>
        <w:t>Hukum Perkawinan Islam di Indonesia</w:t>
      </w:r>
      <w:r w:rsidRPr="00A63C34">
        <w:rPr>
          <w:rFonts w:asciiTheme="majorBidi" w:hAnsiTheme="majorBidi" w:cstheme="majorBidi"/>
          <w:sz w:val="24"/>
          <w:szCs w:val="24"/>
        </w:rPr>
        <w:t xml:space="preserve">, </w:t>
      </w:r>
      <w:r>
        <w:rPr>
          <w:rFonts w:asciiTheme="majorBidi" w:hAnsiTheme="majorBidi" w:cstheme="majorBidi"/>
          <w:sz w:val="24"/>
          <w:szCs w:val="24"/>
          <w:lang w:val="en-US"/>
        </w:rPr>
        <w:t xml:space="preserve">(Jakarta, </w:t>
      </w:r>
      <w:r>
        <w:rPr>
          <w:rFonts w:asciiTheme="majorBidi" w:hAnsiTheme="majorBidi" w:cstheme="majorBidi"/>
          <w:sz w:val="24"/>
          <w:szCs w:val="24"/>
        </w:rPr>
        <w:t>Kencana</w:t>
      </w:r>
      <w:r>
        <w:rPr>
          <w:rFonts w:asciiTheme="majorBidi" w:hAnsiTheme="majorBidi" w:cstheme="majorBidi"/>
          <w:sz w:val="24"/>
          <w:szCs w:val="24"/>
          <w:lang w:val="en-US"/>
        </w:rPr>
        <w:t>).</w:t>
      </w:r>
      <w:proofErr w:type="gramEnd"/>
    </w:p>
    <w:p w:rsidR="00AD495A" w:rsidRPr="00A63C34" w:rsidRDefault="00AD495A" w:rsidP="00AD495A">
      <w:pPr>
        <w:pStyle w:val="FootnoteText"/>
        <w:tabs>
          <w:tab w:val="left" w:pos="6663"/>
        </w:tabs>
        <w:jc w:val="both"/>
        <w:rPr>
          <w:rFonts w:asciiTheme="majorBidi" w:hAnsiTheme="majorBidi" w:cstheme="majorBidi"/>
          <w:sz w:val="24"/>
          <w:szCs w:val="24"/>
          <w:lang w:val="en-US"/>
        </w:rPr>
      </w:pPr>
    </w:p>
    <w:p w:rsidR="00AD495A" w:rsidRPr="00747112" w:rsidRDefault="00AD495A" w:rsidP="00AD495A">
      <w:pPr>
        <w:pStyle w:val="FootnoteText"/>
        <w:ind w:left="567" w:hanging="567"/>
        <w:jc w:val="both"/>
        <w:rPr>
          <w:rFonts w:asciiTheme="majorBidi" w:hAnsiTheme="majorBidi" w:cstheme="majorBidi"/>
          <w:sz w:val="24"/>
          <w:szCs w:val="24"/>
          <w:lang w:val="en-US"/>
        </w:rPr>
      </w:pPr>
      <w:r w:rsidRPr="00A63C34">
        <w:rPr>
          <w:rFonts w:asciiTheme="majorBidi" w:hAnsiTheme="majorBidi" w:cstheme="majorBidi"/>
          <w:sz w:val="24"/>
          <w:szCs w:val="24"/>
        </w:rPr>
        <w:t xml:space="preserve">Takariawan Cahyadi, </w:t>
      </w:r>
      <w:r w:rsidRPr="00A63C34">
        <w:rPr>
          <w:rFonts w:asciiTheme="majorBidi" w:hAnsiTheme="majorBidi" w:cstheme="majorBidi"/>
          <w:i/>
          <w:iCs/>
          <w:sz w:val="24"/>
          <w:szCs w:val="24"/>
        </w:rPr>
        <w:t xml:space="preserve">Pernik-Pernik Rumah Tanggal Islami, </w:t>
      </w:r>
      <w:r>
        <w:rPr>
          <w:rFonts w:asciiTheme="majorBidi" w:hAnsiTheme="majorBidi" w:cstheme="majorBidi"/>
          <w:sz w:val="24"/>
          <w:szCs w:val="24"/>
          <w:lang w:val="en-US"/>
        </w:rPr>
        <w:t>(</w:t>
      </w:r>
      <w:r w:rsidRPr="00A63C34">
        <w:rPr>
          <w:rFonts w:asciiTheme="majorBidi" w:hAnsiTheme="majorBidi" w:cstheme="majorBidi"/>
          <w:sz w:val="24"/>
          <w:szCs w:val="24"/>
        </w:rPr>
        <w:t>Jakarta</w:t>
      </w:r>
      <w:r>
        <w:rPr>
          <w:rFonts w:asciiTheme="majorBidi" w:hAnsiTheme="majorBidi" w:cstheme="majorBidi"/>
          <w:sz w:val="24"/>
          <w:szCs w:val="24"/>
          <w:lang w:val="en-US"/>
        </w:rPr>
        <w:t xml:space="preserve">, </w:t>
      </w:r>
      <w:r w:rsidRPr="00A63C34">
        <w:rPr>
          <w:rFonts w:asciiTheme="majorBidi" w:hAnsiTheme="majorBidi" w:cstheme="majorBidi"/>
          <w:sz w:val="24"/>
          <w:szCs w:val="24"/>
        </w:rPr>
        <w:t xml:space="preserve">Intermedia, </w:t>
      </w:r>
      <w:r>
        <w:rPr>
          <w:rFonts w:asciiTheme="majorBidi" w:hAnsiTheme="majorBidi" w:cstheme="majorBidi"/>
          <w:sz w:val="24"/>
          <w:szCs w:val="24"/>
          <w:lang w:val="en-US"/>
        </w:rPr>
        <w:t>1997).</w:t>
      </w:r>
    </w:p>
    <w:p w:rsidR="00AD495A" w:rsidRPr="00A63C34" w:rsidRDefault="00AD495A" w:rsidP="00AD495A">
      <w:pPr>
        <w:pStyle w:val="FootnoteText"/>
        <w:ind w:left="567" w:hanging="567"/>
        <w:jc w:val="both"/>
        <w:rPr>
          <w:rFonts w:asciiTheme="majorBidi" w:hAnsiTheme="majorBidi" w:cstheme="majorBidi"/>
          <w:sz w:val="24"/>
          <w:szCs w:val="24"/>
          <w:lang w:val="en-US"/>
        </w:rPr>
      </w:pPr>
    </w:p>
    <w:p w:rsidR="00AD495A" w:rsidRPr="00747112" w:rsidRDefault="00AD495A" w:rsidP="00AD495A">
      <w:pPr>
        <w:pStyle w:val="FootnoteText"/>
        <w:ind w:left="540" w:hanging="540"/>
        <w:jc w:val="both"/>
        <w:rPr>
          <w:rFonts w:asciiTheme="majorBidi" w:hAnsiTheme="majorBidi" w:cstheme="majorBidi"/>
          <w:sz w:val="24"/>
          <w:szCs w:val="24"/>
          <w:lang w:val="en-US"/>
        </w:rPr>
      </w:pPr>
      <w:r w:rsidRPr="00A63C34">
        <w:rPr>
          <w:rFonts w:asciiTheme="majorBidi" w:hAnsiTheme="majorBidi" w:cstheme="majorBidi"/>
          <w:i/>
          <w:iCs/>
          <w:sz w:val="24"/>
          <w:szCs w:val="24"/>
        </w:rPr>
        <w:t>Undang-Undang Republik Indonesia Nomor 1 Tahun 1974 Tentang Perkawinan &amp; Kompilasi Hukum Islam</w:t>
      </w:r>
      <w:r>
        <w:rPr>
          <w:rFonts w:asciiTheme="majorBidi" w:hAnsiTheme="majorBidi" w:cstheme="majorBidi"/>
          <w:sz w:val="24"/>
          <w:szCs w:val="24"/>
        </w:rPr>
        <w:t xml:space="preserve">, </w:t>
      </w:r>
      <w:r w:rsidRPr="00A63C34">
        <w:rPr>
          <w:rFonts w:asciiTheme="majorBidi" w:hAnsiTheme="majorBidi" w:cstheme="majorBidi"/>
          <w:sz w:val="24"/>
          <w:szCs w:val="24"/>
        </w:rPr>
        <w:t xml:space="preserve">Cet Ke 1, </w:t>
      </w:r>
      <w:r>
        <w:rPr>
          <w:rFonts w:asciiTheme="majorBidi" w:hAnsiTheme="majorBidi" w:cstheme="majorBidi"/>
          <w:sz w:val="24"/>
          <w:szCs w:val="24"/>
          <w:lang w:val="en-US"/>
        </w:rPr>
        <w:t>(</w:t>
      </w:r>
      <w:r w:rsidRPr="00A63C34">
        <w:rPr>
          <w:rFonts w:asciiTheme="majorBidi" w:hAnsiTheme="majorBidi" w:cstheme="majorBidi"/>
          <w:sz w:val="24"/>
          <w:szCs w:val="24"/>
        </w:rPr>
        <w:t>Grahamedia Press</w:t>
      </w:r>
      <w:r>
        <w:rPr>
          <w:rFonts w:asciiTheme="majorBidi" w:hAnsiTheme="majorBidi" w:cstheme="majorBidi"/>
          <w:sz w:val="24"/>
          <w:szCs w:val="24"/>
          <w:lang w:val="en-US"/>
        </w:rPr>
        <w:t>, 2014).</w:t>
      </w:r>
    </w:p>
    <w:p w:rsidR="00AD495A" w:rsidRPr="00A63C34" w:rsidRDefault="00AD495A" w:rsidP="00AD495A">
      <w:pPr>
        <w:pStyle w:val="FootnoteText"/>
        <w:ind w:left="567" w:hanging="567"/>
        <w:jc w:val="both"/>
        <w:rPr>
          <w:rFonts w:asciiTheme="majorBidi" w:hAnsiTheme="majorBidi" w:cstheme="majorBidi"/>
          <w:sz w:val="24"/>
          <w:szCs w:val="24"/>
          <w:lang w:val="en-US"/>
        </w:rPr>
      </w:pPr>
    </w:p>
    <w:p w:rsidR="00AD495A" w:rsidRPr="00A63C34" w:rsidRDefault="00AD495A" w:rsidP="00AD495A">
      <w:pPr>
        <w:pStyle w:val="FootnoteText"/>
        <w:ind w:left="567" w:hanging="567"/>
        <w:jc w:val="both"/>
        <w:rPr>
          <w:rFonts w:asciiTheme="majorBidi" w:hAnsiTheme="majorBidi" w:cstheme="majorBidi"/>
          <w:sz w:val="24"/>
          <w:szCs w:val="24"/>
          <w:lang w:val="en-US"/>
        </w:rPr>
      </w:pPr>
    </w:p>
    <w:p w:rsidR="00AD495A" w:rsidRPr="00747112" w:rsidRDefault="00AD495A" w:rsidP="00AD495A">
      <w:pPr>
        <w:pStyle w:val="FootnoteText"/>
        <w:ind w:left="630" w:hanging="630"/>
        <w:jc w:val="both"/>
        <w:rPr>
          <w:rFonts w:asciiTheme="majorBidi" w:hAnsiTheme="majorBidi" w:cstheme="majorBidi"/>
          <w:sz w:val="24"/>
          <w:szCs w:val="24"/>
          <w:lang w:val="en-US"/>
        </w:rPr>
      </w:pPr>
      <w:r w:rsidRPr="00A63C34">
        <w:rPr>
          <w:rFonts w:asciiTheme="majorBidi" w:hAnsiTheme="majorBidi" w:cstheme="majorBidi"/>
          <w:sz w:val="24"/>
          <w:szCs w:val="24"/>
          <w:lang w:val="en-US"/>
        </w:rPr>
        <w:t xml:space="preserve">Yahyah Al-Faifi </w:t>
      </w:r>
      <w:r w:rsidRPr="00A63C34">
        <w:rPr>
          <w:rFonts w:asciiTheme="majorBidi" w:hAnsiTheme="majorBidi" w:cstheme="majorBidi"/>
          <w:sz w:val="24"/>
          <w:szCs w:val="24"/>
        </w:rPr>
        <w:t>Syaikh Sulaiman Ahmad, 2013</w:t>
      </w:r>
      <w:proofErr w:type="gramStart"/>
      <w:r w:rsidRPr="00A63C34">
        <w:rPr>
          <w:rFonts w:asciiTheme="majorBidi" w:hAnsiTheme="majorBidi" w:cstheme="majorBidi"/>
          <w:sz w:val="24"/>
          <w:szCs w:val="24"/>
        </w:rPr>
        <w:t xml:space="preserve">,  </w:t>
      </w:r>
      <w:r w:rsidRPr="00A63C34">
        <w:rPr>
          <w:rFonts w:asciiTheme="majorBidi" w:hAnsiTheme="majorBidi" w:cstheme="majorBidi"/>
          <w:i/>
          <w:iCs/>
          <w:sz w:val="24"/>
          <w:szCs w:val="24"/>
        </w:rPr>
        <w:t>Ringkasan</w:t>
      </w:r>
      <w:proofErr w:type="gramEnd"/>
      <w:r w:rsidRPr="00A63C34">
        <w:rPr>
          <w:rFonts w:asciiTheme="majorBidi" w:hAnsiTheme="majorBidi" w:cstheme="majorBidi"/>
          <w:i/>
          <w:iCs/>
          <w:sz w:val="24"/>
          <w:szCs w:val="24"/>
        </w:rPr>
        <w:t xml:space="preserve"> Fikih Sunnah Sayyid Sabiq</w:t>
      </w:r>
      <w:r w:rsidRPr="00A63C34">
        <w:rPr>
          <w:rFonts w:asciiTheme="majorBidi" w:hAnsiTheme="majorBidi" w:cstheme="majorBidi"/>
          <w:sz w:val="24"/>
          <w:szCs w:val="24"/>
        </w:rPr>
        <w:t xml:space="preserve">,  Pengantar Syaikh Aidh Al-Qarni,  cet ke-1, </w:t>
      </w:r>
      <w:r>
        <w:rPr>
          <w:rFonts w:asciiTheme="majorBidi" w:hAnsiTheme="majorBidi" w:cstheme="majorBidi"/>
          <w:sz w:val="24"/>
          <w:szCs w:val="24"/>
          <w:lang w:val="en-US"/>
        </w:rPr>
        <w:t>(</w:t>
      </w:r>
      <w:r w:rsidRPr="00A63C34">
        <w:rPr>
          <w:rFonts w:asciiTheme="majorBidi" w:hAnsiTheme="majorBidi" w:cstheme="majorBidi"/>
          <w:sz w:val="24"/>
          <w:szCs w:val="24"/>
        </w:rPr>
        <w:t>Jakarta</w:t>
      </w:r>
      <w:r>
        <w:rPr>
          <w:rFonts w:asciiTheme="majorBidi" w:hAnsiTheme="majorBidi" w:cstheme="majorBidi"/>
          <w:sz w:val="24"/>
          <w:szCs w:val="24"/>
          <w:lang w:val="en-US"/>
        </w:rPr>
        <w:t xml:space="preserve">, </w:t>
      </w:r>
      <w:r w:rsidRPr="00A63C34">
        <w:rPr>
          <w:rFonts w:asciiTheme="majorBidi" w:hAnsiTheme="majorBidi" w:cstheme="majorBidi"/>
          <w:sz w:val="24"/>
          <w:szCs w:val="24"/>
        </w:rPr>
        <w:t>Pustaka Al-Kautsar</w:t>
      </w:r>
      <w:r>
        <w:rPr>
          <w:rFonts w:asciiTheme="majorBidi" w:hAnsiTheme="majorBidi" w:cstheme="majorBidi"/>
          <w:sz w:val="24"/>
          <w:szCs w:val="24"/>
          <w:lang w:val="en-US"/>
        </w:rPr>
        <w:t xml:space="preserve"> 2013).</w:t>
      </w:r>
    </w:p>
    <w:p w:rsidR="00AD495A" w:rsidRPr="00A63C34" w:rsidRDefault="00AD495A" w:rsidP="00AD495A">
      <w:pPr>
        <w:pStyle w:val="FootnoteText"/>
        <w:ind w:left="567" w:hanging="567"/>
        <w:jc w:val="both"/>
        <w:rPr>
          <w:rFonts w:asciiTheme="majorBidi" w:hAnsiTheme="majorBidi" w:cstheme="majorBidi"/>
          <w:sz w:val="24"/>
          <w:szCs w:val="24"/>
          <w:lang w:val="en-US"/>
        </w:rPr>
      </w:pPr>
    </w:p>
    <w:p w:rsidR="00AD495A" w:rsidRDefault="00AD495A" w:rsidP="00AD495A">
      <w:pPr>
        <w:pStyle w:val="FootnoteText"/>
        <w:ind w:left="567" w:hanging="567"/>
        <w:jc w:val="both"/>
        <w:rPr>
          <w:rFonts w:asciiTheme="majorBidi" w:hAnsiTheme="majorBidi" w:cstheme="majorBidi"/>
          <w:sz w:val="24"/>
          <w:szCs w:val="24"/>
          <w:lang w:val="en-US"/>
        </w:rPr>
      </w:pPr>
      <w:r w:rsidRPr="00A63C34">
        <w:rPr>
          <w:rFonts w:asciiTheme="majorBidi" w:hAnsiTheme="majorBidi" w:cstheme="majorBidi"/>
          <w:sz w:val="24"/>
          <w:szCs w:val="24"/>
        </w:rPr>
        <w:t xml:space="preserve">Yaljan Miqdad, </w:t>
      </w:r>
      <w:r w:rsidRPr="00A63C34">
        <w:rPr>
          <w:rFonts w:asciiTheme="majorBidi" w:hAnsiTheme="majorBidi" w:cstheme="majorBidi"/>
          <w:i/>
          <w:iCs/>
          <w:sz w:val="24"/>
          <w:szCs w:val="24"/>
        </w:rPr>
        <w:t>Potret Rumah Tangga Islami</w:t>
      </w:r>
      <w:r w:rsidRPr="00A63C34">
        <w:rPr>
          <w:rFonts w:asciiTheme="majorBidi" w:hAnsiTheme="majorBidi" w:cstheme="majorBidi"/>
          <w:b/>
          <w:bCs/>
          <w:sz w:val="24"/>
          <w:szCs w:val="24"/>
        </w:rPr>
        <w:t xml:space="preserve">, </w:t>
      </w:r>
      <w:r>
        <w:rPr>
          <w:rFonts w:asciiTheme="majorBidi" w:hAnsiTheme="majorBidi" w:cstheme="majorBidi"/>
          <w:sz w:val="24"/>
          <w:szCs w:val="24"/>
        </w:rPr>
        <w:t>cet. 1,</w:t>
      </w:r>
      <w:r>
        <w:rPr>
          <w:rFonts w:asciiTheme="majorBidi" w:hAnsiTheme="majorBidi" w:cstheme="majorBidi"/>
          <w:sz w:val="24"/>
          <w:szCs w:val="24"/>
          <w:lang w:val="en-US"/>
        </w:rPr>
        <w:t xml:space="preserve"> (Jakarta, </w:t>
      </w:r>
      <w:r>
        <w:rPr>
          <w:rFonts w:asciiTheme="majorBidi" w:hAnsiTheme="majorBidi" w:cstheme="majorBidi"/>
          <w:sz w:val="24"/>
          <w:szCs w:val="24"/>
        </w:rPr>
        <w:t xml:space="preserve">Qisthi, </w:t>
      </w:r>
      <w:r>
        <w:rPr>
          <w:rFonts w:asciiTheme="majorBidi" w:hAnsiTheme="majorBidi" w:cstheme="majorBidi"/>
          <w:sz w:val="24"/>
          <w:szCs w:val="24"/>
          <w:lang w:val="en-US"/>
        </w:rPr>
        <w:t>2007).</w:t>
      </w:r>
    </w:p>
    <w:p w:rsidR="00AD495A" w:rsidRDefault="00AD495A" w:rsidP="00AD495A">
      <w:pPr>
        <w:pStyle w:val="FootnoteText"/>
        <w:ind w:left="567" w:hanging="567"/>
        <w:jc w:val="both"/>
        <w:rPr>
          <w:rFonts w:asciiTheme="majorBidi" w:hAnsiTheme="majorBidi" w:cstheme="majorBidi"/>
          <w:sz w:val="24"/>
          <w:szCs w:val="24"/>
          <w:lang w:val="en-US"/>
        </w:rPr>
      </w:pPr>
    </w:p>
    <w:p w:rsidR="00AD495A" w:rsidRDefault="00AD495A" w:rsidP="00AD495A">
      <w:pPr>
        <w:pStyle w:val="FootnoteText"/>
        <w:ind w:left="567" w:hanging="567"/>
        <w:jc w:val="both"/>
        <w:rPr>
          <w:rFonts w:asciiTheme="majorBidi" w:hAnsiTheme="majorBidi" w:cstheme="majorBidi"/>
          <w:sz w:val="24"/>
          <w:szCs w:val="24"/>
          <w:lang w:val="en-US"/>
        </w:rPr>
      </w:pPr>
    </w:p>
    <w:p w:rsidR="00AD495A" w:rsidRDefault="00AD495A" w:rsidP="00AD495A">
      <w:pPr>
        <w:pStyle w:val="FootnoteText"/>
        <w:jc w:val="both"/>
        <w:rPr>
          <w:rFonts w:asciiTheme="majorBidi" w:hAnsiTheme="majorBidi" w:cstheme="majorBidi"/>
          <w:sz w:val="24"/>
          <w:szCs w:val="24"/>
          <w:lang w:val="en-US"/>
        </w:rPr>
      </w:pPr>
    </w:p>
    <w:p w:rsidR="00AD495A" w:rsidRDefault="00AD495A" w:rsidP="00AD495A">
      <w:pPr>
        <w:pStyle w:val="FootnoteText"/>
        <w:ind w:left="630" w:hanging="630"/>
        <w:jc w:val="both"/>
        <w:rPr>
          <w:rFonts w:asciiTheme="majorBidi" w:hAnsiTheme="majorBidi" w:cstheme="majorBidi"/>
          <w:b/>
          <w:bCs/>
          <w:sz w:val="24"/>
          <w:szCs w:val="24"/>
          <w:lang w:val="en-US"/>
        </w:rPr>
      </w:pPr>
      <w:r w:rsidRPr="00747112">
        <w:rPr>
          <w:rFonts w:asciiTheme="majorBidi" w:hAnsiTheme="majorBidi" w:cstheme="majorBidi"/>
          <w:b/>
          <w:bCs/>
          <w:sz w:val="24"/>
          <w:szCs w:val="24"/>
          <w:lang w:val="en-US"/>
        </w:rPr>
        <w:lastRenderedPageBreak/>
        <w:t>Perpustakaan elektronik</w:t>
      </w:r>
      <w:r>
        <w:rPr>
          <w:rFonts w:asciiTheme="majorBidi" w:hAnsiTheme="majorBidi" w:cstheme="majorBidi"/>
          <w:b/>
          <w:bCs/>
          <w:sz w:val="24"/>
          <w:szCs w:val="24"/>
          <w:lang w:val="en-US"/>
        </w:rPr>
        <w:t>:</w:t>
      </w:r>
    </w:p>
    <w:p w:rsidR="00AD495A" w:rsidRPr="00747112" w:rsidRDefault="00AD495A" w:rsidP="00AD495A">
      <w:pPr>
        <w:pStyle w:val="FootnoteText"/>
        <w:ind w:left="630" w:hanging="630"/>
        <w:jc w:val="both"/>
        <w:rPr>
          <w:rFonts w:asciiTheme="majorBidi" w:hAnsiTheme="majorBidi" w:cstheme="majorBidi"/>
          <w:b/>
          <w:bCs/>
          <w:sz w:val="24"/>
          <w:szCs w:val="24"/>
          <w:lang w:val="en-US"/>
        </w:rPr>
      </w:pPr>
    </w:p>
    <w:p w:rsidR="00AD495A" w:rsidRPr="00EA6BEF" w:rsidRDefault="00AD495A" w:rsidP="00AD495A">
      <w:pPr>
        <w:pStyle w:val="FootnoteText"/>
        <w:ind w:left="630" w:hanging="630"/>
        <w:jc w:val="both"/>
        <w:rPr>
          <w:rFonts w:asciiTheme="majorBidi" w:hAnsiTheme="majorBidi" w:cstheme="majorBidi"/>
          <w:sz w:val="24"/>
          <w:szCs w:val="24"/>
          <w:lang w:val="en-US"/>
        </w:rPr>
      </w:pPr>
      <w:r w:rsidRPr="00A63C34">
        <w:rPr>
          <w:rFonts w:asciiTheme="majorBidi" w:hAnsiTheme="majorBidi" w:cstheme="majorBidi"/>
          <w:sz w:val="24"/>
          <w:szCs w:val="24"/>
        </w:rPr>
        <w:t>Josh,</w:t>
      </w:r>
      <w:r>
        <w:rPr>
          <w:rFonts w:asciiTheme="majorBidi" w:hAnsiTheme="majorBidi" w:cstheme="majorBidi"/>
          <w:sz w:val="24"/>
          <w:szCs w:val="24"/>
          <w:lang w:val="en-US"/>
        </w:rPr>
        <w:t xml:space="preserve"> </w:t>
      </w:r>
      <w:r w:rsidRPr="00A63C34">
        <w:rPr>
          <w:rFonts w:asciiTheme="majorBidi" w:hAnsiTheme="majorBidi" w:cstheme="majorBidi"/>
          <w:sz w:val="24"/>
          <w:szCs w:val="24"/>
        </w:rPr>
        <w:t>Gambaran</w:t>
      </w:r>
      <w:r w:rsidRPr="00A63C34">
        <w:rPr>
          <w:rFonts w:asciiTheme="majorBidi" w:hAnsiTheme="majorBidi" w:cstheme="majorBidi"/>
          <w:sz w:val="24"/>
          <w:szCs w:val="24"/>
          <w:lang w:val="en-US"/>
        </w:rPr>
        <w:t xml:space="preserve"> </w:t>
      </w:r>
      <w:r w:rsidRPr="00A63C34">
        <w:rPr>
          <w:rFonts w:asciiTheme="majorBidi" w:hAnsiTheme="majorBidi" w:cstheme="majorBidi"/>
          <w:sz w:val="24"/>
          <w:szCs w:val="24"/>
        </w:rPr>
        <w:t>Umum Tentang Nafkah,</w:t>
      </w:r>
      <w:r w:rsidRPr="00A63C34">
        <w:rPr>
          <w:rFonts w:asciiTheme="majorBidi" w:hAnsiTheme="majorBidi" w:cstheme="majorBidi"/>
          <w:sz w:val="24"/>
          <w:szCs w:val="24"/>
          <w:lang w:val="en-US"/>
        </w:rPr>
        <w:t xml:space="preserve"> </w:t>
      </w:r>
      <w:hyperlink r:id="rId9" w:history="1">
        <w:r w:rsidRPr="00AD495A">
          <w:rPr>
            <w:rStyle w:val="Hyperlink"/>
            <w:rFonts w:asciiTheme="majorBidi" w:hAnsiTheme="majorBidi" w:cstheme="majorBidi"/>
            <w:i/>
            <w:iCs/>
            <w:color w:val="auto"/>
            <w:sz w:val="24"/>
            <w:szCs w:val="24"/>
          </w:rPr>
          <w:t>http://freemakalah.Blogspot.co.id/2010/07/</w:t>
        </w:r>
      </w:hyperlink>
      <w:r w:rsidRPr="00A63C34">
        <w:rPr>
          <w:rFonts w:asciiTheme="majorBidi" w:hAnsiTheme="majorBidi" w:cstheme="majorBidi"/>
          <w:i/>
          <w:iCs/>
          <w:sz w:val="24"/>
          <w:szCs w:val="24"/>
        </w:rPr>
        <w:t xml:space="preserve"> gambaran-umum-tentang-nafkah_04.html?m=1</w:t>
      </w:r>
      <w:r w:rsidRPr="00A63C34">
        <w:rPr>
          <w:rFonts w:asciiTheme="majorBidi" w:hAnsiTheme="majorBidi" w:cstheme="majorBidi"/>
          <w:sz w:val="24"/>
          <w:szCs w:val="24"/>
        </w:rPr>
        <w:t>, di akses tgl</w:t>
      </w:r>
      <w:r>
        <w:rPr>
          <w:rFonts w:asciiTheme="majorBidi" w:hAnsiTheme="majorBidi" w:cstheme="majorBidi"/>
          <w:sz w:val="24"/>
          <w:szCs w:val="24"/>
        </w:rPr>
        <w:t xml:space="preserve"> 02 Mei  2017,  Pukul 14.15 WIB</w:t>
      </w:r>
      <w:r>
        <w:rPr>
          <w:rFonts w:asciiTheme="majorBidi" w:hAnsiTheme="majorBidi" w:cstheme="majorBidi"/>
          <w:sz w:val="24"/>
          <w:szCs w:val="24"/>
          <w:lang w:val="en-US"/>
        </w:rPr>
        <w:t>.</w:t>
      </w:r>
    </w:p>
    <w:p w:rsidR="00AD495A" w:rsidRDefault="00AD495A" w:rsidP="00AD495A">
      <w:pPr>
        <w:pStyle w:val="FootnoteText"/>
        <w:ind w:left="567" w:hanging="567"/>
        <w:jc w:val="both"/>
        <w:rPr>
          <w:rFonts w:asciiTheme="majorBidi" w:hAnsiTheme="majorBidi" w:cstheme="majorBidi"/>
          <w:sz w:val="24"/>
          <w:szCs w:val="24"/>
          <w:lang w:val="en-US"/>
        </w:rPr>
      </w:pPr>
    </w:p>
    <w:p w:rsidR="00AD495A" w:rsidRDefault="00AD495A" w:rsidP="00AD495A">
      <w:pPr>
        <w:pStyle w:val="FootnoteText"/>
        <w:ind w:left="567" w:hanging="567"/>
        <w:jc w:val="both"/>
        <w:rPr>
          <w:rFonts w:asciiTheme="majorBidi" w:hAnsiTheme="majorBidi" w:cstheme="majorBidi"/>
          <w:sz w:val="24"/>
          <w:szCs w:val="24"/>
          <w:lang w:val="en-US"/>
        </w:rPr>
      </w:pPr>
    </w:p>
    <w:p w:rsidR="00AD495A" w:rsidRDefault="00AD495A" w:rsidP="00AD495A">
      <w:pPr>
        <w:pStyle w:val="FootnoteText"/>
        <w:ind w:left="567" w:hanging="567"/>
        <w:jc w:val="both"/>
        <w:rPr>
          <w:rFonts w:asciiTheme="majorBidi" w:hAnsiTheme="majorBidi" w:cstheme="majorBidi"/>
          <w:sz w:val="24"/>
          <w:szCs w:val="24"/>
          <w:lang w:val="en-US"/>
        </w:rPr>
      </w:pPr>
      <w:r w:rsidRPr="00A63C34">
        <w:rPr>
          <w:rFonts w:asciiTheme="majorBidi" w:hAnsiTheme="majorBidi" w:cstheme="majorBidi"/>
          <w:sz w:val="24"/>
          <w:szCs w:val="24"/>
        </w:rPr>
        <w:t xml:space="preserve">Waizatunnisa, Peran Istri Sebagai Pencari Nafkah Dalam Rumah Tangga (telaah persfektif Hukum Islam), </w:t>
      </w:r>
      <w:hyperlink r:id="rId10" w:history="1">
        <w:r w:rsidRPr="00AD495A">
          <w:rPr>
            <w:rStyle w:val="Hyperlink"/>
            <w:rFonts w:asciiTheme="majorBidi" w:hAnsiTheme="majorBidi" w:cstheme="majorBidi"/>
            <w:i/>
            <w:iCs/>
            <w:color w:val="auto"/>
            <w:sz w:val="24"/>
            <w:szCs w:val="24"/>
          </w:rPr>
          <w:t>http://waizatunnisachacha.blogspot.co.id/?m=1</w:t>
        </w:r>
      </w:hyperlink>
      <w:r w:rsidRPr="00AD495A">
        <w:rPr>
          <w:rFonts w:asciiTheme="majorBidi" w:hAnsiTheme="majorBidi" w:cstheme="majorBidi"/>
          <w:sz w:val="24"/>
          <w:szCs w:val="24"/>
        </w:rPr>
        <w:t xml:space="preserve">, </w:t>
      </w:r>
      <w:r w:rsidRPr="00A63C34">
        <w:rPr>
          <w:rFonts w:asciiTheme="majorBidi" w:hAnsiTheme="majorBidi" w:cstheme="majorBidi"/>
          <w:sz w:val="24"/>
          <w:szCs w:val="24"/>
        </w:rPr>
        <w:t>di akses tgl 28 Mei 2013, Pukul: 16.28 WIB.</w:t>
      </w:r>
    </w:p>
    <w:p w:rsidR="00AD495A" w:rsidRPr="00747112" w:rsidRDefault="00AD495A" w:rsidP="00AD495A">
      <w:pPr>
        <w:pStyle w:val="FootnoteText"/>
        <w:ind w:left="567" w:hanging="567"/>
        <w:jc w:val="both"/>
        <w:rPr>
          <w:rFonts w:asciiTheme="majorBidi" w:hAnsiTheme="majorBidi" w:cstheme="majorBidi"/>
          <w:sz w:val="24"/>
          <w:szCs w:val="24"/>
          <w:lang w:val="en-US"/>
        </w:rPr>
      </w:pPr>
    </w:p>
    <w:p w:rsidR="00AD495A" w:rsidRPr="00AD495A" w:rsidRDefault="00AD495A" w:rsidP="00AD495A">
      <w:pPr>
        <w:pStyle w:val="FootnoteText"/>
        <w:ind w:left="540" w:hanging="540"/>
        <w:jc w:val="both"/>
        <w:rPr>
          <w:rFonts w:asciiTheme="majorBidi" w:hAnsiTheme="majorBidi" w:cstheme="majorBidi"/>
          <w:sz w:val="24"/>
          <w:szCs w:val="24"/>
          <w:lang w:val="en-US"/>
        </w:rPr>
      </w:pPr>
      <w:r w:rsidRPr="00A63C34">
        <w:rPr>
          <w:rFonts w:asciiTheme="majorBidi" w:hAnsiTheme="majorBidi" w:cstheme="majorBidi"/>
          <w:sz w:val="24"/>
          <w:szCs w:val="24"/>
          <w:lang w:val="en-US"/>
        </w:rPr>
        <w:t xml:space="preserve">Yunita </w:t>
      </w:r>
      <w:r w:rsidRPr="00A63C34">
        <w:rPr>
          <w:rFonts w:asciiTheme="majorBidi" w:hAnsiTheme="majorBidi" w:cstheme="majorBidi"/>
          <w:sz w:val="24"/>
          <w:szCs w:val="24"/>
        </w:rPr>
        <w:t>Lin</w:t>
      </w:r>
      <w:r w:rsidRPr="00A63C34">
        <w:rPr>
          <w:rFonts w:asciiTheme="majorBidi" w:hAnsiTheme="majorBidi" w:cstheme="majorBidi"/>
          <w:sz w:val="24"/>
          <w:szCs w:val="24"/>
          <w:lang w:val="en-US"/>
        </w:rPr>
        <w:t>a</w:t>
      </w:r>
      <w:proofErr w:type="gramStart"/>
      <w:r w:rsidRPr="00A63C34">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r>
        <w:rPr>
          <w:rFonts w:asciiTheme="majorBidi" w:hAnsiTheme="majorBidi" w:cstheme="majorBidi"/>
          <w:sz w:val="24"/>
          <w:szCs w:val="24"/>
        </w:rPr>
        <w:t>Makalah</w:t>
      </w:r>
      <w:proofErr w:type="gramEnd"/>
      <w:r>
        <w:rPr>
          <w:rFonts w:asciiTheme="majorBidi" w:hAnsiTheme="majorBidi" w:cstheme="majorBidi"/>
          <w:sz w:val="24"/>
          <w:szCs w:val="24"/>
        </w:rPr>
        <w:t xml:space="preserve">  Fiqh</w:t>
      </w:r>
      <w:r>
        <w:rPr>
          <w:rFonts w:asciiTheme="majorBidi" w:hAnsiTheme="majorBidi" w:cstheme="majorBidi"/>
          <w:sz w:val="24"/>
          <w:szCs w:val="24"/>
          <w:lang w:val="en-US"/>
        </w:rPr>
        <w:t xml:space="preserve"> </w:t>
      </w:r>
      <w:r w:rsidRPr="00A63C34">
        <w:rPr>
          <w:rFonts w:asciiTheme="majorBidi" w:hAnsiTheme="majorBidi" w:cstheme="majorBidi"/>
          <w:sz w:val="24"/>
          <w:szCs w:val="24"/>
        </w:rPr>
        <w:t>Nafkah,</w:t>
      </w:r>
      <w:r>
        <w:rPr>
          <w:rFonts w:asciiTheme="majorBidi" w:hAnsiTheme="majorBidi" w:cstheme="majorBidi"/>
          <w:sz w:val="24"/>
          <w:szCs w:val="24"/>
          <w:lang w:val="en-US"/>
        </w:rPr>
        <w:t xml:space="preserve"> </w:t>
      </w:r>
      <w:hyperlink r:id="rId11" w:history="1">
        <w:r w:rsidRPr="00AD495A">
          <w:rPr>
            <w:rStyle w:val="Hyperlink"/>
            <w:rFonts w:asciiTheme="majorBidi" w:hAnsiTheme="majorBidi" w:cstheme="majorBidi"/>
            <w:i/>
            <w:iCs/>
            <w:color w:val="auto"/>
            <w:sz w:val="24"/>
            <w:szCs w:val="24"/>
          </w:rPr>
          <w:t>http://linayunita2.blogspot.co.id/2015/01/makalah-fiqih-nafkah.html?m</w:t>
        </w:r>
      </w:hyperlink>
      <w:r w:rsidRPr="00AD495A">
        <w:rPr>
          <w:rFonts w:asciiTheme="majorBidi" w:hAnsiTheme="majorBidi" w:cstheme="majorBidi"/>
          <w:i/>
          <w:iCs/>
          <w:sz w:val="24"/>
          <w:szCs w:val="24"/>
        </w:rPr>
        <w:t>=</w:t>
      </w:r>
      <w:r w:rsidRPr="00AD495A">
        <w:rPr>
          <w:rFonts w:asciiTheme="majorBidi" w:hAnsiTheme="majorBidi" w:cstheme="majorBidi"/>
          <w:sz w:val="24"/>
          <w:szCs w:val="24"/>
          <w:lang w:val="en-US"/>
        </w:rPr>
        <w:tab/>
      </w:r>
    </w:p>
    <w:p w:rsidR="00AD495A" w:rsidRPr="00AD495A" w:rsidRDefault="00AD495A" w:rsidP="00AD495A">
      <w:pPr>
        <w:pStyle w:val="FootnoteText"/>
        <w:ind w:left="540" w:hanging="540"/>
        <w:jc w:val="both"/>
        <w:rPr>
          <w:rFonts w:asciiTheme="majorBidi" w:hAnsiTheme="majorBidi" w:cstheme="majorBidi"/>
          <w:sz w:val="24"/>
          <w:szCs w:val="24"/>
          <w:lang w:val="en-US"/>
        </w:rPr>
      </w:pPr>
    </w:p>
    <w:p w:rsidR="00AD495A" w:rsidRPr="00AD495A" w:rsidRDefault="00AD495A" w:rsidP="00AD495A">
      <w:pPr>
        <w:pStyle w:val="FootnoteText"/>
        <w:spacing w:line="360" w:lineRule="auto"/>
        <w:ind w:left="540" w:hanging="540"/>
        <w:jc w:val="both"/>
        <w:rPr>
          <w:rFonts w:asciiTheme="majorBidi" w:hAnsiTheme="majorBidi" w:cstheme="majorBidi"/>
          <w:sz w:val="24"/>
          <w:szCs w:val="24"/>
          <w:lang w:val="en-US"/>
        </w:rPr>
      </w:pPr>
    </w:p>
    <w:p w:rsidR="00AD495A" w:rsidRPr="00AD495A" w:rsidRDefault="00AD495A" w:rsidP="00AD495A">
      <w:pPr>
        <w:pStyle w:val="FootnoteText"/>
        <w:spacing w:line="360" w:lineRule="auto"/>
        <w:ind w:left="540" w:hanging="540"/>
        <w:jc w:val="both"/>
        <w:rPr>
          <w:rFonts w:asciiTheme="majorBidi" w:hAnsiTheme="majorBidi" w:cstheme="majorBidi"/>
          <w:sz w:val="24"/>
          <w:szCs w:val="24"/>
          <w:lang w:val="en-US"/>
        </w:rPr>
      </w:pPr>
    </w:p>
    <w:p w:rsidR="00AD495A" w:rsidRPr="00A63C34" w:rsidRDefault="00AD495A" w:rsidP="00AD495A">
      <w:pPr>
        <w:pStyle w:val="FootnoteText"/>
        <w:ind w:left="540" w:hanging="540"/>
        <w:jc w:val="both"/>
        <w:rPr>
          <w:rFonts w:asciiTheme="majorBidi" w:hAnsiTheme="majorBidi" w:cstheme="majorBidi"/>
          <w:sz w:val="24"/>
          <w:szCs w:val="24"/>
          <w:lang w:val="en-US"/>
        </w:rPr>
      </w:pPr>
    </w:p>
    <w:p w:rsidR="00AD495A" w:rsidRDefault="00AD495A" w:rsidP="00016727">
      <w:pPr>
        <w:autoSpaceDE w:val="0"/>
        <w:autoSpaceDN w:val="0"/>
        <w:adjustRightInd w:val="0"/>
        <w:spacing w:after="0" w:line="480" w:lineRule="auto"/>
        <w:ind w:left="360" w:hanging="360"/>
        <w:jc w:val="both"/>
        <w:rPr>
          <w:rFonts w:ascii="Times New Roman" w:hAnsi="Times New Roman" w:cs="Times New Roman"/>
          <w:sz w:val="24"/>
          <w:szCs w:val="24"/>
          <w:lang w:val="en-US"/>
        </w:rPr>
      </w:pPr>
    </w:p>
    <w:p w:rsidR="006C1535" w:rsidRDefault="006C1535" w:rsidP="00016727">
      <w:pPr>
        <w:autoSpaceDE w:val="0"/>
        <w:autoSpaceDN w:val="0"/>
        <w:adjustRightInd w:val="0"/>
        <w:spacing w:after="0" w:line="480" w:lineRule="auto"/>
        <w:ind w:left="360" w:hanging="360"/>
        <w:jc w:val="both"/>
        <w:rPr>
          <w:rFonts w:ascii="Times New Roman" w:hAnsi="Times New Roman" w:cs="Times New Roman"/>
          <w:sz w:val="24"/>
          <w:szCs w:val="24"/>
          <w:lang w:val="en-US"/>
        </w:rPr>
      </w:pPr>
    </w:p>
    <w:p w:rsidR="006C1535" w:rsidRDefault="006C1535" w:rsidP="00016727">
      <w:pPr>
        <w:autoSpaceDE w:val="0"/>
        <w:autoSpaceDN w:val="0"/>
        <w:adjustRightInd w:val="0"/>
        <w:spacing w:after="0" w:line="480" w:lineRule="auto"/>
        <w:ind w:left="360" w:hanging="360"/>
        <w:jc w:val="both"/>
        <w:rPr>
          <w:rFonts w:ascii="Times New Roman" w:hAnsi="Times New Roman" w:cs="Times New Roman"/>
          <w:sz w:val="24"/>
          <w:szCs w:val="24"/>
          <w:lang w:val="en-US"/>
        </w:rPr>
      </w:pPr>
    </w:p>
    <w:p w:rsidR="006C1535" w:rsidRDefault="006C1535" w:rsidP="00016727">
      <w:pPr>
        <w:autoSpaceDE w:val="0"/>
        <w:autoSpaceDN w:val="0"/>
        <w:adjustRightInd w:val="0"/>
        <w:spacing w:after="0" w:line="480" w:lineRule="auto"/>
        <w:ind w:left="360" w:hanging="360"/>
        <w:jc w:val="both"/>
        <w:rPr>
          <w:rFonts w:ascii="Times New Roman" w:hAnsi="Times New Roman" w:cs="Times New Roman"/>
          <w:sz w:val="24"/>
          <w:szCs w:val="24"/>
          <w:lang w:val="en-US"/>
        </w:rPr>
      </w:pPr>
    </w:p>
    <w:p w:rsidR="006C1535" w:rsidRDefault="006C1535" w:rsidP="00016727">
      <w:pPr>
        <w:autoSpaceDE w:val="0"/>
        <w:autoSpaceDN w:val="0"/>
        <w:adjustRightInd w:val="0"/>
        <w:spacing w:after="0" w:line="480" w:lineRule="auto"/>
        <w:ind w:left="360" w:hanging="360"/>
        <w:jc w:val="both"/>
        <w:rPr>
          <w:rFonts w:ascii="Times New Roman" w:hAnsi="Times New Roman" w:cs="Times New Roman"/>
          <w:sz w:val="24"/>
          <w:szCs w:val="24"/>
          <w:lang w:val="en-US"/>
        </w:rPr>
      </w:pPr>
    </w:p>
    <w:p w:rsidR="006C1535" w:rsidRDefault="006C1535" w:rsidP="00016727">
      <w:pPr>
        <w:autoSpaceDE w:val="0"/>
        <w:autoSpaceDN w:val="0"/>
        <w:adjustRightInd w:val="0"/>
        <w:spacing w:after="0" w:line="480" w:lineRule="auto"/>
        <w:ind w:left="360" w:hanging="360"/>
        <w:jc w:val="both"/>
        <w:rPr>
          <w:rFonts w:ascii="Times New Roman" w:hAnsi="Times New Roman" w:cs="Times New Roman"/>
          <w:sz w:val="24"/>
          <w:szCs w:val="24"/>
          <w:lang w:val="en-US"/>
        </w:rPr>
      </w:pPr>
    </w:p>
    <w:p w:rsidR="006C1535" w:rsidRDefault="006C1535" w:rsidP="00016727">
      <w:pPr>
        <w:autoSpaceDE w:val="0"/>
        <w:autoSpaceDN w:val="0"/>
        <w:adjustRightInd w:val="0"/>
        <w:spacing w:after="0" w:line="480" w:lineRule="auto"/>
        <w:ind w:left="360" w:hanging="360"/>
        <w:jc w:val="both"/>
        <w:rPr>
          <w:rFonts w:ascii="Times New Roman" w:hAnsi="Times New Roman" w:cs="Times New Roman"/>
          <w:sz w:val="24"/>
          <w:szCs w:val="24"/>
          <w:lang w:val="en-US"/>
        </w:rPr>
      </w:pPr>
    </w:p>
    <w:p w:rsidR="006C1535" w:rsidRDefault="006C1535" w:rsidP="00016727">
      <w:pPr>
        <w:autoSpaceDE w:val="0"/>
        <w:autoSpaceDN w:val="0"/>
        <w:adjustRightInd w:val="0"/>
        <w:spacing w:after="0" w:line="480" w:lineRule="auto"/>
        <w:ind w:left="360" w:hanging="360"/>
        <w:jc w:val="both"/>
        <w:rPr>
          <w:rFonts w:ascii="Times New Roman" w:hAnsi="Times New Roman" w:cs="Times New Roman"/>
          <w:sz w:val="24"/>
          <w:szCs w:val="24"/>
          <w:lang w:val="en-US"/>
        </w:rPr>
      </w:pPr>
    </w:p>
    <w:p w:rsidR="006C1535" w:rsidRDefault="006C1535" w:rsidP="00016727">
      <w:pPr>
        <w:autoSpaceDE w:val="0"/>
        <w:autoSpaceDN w:val="0"/>
        <w:adjustRightInd w:val="0"/>
        <w:spacing w:after="0" w:line="480" w:lineRule="auto"/>
        <w:ind w:left="360" w:hanging="360"/>
        <w:jc w:val="both"/>
        <w:rPr>
          <w:rFonts w:ascii="Times New Roman" w:hAnsi="Times New Roman" w:cs="Times New Roman"/>
          <w:sz w:val="24"/>
          <w:szCs w:val="24"/>
          <w:lang w:val="en-US"/>
        </w:rPr>
      </w:pPr>
    </w:p>
    <w:p w:rsidR="006C1535" w:rsidRDefault="006C1535" w:rsidP="00016727">
      <w:pPr>
        <w:autoSpaceDE w:val="0"/>
        <w:autoSpaceDN w:val="0"/>
        <w:adjustRightInd w:val="0"/>
        <w:spacing w:after="0" w:line="480" w:lineRule="auto"/>
        <w:ind w:left="360" w:hanging="360"/>
        <w:jc w:val="both"/>
        <w:rPr>
          <w:rFonts w:ascii="Times New Roman" w:hAnsi="Times New Roman" w:cs="Times New Roman"/>
          <w:sz w:val="24"/>
          <w:szCs w:val="24"/>
          <w:lang w:val="en-US"/>
        </w:rPr>
      </w:pPr>
    </w:p>
    <w:p w:rsidR="006C1535" w:rsidRDefault="006C1535" w:rsidP="00016727">
      <w:pPr>
        <w:autoSpaceDE w:val="0"/>
        <w:autoSpaceDN w:val="0"/>
        <w:adjustRightInd w:val="0"/>
        <w:spacing w:after="0" w:line="480" w:lineRule="auto"/>
        <w:ind w:left="360" w:hanging="360"/>
        <w:jc w:val="both"/>
        <w:rPr>
          <w:rFonts w:ascii="Times New Roman" w:hAnsi="Times New Roman" w:cs="Times New Roman"/>
          <w:sz w:val="24"/>
          <w:szCs w:val="24"/>
          <w:lang w:val="en-US"/>
        </w:rPr>
      </w:pPr>
    </w:p>
    <w:p w:rsidR="006C1535" w:rsidRDefault="006C1535" w:rsidP="00016727">
      <w:pPr>
        <w:autoSpaceDE w:val="0"/>
        <w:autoSpaceDN w:val="0"/>
        <w:adjustRightInd w:val="0"/>
        <w:spacing w:after="0" w:line="480" w:lineRule="auto"/>
        <w:ind w:left="360" w:hanging="360"/>
        <w:jc w:val="both"/>
        <w:rPr>
          <w:rFonts w:ascii="Times New Roman" w:hAnsi="Times New Roman" w:cs="Times New Roman"/>
          <w:sz w:val="24"/>
          <w:szCs w:val="24"/>
          <w:lang w:val="en-US"/>
        </w:rPr>
      </w:pPr>
    </w:p>
    <w:p w:rsidR="006C1535" w:rsidRDefault="006C1535" w:rsidP="00016727">
      <w:pPr>
        <w:autoSpaceDE w:val="0"/>
        <w:autoSpaceDN w:val="0"/>
        <w:adjustRightInd w:val="0"/>
        <w:spacing w:after="0" w:line="480" w:lineRule="auto"/>
        <w:ind w:left="360" w:hanging="360"/>
        <w:jc w:val="both"/>
        <w:rPr>
          <w:rFonts w:ascii="Times New Roman" w:hAnsi="Times New Roman" w:cs="Times New Roman"/>
          <w:sz w:val="24"/>
          <w:szCs w:val="24"/>
          <w:lang w:val="en-US"/>
        </w:rPr>
      </w:pPr>
    </w:p>
    <w:p w:rsidR="006C1535" w:rsidRDefault="006C1535" w:rsidP="00016727">
      <w:pPr>
        <w:autoSpaceDE w:val="0"/>
        <w:autoSpaceDN w:val="0"/>
        <w:adjustRightInd w:val="0"/>
        <w:spacing w:after="0" w:line="480" w:lineRule="auto"/>
        <w:ind w:left="360" w:hanging="360"/>
        <w:jc w:val="both"/>
        <w:rPr>
          <w:rFonts w:ascii="Times New Roman" w:hAnsi="Times New Roman" w:cs="Times New Roman"/>
          <w:sz w:val="24"/>
          <w:szCs w:val="24"/>
          <w:lang w:val="en-US"/>
        </w:rPr>
      </w:pPr>
    </w:p>
    <w:p w:rsidR="006C1535" w:rsidRDefault="006C1535" w:rsidP="006C1535">
      <w:pPr>
        <w:rPr>
          <w:rFonts w:asciiTheme="majorBidi" w:hAnsiTheme="majorBidi" w:cstheme="majorBidi"/>
          <w:sz w:val="96"/>
          <w:szCs w:val="96"/>
        </w:rPr>
      </w:pPr>
    </w:p>
    <w:p w:rsidR="006C1535" w:rsidRDefault="006C1535" w:rsidP="006C1535">
      <w:pPr>
        <w:tabs>
          <w:tab w:val="left" w:pos="6390"/>
          <w:tab w:val="left" w:pos="8280"/>
        </w:tabs>
        <w:rPr>
          <w:rFonts w:asciiTheme="majorBidi" w:hAnsiTheme="majorBidi" w:cstheme="majorBidi"/>
          <w:sz w:val="96"/>
          <w:szCs w:val="96"/>
        </w:rPr>
      </w:pPr>
    </w:p>
    <w:p w:rsidR="006C1535" w:rsidRDefault="006C1535" w:rsidP="006C1535">
      <w:pPr>
        <w:tabs>
          <w:tab w:val="left" w:pos="6390"/>
          <w:tab w:val="left" w:pos="8280"/>
        </w:tabs>
        <w:ind w:left="540"/>
        <w:rPr>
          <w:rFonts w:asciiTheme="majorBidi" w:hAnsiTheme="majorBidi" w:cstheme="majorBidi"/>
          <w:b/>
          <w:bCs/>
          <w:sz w:val="56"/>
          <w:szCs w:val="56"/>
          <w:lang w:val="en-US"/>
        </w:rPr>
      </w:pPr>
      <w:r w:rsidRPr="00C327E8">
        <w:rPr>
          <w:rFonts w:asciiTheme="majorBidi" w:hAnsiTheme="majorBidi" w:cstheme="majorBidi"/>
          <w:b/>
          <w:bCs/>
          <w:sz w:val="56"/>
          <w:szCs w:val="56"/>
        </w:rPr>
        <w:t>LAMPIRAN-LAMPIRAN</w:t>
      </w:r>
    </w:p>
    <w:p w:rsidR="006C1535" w:rsidRDefault="006C1535" w:rsidP="006C1535">
      <w:pPr>
        <w:spacing w:line="480" w:lineRule="auto"/>
        <w:rPr>
          <w:rFonts w:asciiTheme="majorBidi" w:hAnsiTheme="majorBidi" w:cstheme="majorBidi"/>
          <w:sz w:val="24"/>
          <w:szCs w:val="24"/>
          <w:lang w:val="en-US"/>
        </w:rPr>
      </w:pPr>
      <w:r>
        <w:rPr>
          <w:rFonts w:asciiTheme="majorBidi" w:hAnsiTheme="majorBidi" w:cstheme="majorBidi"/>
          <w:sz w:val="24"/>
          <w:szCs w:val="24"/>
          <w:lang w:val="en-US"/>
        </w:rPr>
        <w:t xml:space="preserve">                   </w:t>
      </w:r>
    </w:p>
    <w:p w:rsidR="006C1535" w:rsidRDefault="006C1535" w:rsidP="006C1535">
      <w:pPr>
        <w:spacing w:line="480" w:lineRule="auto"/>
        <w:rPr>
          <w:rFonts w:asciiTheme="majorBidi" w:hAnsiTheme="majorBidi" w:cstheme="majorBidi"/>
          <w:sz w:val="24"/>
          <w:szCs w:val="24"/>
          <w:lang w:val="en-US"/>
        </w:rPr>
      </w:pPr>
    </w:p>
    <w:p w:rsidR="006C1535" w:rsidRDefault="006C1535" w:rsidP="006C1535">
      <w:pPr>
        <w:spacing w:line="480" w:lineRule="auto"/>
        <w:rPr>
          <w:rFonts w:asciiTheme="majorBidi" w:hAnsiTheme="majorBidi" w:cstheme="majorBidi"/>
          <w:sz w:val="24"/>
          <w:szCs w:val="24"/>
          <w:lang w:val="en-US"/>
        </w:rPr>
      </w:pPr>
    </w:p>
    <w:p w:rsidR="006C1535" w:rsidRDefault="006C1535" w:rsidP="006C1535">
      <w:pPr>
        <w:spacing w:line="480" w:lineRule="auto"/>
        <w:rPr>
          <w:rFonts w:asciiTheme="majorBidi" w:hAnsiTheme="majorBidi" w:cstheme="majorBidi"/>
          <w:sz w:val="24"/>
          <w:szCs w:val="24"/>
          <w:lang w:val="en-US"/>
        </w:rPr>
      </w:pPr>
    </w:p>
    <w:p w:rsidR="006C1535" w:rsidRDefault="006C1535" w:rsidP="006C1535">
      <w:pPr>
        <w:spacing w:line="480" w:lineRule="auto"/>
        <w:rPr>
          <w:rFonts w:asciiTheme="majorBidi" w:hAnsiTheme="majorBidi" w:cstheme="majorBidi"/>
          <w:sz w:val="24"/>
          <w:szCs w:val="24"/>
          <w:lang w:val="en-US"/>
        </w:rPr>
      </w:pPr>
    </w:p>
    <w:p w:rsidR="006C1535" w:rsidRDefault="006C1535" w:rsidP="006C1535">
      <w:pPr>
        <w:spacing w:line="480" w:lineRule="auto"/>
        <w:rPr>
          <w:rFonts w:asciiTheme="majorBidi" w:hAnsiTheme="majorBidi" w:cstheme="majorBidi"/>
          <w:sz w:val="24"/>
          <w:szCs w:val="24"/>
          <w:lang w:val="en-US"/>
        </w:rPr>
      </w:pPr>
    </w:p>
    <w:p w:rsidR="006C1535" w:rsidRDefault="006C1535" w:rsidP="006C1535">
      <w:pPr>
        <w:spacing w:line="480" w:lineRule="auto"/>
        <w:rPr>
          <w:rFonts w:asciiTheme="majorBidi" w:hAnsiTheme="majorBidi" w:cstheme="majorBidi"/>
          <w:sz w:val="24"/>
          <w:szCs w:val="24"/>
          <w:lang w:val="en-US"/>
        </w:rPr>
      </w:pPr>
    </w:p>
    <w:p w:rsidR="006C1535" w:rsidRDefault="006C1535" w:rsidP="006C1535">
      <w:pPr>
        <w:spacing w:line="480" w:lineRule="auto"/>
        <w:rPr>
          <w:rFonts w:asciiTheme="majorBidi" w:hAnsiTheme="majorBidi" w:cstheme="majorBidi"/>
          <w:sz w:val="24"/>
          <w:szCs w:val="24"/>
          <w:lang w:val="en-US"/>
        </w:rPr>
      </w:pPr>
    </w:p>
    <w:p w:rsidR="006C1535" w:rsidRDefault="006C1535" w:rsidP="006C1535">
      <w:pPr>
        <w:spacing w:line="480" w:lineRule="auto"/>
        <w:rPr>
          <w:rFonts w:asciiTheme="majorBidi" w:hAnsiTheme="majorBidi" w:cstheme="majorBidi"/>
          <w:sz w:val="24"/>
          <w:szCs w:val="24"/>
          <w:lang w:val="en-US"/>
        </w:rPr>
      </w:pPr>
    </w:p>
    <w:p w:rsidR="006C1535" w:rsidRDefault="006C1535" w:rsidP="006C1535">
      <w:pPr>
        <w:spacing w:line="480" w:lineRule="auto"/>
        <w:rPr>
          <w:rFonts w:asciiTheme="majorBidi" w:hAnsiTheme="majorBidi" w:cstheme="majorBidi"/>
          <w:sz w:val="24"/>
          <w:szCs w:val="24"/>
          <w:lang w:val="en-US"/>
        </w:rPr>
      </w:pPr>
    </w:p>
    <w:p w:rsidR="006C1535" w:rsidRDefault="006C1535" w:rsidP="006C1535">
      <w:pPr>
        <w:spacing w:line="480" w:lineRule="auto"/>
        <w:rPr>
          <w:rFonts w:asciiTheme="majorBidi" w:hAnsiTheme="majorBidi" w:cstheme="majorBidi"/>
          <w:sz w:val="24"/>
          <w:szCs w:val="24"/>
          <w:lang w:val="en-US"/>
        </w:rPr>
      </w:pPr>
    </w:p>
    <w:p w:rsidR="006C1535" w:rsidRDefault="006C1535" w:rsidP="006C1535">
      <w:pPr>
        <w:spacing w:line="480" w:lineRule="auto"/>
        <w:rPr>
          <w:rFonts w:asciiTheme="majorBidi" w:hAnsiTheme="majorBidi" w:cstheme="majorBidi"/>
          <w:sz w:val="24"/>
          <w:szCs w:val="24"/>
          <w:lang w:val="en-US"/>
        </w:rPr>
      </w:pPr>
    </w:p>
    <w:p w:rsidR="006C1535" w:rsidRPr="006C1535" w:rsidRDefault="006C1535" w:rsidP="006C1535">
      <w:pPr>
        <w:spacing w:line="480" w:lineRule="auto"/>
        <w:jc w:val="center"/>
        <w:rPr>
          <w:rFonts w:asciiTheme="majorBidi" w:hAnsiTheme="majorBidi" w:cstheme="majorBidi"/>
          <w:b/>
          <w:bCs/>
          <w:sz w:val="56"/>
          <w:szCs w:val="56"/>
          <w:lang w:val="en-US"/>
        </w:rPr>
      </w:pPr>
      <w:r w:rsidRPr="00A6721C">
        <w:rPr>
          <w:rFonts w:asciiTheme="majorBidi" w:hAnsiTheme="majorBidi" w:cstheme="majorBidi"/>
          <w:sz w:val="24"/>
          <w:szCs w:val="24"/>
        </w:rPr>
        <w:lastRenderedPageBreak/>
        <w:t>Pertanyaan Wawancara</w:t>
      </w:r>
      <w:r>
        <w:rPr>
          <w:rFonts w:asciiTheme="majorBidi" w:hAnsiTheme="majorBidi" w:cstheme="majorBidi"/>
          <w:sz w:val="24"/>
          <w:szCs w:val="24"/>
        </w:rPr>
        <w:t xml:space="preserve"> Kepada Responden</w:t>
      </w:r>
    </w:p>
    <w:p w:rsidR="006C1535" w:rsidRPr="00A6721C" w:rsidRDefault="006C1535" w:rsidP="00DE031F">
      <w:pPr>
        <w:pStyle w:val="ListParagraph"/>
        <w:numPr>
          <w:ilvl w:val="0"/>
          <w:numId w:val="45"/>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Apa pekerjaan isteri </w:t>
      </w:r>
      <w:r w:rsidRPr="00A6721C">
        <w:rPr>
          <w:rFonts w:asciiTheme="majorBidi" w:hAnsiTheme="majorBidi" w:cstheme="majorBidi"/>
          <w:sz w:val="24"/>
          <w:szCs w:val="24"/>
        </w:rPr>
        <w:t>saat ini</w:t>
      </w:r>
      <w:r>
        <w:rPr>
          <w:rFonts w:asciiTheme="majorBidi" w:hAnsiTheme="majorBidi" w:cstheme="majorBidi"/>
          <w:sz w:val="24"/>
          <w:szCs w:val="24"/>
        </w:rPr>
        <w:t>?</w:t>
      </w:r>
    </w:p>
    <w:p w:rsidR="006C1535" w:rsidRDefault="006C1535" w:rsidP="00DE031F">
      <w:pPr>
        <w:pStyle w:val="ListParagraph"/>
        <w:numPr>
          <w:ilvl w:val="0"/>
          <w:numId w:val="45"/>
        </w:numPr>
        <w:spacing w:line="480" w:lineRule="auto"/>
        <w:jc w:val="both"/>
        <w:rPr>
          <w:rFonts w:asciiTheme="majorBidi" w:hAnsiTheme="majorBidi" w:cstheme="majorBidi"/>
          <w:sz w:val="24"/>
          <w:szCs w:val="24"/>
        </w:rPr>
      </w:pPr>
      <w:r>
        <w:rPr>
          <w:rFonts w:asciiTheme="majorBidi" w:hAnsiTheme="majorBidi" w:cstheme="majorBidi"/>
          <w:sz w:val="24"/>
          <w:szCs w:val="24"/>
        </w:rPr>
        <w:t>Apakah suami mengizinkan isteri bekerja mencari nafkah?</w:t>
      </w:r>
    </w:p>
    <w:p w:rsidR="006C1535" w:rsidRDefault="006C1535" w:rsidP="00DE031F">
      <w:pPr>
        <w:pStyle w:val="ListParagraph"/>
        <w:numPr>
          <w:ilvl w:val="0"/>
          <w:numId w:val="45"/>
        </w:numPr>
        <w:spacing w:line="480" w:lineRule="auto"/>
        <w:jc w:val="both"/>
        <w:rPr>
          <w:rFonts w:asciiTheme="majorBidi" w:hAnsiTheme="majorBidi" w:cstheme="majorBidi"/>
          <w:sz w:val="24"/>
          <w:szCs w:val="24"/>
        </w:rPr>
      </w:pPr>
      <w:r>
        <w:rPr>
          <w:rFonts w:asciiTheme="majorBidi" w:hAnsiTheme="majorBidi" w:cstheme="majorBidi"/>
          <w:sz w:val="24"/>
          <w:szCs w:val="24"/>
        </w:rPr>
        <w:t>Sebelum berangkat bekerja mencari nafkah apakah isteri telah melaksanakan kewajibannya sebagai ibu rumah tangga?</w:t>
      </w:r>
    </w:p>
    <w:p w:rsidR="006C1535" w:rsidRDefault="006C1535" w:rsidP="00DE031F">
      <w:pPr>
        <w:pStyle w:val="ListParagraph"/>
        <w:numPr>
          <w:ilvl w:val="0"/>
          <w:numId w:val="45"/>
        </w:numPr>
        <w:spacing w:line="480" w:lineRule="auto"/>
        <w:jc w:val="both"/>
        <w:rPr>
          <w:rFonts w:asciiTheme="majorBidi" w:hAnsiTheme="majorBidi" w:cstheme="majorBidi"/>
          <w:sz w:val="24"/>
          <w:szCs w:val="24"/>
        </w:rPr>
      </w:pPr>
      <w:r>
        <w:rPr>
          <w:rFonts w:asciiTheme="majorBidi" w:hAnsiTheme="majorBidi" w:cstheme="majorBidi"/>
          <w:sz w:val="24"/>
          <w:szCs w:val="24"/>
        </w:rPr>
        <w:t>Apakah isteri  masih bisa menyisakan waktu luang untuk keluarga dalam kesibukan mencari nafkah?</w:t>
      </w:r>
    </w:p>
    <w:p w:rsidR="006C1535" w:rsidRDefault="006C1535" w:rsidP="00DE031F">
      <w:pPr>
        <w:pStyle w:val="ListParagraph"/>
        <w:numPr>
          <w:ilvl w:val="0"/>
          <w:numId w:val="45"/>
        </w:numPr>
        <w:spacing w:line="480" w:lineRule="auto"/>
        <w:jc w:val="both"/>
        <w:rPr>
          <w:rFonts w:asciiTheme="majorBidi" w:hAnsiTheme="majorBidi" w:cstheme="majorBidi"/>
          <w:sz w:val="24"/>
          <w:szCs w:val="24"/>
        </w:rPr>
      </w:pPr>
      <w:r>
        <w:rPr>
          <w:rFonts w:asciiTheme="majorBidi" w:hAnsiTheme="majorBidi" w:cstheme="majorBidi"/>
          <w:sz w:val="24"/>
          <w:szCs w:val="24"/>
        </w:rPr>
        <w:t>Apakah pernah terjadi perselisihan akibat isteri bekerja sebagai pencari nafkah?</w:t>
      </w:r>
    </w:p>
    <w:p w:rsidR="006C1535" w:rsidRPr="00B25B13" w:rsidRDefault="006C1535" w:rsidP="00DE031F">
      <w:pPr>
        <w:pStyle w:val="ListParagraph"/>
        <w:numPr>
          <w:ilvl w:val="0"/>
          <w:numId w:val="45"/>
        </w:numPr>
        <w:spacing w:line="480" w:lineRule="auto"/>
        <w:jc w:val="both"/>
        <w:rPr>
          <w:rFonts w:asciiTheme="majorBidi" w:hAnsiTheme="majorBidi" w:cstheme="majorBidi"/>
          <w:sz w:val="24"/>
          <w:szCs w:val="24"/>
        </w:rPr>
      </w:pPr>
      <w:r>
        <w:rPr>
          <w:rFonts w:asciiTheme="majorBidi" w:hAnsiTheme="majorBidi" w:cstheme="majorBidi"/>
          <w:sz w:val="24"/>
          <w:szCs w:val="24"/>
        </w:rPr>
        <w:t>Siapa yang mengurus rumah dan anak-anak ketika isteri dan suami bekerja di luar rumah?</w:t>
      </w:r>
    </w:p>
    <w:p w:rsidR="006C1535" w:rsidRPr="00A6721C" w:rsidRDefault="006C1535" w:rsidP="00DE031F">
      <w:pPr>
        <w:pStyle w:val="ListParagraph"/>
        <w:numPr>
          <w:ilvl w:val="0"/>
          <w:numId w:val="45"/>
        </w:numPr>
        <w:spacing w:line="480" w:lineRule="auto"/>
        <w:jc w:val="both"/>
        <w:rPr>
          <w:rFonts w:asciiTheme="majorBidi" w:hAnsiTheme="majorBidi" w:cstheme="majorBidi"/>
          <w:sz w:val="24"/>
          <w:szCs w:val="24"/>
        </w:rPr>
      </w:pPr>
      <w:r w:rsidRPr="00A6721C">
        <w:rPr>
          <w:rFonts w:asciiTheme="majorBidi" w:hAnsiTheme="majorBidi" w:cstheme="majorBidi"/>
          <w:sz w:val="24"/>
          <w:szCs w:val="24"/>
        </w:rPr>
        <w:t xml:space="preserve">Apa </w:t>
      </w:r>
      <w:r>
        <w:rPr>
          <w:rFonts w:asciiTheme="majorBidi" w:hAnsiTheme="majorBidi" w:cstheme="majorBidi"/>
          <w:sz w:val="24"/>
          <w:szCs w:val="24"/>
        </w:rPr>
        <w:t>faktor yang menyebabkan isteri</w:t>
      </w:r>
      <w:r w:rsidRPr="00A6721C">
        <w:rPr>
          <w:rFonts w:asciiTheme="majorBidi" w:hAnsiTheme="majorBidi" w:cstheme="majorBidi"/>
          <w:sz w:val="24"/>
          <w:szCs w:val="24"/>
        </w:rPr>
        <w:t xml:space="preserve"> </w:t>
      </w:r>
      <w:r>
        <w:rPr>
          <w:rFonts w:asciiTheme="majorBidi" w:hAnsiTheme="majorBidi" w:cstheme="majorBidi"/>
          <w:sz w:val="24"/>
          <w:szCs w:val="24"/>
        </w:rPr>
        <w:t xml:space="preserve">turut serta </w:t>
      </w:r>
      <w:r w:rsidRPr="00A6721C">
        <w:rPr>
          <w:rFonts w:asciiTheme="majorBidi" w:hAnsiTheme="majorBidi" w:cstheme="majorBidi"/>
          <w:sz w:val="24"/>
          <w:szCs w:val="24"/>
        </w:rPr>
        <w:t>bekerja mencari n</w:t>
      </w:r>
      <w:r>
        <w:rPr>
          <w:rFonts w:asciiTheme="majorBidi" w:hAnsiTheme="majorBidi" w:cstheme="majorBidi"/>
          <w:sz w:val="24"/>
          <w:szCs w:val="24"/>
        </w:rPr>
        <w:t>a</w:t>
      </w:r>
      <w:r w:rsidRPr="00A6721C">
        <w:rPr>
          <w:rFonts w:asciiTheme="majorBidi" w:hAnsiTheme="majorBidi" w:cstheme="majorBidi"/>
          <w:sz w:val="24"/>
          <w:szCs w:val="24"/>
        </w:rPr>
        <w:t>fkah</w:t>
      </w:r>
      <w:r>
        <w:rPr>
          <w:rFonts w:asciiTheme="majorBidi" w:hAnsiTheme="majorBidi" w:cstheme="majorBidi"/>
          <w:sz w:val="24"/>
          <w:szCs w:val="24"/>
        </w:rPr>
        <w:t>?</w:t>
      </w:r>
    </w:p>
    <w:p w:rsidR="006C1535" w:rsidRPr="00A6721C" w:rsidRDefault="006C1535" w:rsidP="00DE031F">
      <w:pPr>
        <w:pStyle w:val="ListParagraph"/>
        <w:numPr>
          <w:ilvl w:val="0"/>
          <w:numId w:val="45"/>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Apakah isteri </w:t>
      </w:r>
      <w:r w:rsidRPr="00A6721C">
        <w:rPr>
          <w:rFonts w:asciiTheme="majorBidi" w:hAnsiTheme="majorBidi" w:cstheme="majorBidi"/>
          <w:sz w:val="24"/>
          <w:szCs w:val="24"/>
        </w:rPr>
        <w:t>mengetahui, bahwa mencari na</w:t>
      </w:r>
      <w:r>
        <w:rPr>
          <w:rFonts w:asciiTheme="majorBidi" w:hAnsiTheme="majorBidi" w:cstheme="majorBidi"/>
          <w:sz w:val="24"/>
          <w:szCs w:val="24"/>
        </w:rPr>
        <w:t>fkah itu adalah tugas  suami?</w:t>
      </w:r>
    </w:p>
    <w:p w:rsidR="006C1535" w:rsidRDefault="006C1535" w:rsidP="006C1535">
      <w:pPr>
        <w:pStyle w:val="ListParagraph"/>
        <w:spacing w:line="480" w:lineRule="auto"/>
        <w:jc w:val="both"/>
        <w:rPr>
          <w:rFonts w:asciiTheme="majorBidi" w:hAnsiTheme="majorBidi" w:cstheme="majorBidi"/>
          <w:sz w:val="24"/>
          <w:szCs w:val="24"/>
        </w:rPr>
      </w:pPr>
    </w:p>
    <w:p w:rsidR="006C1535" w:rsidRDefault="006C1535" w:rsidP="006C1535">
      <w:pPr>
        <w:pStyle w:val="ListParagraph"/>
        <w:spacing w:line="480" w:lineRule="auto"/>
        <w:jc w:val="both"/>
        <w:rPr>
          <w:rFonts w:asciiTheme="majorBidi" w:hAnsiTheme="majorBidi" w:cstheme="majorBidi"/>
          <w:sz w:val="24"/>
          <w:szCs w:val="24"/>
        </w:rPr>
      </w:pPr>
    </w:p>
    <w:p w:rsidR="006C1535" w:rsidRDefault="006C1535" w:rsidP="006C1535">
      <w:pPr>
        <w:pStyle w:val="ListParagraph"/>
        <w:spacing w:line="480" w:lineRule="auto"/>
        <w:ind w:left="6480"/>
        <w:jc w:val="both"/>
        <w:rPr>
          <w:rFonts w:asciiTheme="majorBidi" w:hAnsiTheme="majorBidi" w:cstheme="majorBidi"/>
          <w:sz w:val="24"/>
          <w:szCs w:val="24"/>
        </w:rPr>
      </w:pPr>
    </w:p>
    <w:p w:rsidR="006C1535" w:rsidRDefault="006C1535" w:rsidP="006C1535">
      <w:pPr>
        <w:pStyle w:val="ListParagraph"/>
        <w:spacing w:line="480" w:lineRule="auto"/>
        <w:ind w:left="6480"/>
        <w:jc w:val="both"/>
        <w:rPr>
          <w:rFonts w:asciiTheme="majorBidi" w:hAnsiTheme="majorBidi" w:cstheme="majorBidi"/>
          <w:sz w:val="24"/>
          <w:szCs w:val="24"/>
        </w:rPr>
      </w:pPr>
    </w:p>
    <w:p w:rsidR="006C1535" w:rsidRDefault="006C1535" w:rsidP="006C1535">
      <w:pPr>
        <w:pStyle w:val="ListParagraph"/>
        <w:spacing w:line="480" w:lineRule="auto"/>
        <w:ind w:left="6480"/>
        <w:jc w:val="both"/>
        <w:rPr>
          <w:rFonts w:asciiTheme="majorBidi" w:hAnsiTheme="majorBidi" w:cstheme="majorBidi"/>
          <w:sz w:val="24"/>
          <w:szCs w:val="24"/>
        </w:rPr>
      </w:pPr>
    </w:p>
    <w:p w:rsidR="006C1535" w:rsidRDefault="006C1535" w:rsidP="006C1535">
      <w:pPr>
        <w:pStyle w:val="ListParagraph"/>
        <w:spacing w:line="480" w:lineRule="auto"/>
        <w:ind w:left="6480"/>
        <w:jc w:val="both"/>
        <w:rPr>
          <w:rFonts w:asciiTheme="majorBidi" w:hAnsiTheme="majorBidi" w:cstheme="majorBidi"/>
          <w:sz w:val="24"/>
          <w:szCs w:val="24"/>
        </w:rPr>
      </w:pPr>
    </w:p>
    <w:p w:rsidR="006C1535" w:rsidRDefault="006C1535" w:rsidP="006C1535">
      <w:pPr>
        <w:spacing w:line="480" w:lineRule="auto"/>
        <w:jc w:val="both"/>
        <w:rPr>
          <w:rFonts w:asciiTheme="majorBidi" w:hAnsiTheme="majorBidi" w:cstheme="majorBidi"/>
          <w:sz w:val="24"/>
          <w:szCs w:val="24"/>
        </w:rPr>
      </w:pPr>
    </w:p>
    <w:p w:rsidR="006C1535" w:rsidRDefault="006C1535" w:rsidP="006C1535">
      <w:pPr>
        <w:spacing w:line="480" w:lineRule="auto"/>
        <w:jc w:val="both"/>
        <w:rPr>
          <w:rFonts w:asciiTheme="majorBidi" w:hAnsiTheme="majorBidi" w:cstheme="majorBidi"/>
          <w:sz w:val="24"/>
          <w:szCs w:val="24"/>
        </w:rPr>
      </w:pPr>
    </w:p>
    <w:p w:rsidR="006C1535" w:rsidRPr="006C1535" w:rsidRDefault="006C1535" w:rsidP="006C1535">
      <w:pPr>
        <w:spacing w:line="480" w:lineRule="auto"/>
        <w:jc w:val="both"/>
        <w:rPr>
          <w:rFonts w:asciiTheme="majorBidi" w:hAnsiTheme="majorBidi" w:cstheme="majorBidi"/>
          <w:sz w:val="24"/>
          <w:szCs w:val="24"/>
          <w:lang w:val="en-US"/>
        </w:rPr>
      </w:pPr>
    </w:p>
    <w:p w:rsidR="006C1535" w:rsidRDefault="006C1535" w:rsidP="006C1535">
      <w:pPr>
        <w:spacing w:line="240" w:lineRule="auto"/>
        <w:jc w:val="center"/>
        <w:rPr>
          <w:rFonts w:ascii="Times New Roman" w:hAnsi="Times New Roman" w:cs="Times New Roman"/>
          <w:b/>
          <w:bCs/>
          <w:sz w:val="24"/>
          <w:szCs w:val="24"/>
        </w:rPr>
      </w:pPr>
      <w:r w:rsidRPr="00604895">
        <w:rPr>
          <w:rFonts w:ascii="Times New Roman" w:hAnsi="Times New Roman" w:cs="Times New Roman"/>
          <w:b/>
          <w:bCs/>
          <w:sz w:val="24"/>
          <w:szCs w:val="24"/>
        </w:rPr>
        <w:lastRenderedPageBreak/>
        <w:t>DAFTAR RIWAYAT HIDUP</w:t>
      </w:r>
    </w:p>
    <w:p w:rsidR="006C1535" w:rsidRPr="00604895" w:rsidRDefault="006C1535" w:rsidP="006C1535">
      <w:pPr>
        <w:spacing w:line="240" w:lineRule="auto"/>
        <w:jc w:val="center"/>
        <w:rPr>
          <w:rFonts w:ascii="Times New Roman" w:hAnsi="Times New Roman" w:cs="Times New Roman"/>
          <w:b/>
          <w:bCs/>
          <w:sz w:val="24"/>
          <w:szCs w:val="24"/>
        </w:rPr>
      </w:pPr>
    </w:p>
    <w:p w:rsidR="006C1535" w:rsidRPr="00604895" w:rsidRDefault="006C1535" w:rsidP="00DE031F">
      <w:pPr>
        <w:pStyle w:val="ListParagraph"/>
        <w:numPr>
          <w:ilvl w:val="0"/>
          <w:numId w:val="44"/>
        </w:numPr>
        <w:spacing w:line="240" w:lineRule="auto"/>
        <w:ind w:left="0" w:firstLine="270"/>
        <w:jc w:val="both"/>
        <w:rPr>
          <w:rFonts w:ascii="Times New Roman" w:hAnsi="Times New Roman" w:cs="Times New Roman"/>
          <w:bCs/>
          <w:sz w:val="24"/>
          <w:szCs w:val="24"/>
        </w:rPr>
      </w:pPr>
      <w:r w:rsidRPr="00604895">
        <w:rPr>
          <w:rFonts w:ascii="Times New Roman" w:hAnsi="Times New Roman" w:cs="Times New Roman"/>
          <w:bCs/>
          <w:sz w:val="24"/>
          <w:szCs w:val="24"/>
        </w:rPr>
        <w:t>Identitas Diri:</w:t>
      </w:r>
    </w:p>
    <w:p w:rsidR="006C1535" w:rsidRPr="00B82084" w:rsidRDefault="006C1535" w:rsidP="006C1535">
      <w:pPr>
        <w:pStyle w:val="ListParagraph"/>
        <w:spacing w:line="240" w:lineRule="auto"/>
        <w:ind w:left="90" w:firstLine="630"/>
        <w:jc w:val="both"/>
        <w:rPr>
          <w:rFonts w:ascii="Times New Roman" w:hAnsi="Times New Roman" w:cs="Times New Roman"/>
          <w:sz w:val="24"/>
          <w:szCs w:val="24"/>
        </w:rPr>
      </w:pPr>
      <w:r w:rsidRPr="00B82084">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Sri Puspita</w:t>
      </w:r>
    </w:p>
    <w:p w:rsidR="006C1535" w:rsidRPr="00B82084" w:rsidRDefault="006C1535" w:rsidP="006C1535">
      <w:pPr>
        <w:pStyle w:val="ListParagraph"/>
        <w:spacing w:line="240" w:lineRule="auto"/>
        <w:jc w:val="both"/>
        <w:rPr>
          <w:rFonts w:ascii="Times New Roman" w:hAnsi="Times New Roman" w:cs="Times New Roman"/>
          <w:sz w:val="24"/>
          <w:szCs w:val="24"/>
        </w:rPr>
      </w:pPr>
      <w:r w:rsidRPr="00B82084">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13140055</w:t>
      </w:r>
    </w:p>
    <w:p w:rsidR="006C1535" w:rsidRPr="00B82084" w:rsidRDefault="006C1535" w:rsidP="006C1535">
      <w:pPr>
        <w:pStyle w:val="ListParagraph"/>
        <w:spacing w:line="240" w:lineRule="auto"/>
        <w:jc w:val="both"/>
        <w:rPr>
          <w:rFonts w:ascii="Times New Roman" w:hAnsi="Times New Roman" w:cs="Times New Roman"/>
          <w:sz w:val="24"/>
          <w:szCs w:val="24"/>
        </w:rPr>
      </w:pPr>
      <w:r w:rsidRPr="00B82084">
        <w:rPr>
          <w:rFonts w:ascii="Times New Roman" w:hAnsi="Times New Roman" w:cs="Times New Roman"/>
          <w:sz w:val="24"/>
          <w:szCs w:val="24"/>
        </w:rPr>
        <w:t>Tempat/Tanggal Lahir</w:t>
      </w:r>
      <w:r>
        <w:rPr>
          <w:rFonts w:ascii="Times New Roman" w:hAnsi="Times New Roman" w:cs="Times New Roman"/>
          <w:sz w:val="24"/>
          <w:szCs w:val="24"/>
        </w:rPr>
        <w:tab/>
        <w:t>: Kasih Raja, 14 Juni 1995</w:t>
      </w:r>
    </w:p>
    <w:p w:rsidR="006C1535" w:rsidRPr="00B82084" w:rsidRDefault="006C1535" w:rsidP="006C1535">
      <w:pPr>
        <w:pStyle w:val="ListParagraph"/>
        <w:spacing w:line="240" w:lineRule="auto"/>
        <w:ind w:left="3600" w:hanging="2880"/>
        <w:jc w:val="both"/>
        <w:rPr>
          <w:rFonts w:ascii="Times New Roman" w:hAnsi="Times New Roman" w:cs="Times New Roman"/>
          <w:sz w:val="24"/>
          <w:szCs w:val="24"/>
        </w:rPr>
      </w:pPr>
      <w:r w:rsidRPr="00B82084">
        <w:rPr>
          <w:rFonts w:ascii="Times New Roman" w:hAnsi="Times New Roman" w:cs="Times New Roman"/>
          <w:sz w:val="24"/>
          <w:szCs w:val="24"/>
        </w:rPr>
        <w:t xml:space="preserve">Alamat Rumah  </w:t>
      </w:r>
      <w:r>
        <w:rPr>
          <w:rFonts w:ascii="Times New Roman" w:hAnsi="Times New Roman" w:cs="Times New Roman"/>
          <w:sz w:val="24"/>
          <w:szCs w:val="24"/>
        </w:rPr>
        <w:tab/>
        <w:t>: Kasih Raja Kec. Lubuk Keliat Kab. Ogan Ilir Sumatera Selatan</w:t>
      </w:r>
    </w:p>
    <w:p w:rsidR="006C1535" w:rsidRPr="00B82084" w:rsidRDefault="006C1535" w:rsidP="006C1535">
      <w:pPr>
        <w:pStyle w:val="ListParagraph"/>
        <w:spacing w:line="240" w:lineRule="auto"/>
        <w:ind w:left="3600" w:hanging="2880"/>
        <w:jc w:val="both"/>
        <w:rPr>
          <w:rFonts w:ascii="Times New Roman" w:hAnsi="Times New Roman" w:cs="Times New Roman"/>
          <w:sz w:val="24"/>
          <w:szCs w:val="24"/>
        </w:rPr>
      </w:pPr>
      <w:r w:rsidRPr="00B82084">
        <w:rPr>
          <w:rFonts w:ascii="Times New Roman" w:hAnsi="Times New Roman" w:cs="Times New Roman"/>
          <w:sz w:val="24"/>
          <w:szCs w:val="24"/>
        </w:rPr>
        <w:t>Alamat Domisili</w:t>
      </w:r>
      <w:r>
        <w:rPr>
          <w:rFonts w:ascii="Times New Roman" w:hAnsi="Times New Roman" w:cs="Times New Roman"/>
          <w:sz w:val="24"/>
          <w:szCs w:val="24"/>
        </w:rPr>
        <w:tab/>
        <w:t>: Jl. Mayor Mahidin 1 Rt 20 Rw 06 No. 1228 Lorong Prona Sekip Jaya Palembang</w:t>
      </w:r>
    </w:p>
    <w:p w:rsidR="006C1535" w:rsidRPr="00604895" w:rsidRDefault="006C1535" w:rsidP="00DE031F">
      <w:pPr>
        <w:pStyle w:val="ListParagraph"/>
        <w:numPr>
          <w:ilvl w:val="0"/>
          <w:numId w:val="44"/>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Nama </w:t>
      </w:r>
      <w:r w:rsidRPr="00604895">
        <w:rPr>
          <w:rFonts w:ascii="Times New Roman" w:hAnsi="Times New Roman" w:cs="Times New Roman"/>
          <w:bCs/>
          <w:sz w:val="24"/>
          <w:szCs w:val="24"/>
        </w:rPr>
        <w:t>Orang Tua:</w:t>
      </w:r>
    </w:p>
    <w:p w:rsidR="006C1535" w:rsidRDefault="006C1535" w:rsidP="006C1535">
      <w:pPr>
        <w:pStyle w:val="ListParagraph"/>
        <w:spacing w:line="240" w:lineRule="auto"/>
        <w:jc w:val="both"/>
        <w:rPr>
          <w:rFonts w:ascii="Times New Roman" w:hAnsi="Times New Roman" w:cs="Times New Roman"/>
          <w:sz w:val="24"/>
          <w:szCs w:val="24"/>
        </w:rPr>
      </w:pPr>
      <w:r w:rsidRPr="00B82084">
        <w:rPr>
          <w:rFonts w:ascii="Times New Roman" w:hAnsi="Times New Roman" w:cs="Times New Roman"/>
          <w:sz w:val="24"/>
          <w:szCs w:val="24"/>
        </w:rPr>
        <w:t>Ayah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Rohimi</w:t>
      </w:r>
    </w:p>
    <w:p w:rsidR="006C1535" w:rsidRPr="00B82084" w:rsidRDefault="006C1535" w:rsidP="006C1535">
      <w:pPr>
        <w:pStyle w:val="ListParagraph"/>
        <w:spacing w:line="240" w:lineRule="auto"/>
        <w:jc w:val="both"/>
        <w:rPr>
          <w:rFonts w:ascii="Times New Roman" w:hAnsi="Times New Roman" w:cs="Times New Roman"/>
          <w:sz w:val="24"/>
          <w:szCs w:val="24"/>
        </w:rPr>
      </w:pPr>
      <w:r w:rsidRPr="00B82084">
        <w:rPr>
          <w:rFonts w:ascii="Times New Roman" w:hAnsi="Times New Roman" w:cs="Times New Roman"/>
          <w:sz w:val="24"/>
          <w:szCs w:val="24"/>
        </w:rPr>
        <w:t>Ibu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Jumyati</w:t>
      </w:r>
    </w:p>
    <w:p w:rsidR="006C1535" w:rsidRDefault="006C1535" w:rsidP="00DE031F">
      <w:pPr>
        <w:pStyle w:val="ListParagraph"/>
        <w:numPr>
          <w:ilvl w:val="0"/>
          <w:numId w:val="44"/>
        </w:numPr>
        <w:spacing w:line="240" w:lineRule="auto"/>
        <w:jc w:val="both"/>
        <w:rPr>
          <w:rFonts w:ascii="Times New Roman" w:hAnsi="Times New Roman" w:cs="Times New Roman"/>
          <w:bCs/>
          <w:sz w:val="24"/>
          <w:szCs w:val="24"/>
        </w:rPr>
      </w:pPr>
      <w:r w:rsidRPr="00604895">
        <w:rPr>
          <w:rFonts w:ascii="Times New Roman" w:hAnsi="Times New Roman" w:cs="Times New Roman"/>
          <w:bCs/>
          <w:sz w:val="24"/>
          <w:szCs w:val="24"/>
        </w:rPr>
        <w:t>Pekerjaan orang tua</w:t>
      </w:r>
    </w:p>
    <w:p w:rsidR="006C1535" w:rsidRDefault="006C1535" w:rsidP="006C1535">
      <w:pPr>
        <w:pStyle w:val="ListParagraph"/>
        <w:spacing w:line="240" w:lineRule="auto"/>
        <w:ind w:left="630"/>
        <w:jc w:val="both"/>
        <w:rPr>
          <w:rFonts w:ascii="Times New Roman" w:hAnsi="Times New Roman" w:cs="Times New Roman"/>
          <w:bCs/>
          <w:sz w:val="24"/>
          <w:szCs w:val="24"/>
        </w:rPr>
      </w:pPr>
      <w:r>
        <w:rPr>
          <w:rFonts w:ascii="Times New Roman" w:hAnsi="Times New Roman" w:cs="Times New Roman"/>
          <w:bCs/>
          <w:sz w:val="24"/>
          <w:szCs w:val="24"/>
        </w:rPr>
        <w:t>Ayah</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Petani</w:t>
      </w:r>
    </w:p>
    <w:p w:rsidR="006C1535" w:rsidRDefault="006C1535" w:rsidP="006C1535">
      <w:pPr>
        <w:pStyle w:val="ListParagraph"/>
        <w:spacing w:line="240" w:lineRule="auto"/>
        <w:ind w:left="630"/>
        <w:jc w:val="both"/>
        <w:rPr>
          <w:rFonts w:ascii="Times New Roman" w:hAnsi="Times New Roman" w:cs="Times New Roman"/>
          <w:bCs/>
          <w:sz w:val="24"/>
          <w:szCs w:val="24"/>
        </w:rPr>
      </w:pPr>
      <w:r>
        <w:rPr>
          <w:rFonts w:ascii="Times New Roman" w:hAnsi="Times New Roman" w:cs="Times New Roman"/>
          <w:bCs/>
          <w:sz w:val="24"/>
          <w:szCs w:val="24"/>
        </w:rPr>
        <w:t xml:space="preserve"> Ibu</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Ibu Rumah Tangga</w:t>
      </w:r>
    </w:p>
    <w:p w:rsidR="006C1535" w:rsidRDefault="006C1535" w:rsidP="006C1535">
      <w:pPr>
        <w:pStyle w:val="ListParagraph"/>
        <w:spacing w:line="240" w:lineRule="auto"/>
        <w:ind w:left="630"/>
        <w:jc w:val="both"/>
        <w:rPr>
          <w:rFonts w:ascii="Times New Roman" w:hAnsi="Times New Roman" w:cs="Times New Roman"/>
          <w:bCs/>
          <w:sz w:val="24"/>
          <w:szCs w:val="24"/>
        </w:rPr>
      </w:pPr>
      <w:r>
        <w:rPr>
          <w:rFonts w:ascii="Times New Roman" w:hAnsi="Times New Roman" w:cs="Times New Roman"/>
          <w:bCs/>
          <w:sz w:val="24"/>
          <w:szCs w:val="24"/>
        </w:rPr>
        <w:t>Status Dalam Keluarga</w:t>
      </w:r>
      <w:r>
        <w:rPr>
          <w:rFonts w:ascii="Times New Roman" w:hAnsi="Times New Roman" w:cs="Times New Roman"/>
          <w:bCs/>
          <w:sz w:val="24"/>
          <w:szCs w:val="24"/>
        </w:rPr>
        <w:tab/>
      </w:r>
      <w:r>
        <w:rPr>
          <w:rFonts w:ascii="Times New Roman" w:hAnsi="Times New Roman" w:cs="Times New Roman"/>
          <w:bCs/>
          <w:sz w:val="24"/>
          <w:szCs w:val="24"/>
        </w:rPr>
        <w:tab/>
        <w:t>: Anak Kandung</w:t>
      </w:r>
    </w:p>
    <w:p w:rsidR="006C1535" w:rsidRDefault="006C1535" w:rsidP="006C1535">
      <w:pPr>
        <w:pStyle w:val="ListParagraph"/>
        <w:spacing w:line="240" w:lineRule="auto"/>
        <w:ind w:left="630"/>
        <w:jc w:val="both"/>
        <w:rPr>
          <w:rFonts w:ascii="Times New Roman" w:hAnsi="Times New Roman" w:cs="Times New Roman"/>
          <w:bCs/>
          <w:sz w:val="24"/>
          <w:szCs w:val="24"/>
        </w:rPr>
      </w:pPr>
    </w:p>
    <w:p w:rsidR="006C1535" w:rsidRPr="00604895" w:rsidRDefault="006C1535" w:rsidP="00DE031F">
      <w:pPr>
        <w:pStyle w:val="ListParagraph"/>
        <w:numPr>
          <w:ilvl w:val="0"/>
          <w:numId w:val="44"/>
        </w:numPr>
        <w:spacing w:line="240" w:lineRule="auto"/>
        <w:jc w:val="both"/>
        <w:rPr>
          <w:rFonts w:ascii="Times New Roman" w:hAnsi="Times New Roman" w:cs="Times New Roman"/>
          <w:bCs/>
          <w:sz w:val="24"/>
          <w:szCs w:val="24"/>
        </w:rPr>
      </w:pPr>
      <w:r w:rsidRPr="00604895">
        <w:rPr>
          <w:rFonts w:ascii="Times New Roman" w:hAnsi="Times New Roman" w:cs="Times New Roman"/>
          <w:sz w:val="24"/>
          <w:szCs w:val="24"/>
        </w:rPr>
        <w:t>Riwayat Pendidikan:</w:t>
      </w:r>
    </w:p>
    <w:tbl>
      <w:tblPr>
        <w:tblStyle w:val="TableGrid"/>
        <w:tblW w:w="0" w:type="auto"/>
        <w:tblInd w:w="426" w:type="dxa"/>
        <w:tblLook w:val="04A0"/>
      </w:tblPr>
      <w:tblGrid>
        <w:gridCol w:w="510"/>
        <w:gridCol w:w="1962"/>
        <w:gridCol w:w="1980"/>
        <w:gridCol w:w="1596"/>
        <w:gridCol w:w="1680"/>
      </w:tblGrid>
      <w:tr w:rsidR="006C1535" w:rsidTr="00956CEA">
        <w:trPr>
          <w:trHeight w:val="683"/>
        </w:trPr>
        <w:tc>
          <w:tcPr>
            <w:tcW w:w="510" w:type="dxa"/>
          </w:tcPr>
          <w:p w:rsidR="006C1535" w:rsidRDefault="006C1535" w:rsidP="00956CEA">
            <w:pPr>
              <w:tabs>
                <w:tab w:val="left" w:pos="5580"/>
              </w:tabs>
              <w:jc w:val="center"/>
              <w:rPr>
                <w:rFonts w:ascii="Times New Roman" w:hAnsi="Times New Roman" w:cs="Times New Roman"/>
                <w:sz w:val="24"/>
                <w:szCs w:val="24"/>
              </w:rPr>
            </w:pPr>
            <w:r>
              <w:rPr>
                <w:rFonts w:ascii="Times New Roman" w:hAnsi="Times New Roman" w:cs="Times New Roman"/>
                <w:sz w:val="24"/>
                <w:szCs w:val="24"/>
              </w:rPr>
              <w:t>No</w:t>
            </w:r>
          </w:p>
        </w:tc>
        <w:tc>
          <w:tcPr>
            <w:tcW w:w="1962" w:type="dxa"/>
          </w:tcPr>
          <w:p w:rsidR="006C1535" w:rsidRDefault="006C1535" w:rsidP="00956CEA">
            <w:pPr>
              <w:tabs>
                <w:tab w:val="left" w:pos="5580"/>
              </w:tabs>
              <w:jc w:val="center"/>
              <w:rPr>
                <w:rFonts w:ascii="Times New Roman" w:hAnsi="Times New Roman" w:cs="Times New Roman"/>
                <w:sz w:val="24"/>
                <w:szCs w:val="24"/>
              </w:rPr>
            </w:pPr>
            <w:r>
              <w:rPr>
                <w:rFonts w:ascii="Times New Roman" w:hAnsi="Times New Roman" w:cs="Times New Roman"/>
                <w:sz w:val="24"/>
                <w:szCs w:val="24"/>
              </w:rPr>
              <w:t>Pendidikan</w:t>
            </w:r>
          </w:p>
        </w:tc>
        <w:tc>
          <w:tcPr>
            <w:tcW w:w="1980" w:type="dxa"/>
          </w:tcPr>
          <w:p w:rsidR="006C1535" w:rsidRDefault="006C1535" w:rsidP="00956CEA">
            <w:pPr>
              <w:tabs>
                <w:tab w:val="left" w:pos="5580"/>
              </w:tabs>
              <w:jc w:val="center"/>
              <w:rPr>
                <w:rFonts w:ascii="Times New Roman" w:hAnsi="Times New Roman" w:cs="Times New Roman"/>
                <w:sz w:val="24"/>
                <w:szCs w:val="24"/>
              </w:rPr>
            </w:pPr>
            <w:r>
              <w:rPr>
                <w:rFonts w:ascii="Times New Roman" w:hAnsi="Times New Roman" w:cs="Times New Roman"/>
                <w:sz w:val="24"/>
                <w:szCs w:val="24"/>
              </w:rPr>
              <w:t>Lokasi</w:t>
            </w:r>
          </w:p>
        </w:tc>
        <w:tc>
          <w:tcPr>
            <w:tcW w:w="1596" w:type="dxa"/>
          </w:tcPr>
          <w:p w:rsidR="006C1535" w:rsidRDefault="006C1535" w:rsidP="00956CEA">
            <w:pPr>
              <w:tabs>
                <w:tab w:val="left" w:pos="5580"/>
              </w:tabs>
              <w:jc w:val="center"/>
              <w:rPr>
                <w:rFonts w:ascii="Times New Roman" w:hAnsi="Times New Roman" w:cs="Times New Roman"/>
                <w:sz w:val="24"/>
                <w:szCs w:val="24"/>
              </w:rPr>
            </w:pPr>
            <w:r>
              <w:rPr>
                <w:rFonts w:ascii="Times New Roman" w:hAnsi="Times New Roman" w:cs="Times New Roman"/>
                <w:sz w:val="24"/>
                <w:szCs w:val="24"/>
              </w:rPr>
              <w:t>Tahun</w:t>
            </w:r>
          </w:p>
        </w:tc>
        <w:tc>
          <w:tcPr>
            <w:tcW w:w="1680" w:type="dxa"/>
          </w:tcPr>
          <w:p w:rsidR="006C1535" w:rsidRDefault="006C1535" w:rsidP="00956CEA">
            <w:pPr>
              <w:tabs>
                <w:tab w:val="left" w:pos="5580"/>
              </w:tabs>
              <w:jc w:val="center"/>
              <w:rPr>
                <w:rFonts w:ascii="Times New Roman" w:hAnsi="Times New Roman" w:cs="Times New Roman"/>
                <w:sz w:val="24"/>
                <w:szCs w:val="24"/>
              </w:rPr>
            </w:pPr>
            <w:r>
              <w:rPr>
                <w:rFonts w:ascii="Times New Roman" w:hAnsi="Times New Roman" w:cs="Times New Roman"/>
                <w:sz w:val="24"/>
                <w:szCs w:val="24"/>
              </w:rPr>
              <w:t>Keterangan</w:t>
            </w:r>
          </w:p>
        </w:tc>
      </w:tr>
      <w:tr w:rsidR="006C1535" w:rsidTr="00956CEA">
        <w:trPr>
          <w:trHeight w:val="620"/>
        </w:trPr>
        <w:tc>
          <w:tcPr>
            <w:tcW w:w="510" w:type="dxa"/>
          </w:tcPr>
          <w:p w:rsidR="006C1535" w:rsidRDefault="006C1535" w:rsidP="00956CEA">
            <w:pPr>
              <w:tabs>
                <w:tab w:val="left" w:pos="5580"/>
              </w:tabs>
              <w:jc w:val="center"/>
              <w:rPr>
                <w:rFonts w:ascii="Times New Roman" w:hAnsi="Times New Roman" w:cs="Times New Roman"/>
                <w:sz w:val="24"/>
                <w:szCs w:val="24"/>
              </w:rPr>
            </w:pPr>
            <w:r>
              <w:rPr>
                <w:rFonts w:ascii="Times New Roman" w:hAnsi="Times New Roman" w:cs="Times New Roman"/>
                <w:sz w:val="24"/>
                <w:szCs w:val="24"/>
              </w:rPr>
              <w:t>1</w:t>
            </w:r>
          </w:p>
        </w:tc>
        <w:tc>
          <w:tcPr>
            <w:tcW w:w="1962" w:type="dxa"/>
          </w:tcPr>
          <w:p w:rsidR="006C1535" w:rsidRDefault="006C1535" w:rsidP="00956CEA">
            <w:pPr>
              <w:tabs>
                <w:tab w:val="left" w:pos="5580"/>
              </w:tabs>
              <w:jc w:val="center"/>
              <w:rPr>
                <w:rFonts w:ascii="Times New Roman" w:hAnsi="Times New Roman" w:cs="Times New Roman"/>
                <w:sz w:val="24"/>
                <w:szCs w:val="24"/>
              </w:rPr>
            </w:pPr>
            <w:r>
              <w:rPr>
                <w:rFonts w:ascii="Times New Roman" w:hAnsi="Times New Roman" w:cs="Times New Roman"/>
                <w:sz w:val="24"/>
                <w:szCs w:val="24"/>
              </w:rPr>
              <w:t>SD N 03</w:t>
            </w:r>
          </w:p>
        </w:tc>
        <w:tc>
          <w:tcPr>
            <w:tcW w:w="1980" w:type="dxa"/>
          </w:tcPr>
          <w:p w:rsidR="006C1535" w:rsidRDefault="006C1535" w:rsidP="00956CEA">
            <w:pPr>
              <w:tabs>
                <w:tab w:val="left" w:pos="5580"/>
              </w:tabs>
              <w:jc w:val="center"/>
              <w:rPr>
                <w:rFonts w:ascii="Times New Roman" w:hAnsi="Times New Roman" w:cs="Times New Roman"/>
                <w:sz w:val="24"/>
                <w:szCs w:val="24"/>
              </w:rPr>
            </w:pPr>
            <w:r>
              <w:rPr>
                <w:rFonts w:ascii="Times New Roman" w:hAnsi="Times New Roman" w:cs="Times New Roman"/>
                <w:sz w:val="24"/>
                <w:szCs w:val="24"/>
              </w:rPr>
              <w:t>Kasih Raja</w:t>
            </w:r>
          </w:p>
        </w:tc>
        <w:tc>
          <w:tcPr>
            <w:tcW w:w="1596" w:type="dxa"/>
          </w:tcPr>
          <w:p w:rsidR="006C1535" w:rsidRDefault="006C1535" w:rsidP="00956CEA">
            <w:pPr>
              <w:tabs>
                <w:tab w:val="left" w:pos="5580"/>
              </w:tabs>
              <w:jc w:val="center"/>
              <w:rPr>
                <w:rFonts w:ascii="Times New Roman" w:hAnsi="Times New Roman" w:cs="Times New Roman"/>
                <w:sz w:val="24"/>
                <w:szCs w:val="24"/>
              </w:rPr>
            </w:pPr>
            <w:r>
              <w:rPr>
                <w:rFonts w:ascii="Times New Roman" w:hAnsi="Times New Roman" w:cs="Times New Roman"/>
                <w:sz w:val="24"/>
                <w:szCs w:val="24"/>
              </w:rPr>
              <w:t>2007</w:t>
            </w:r>
          </w:p>
        </w:tc>
        <w:tc>
          <w:tcPr>
            <w:tcW w:w="1680" w:type="dxa"/>
          </w:tcPr>
          <w:p w:rsidR="006C1535" w:rsidRDefault="006C1535" w:rsidP="00956CEA">
            <w:pPr>
              <w:tabs>
                <w:tab w:val="left" w:pos="5580"/>
              </w:tabs>
              <w:jc w:val="center"/>
              <w:rPr>
                <w:rFonts w:ascii="Times New Roman" w:hAnsi="Times New Roman" w:cs="Times New Roman"/>
                <w:sz w:val="24"/>
                <w:szCs w:val="24"/>
              </w:rPr>
            </w:pPr>
            <w:r>
              <w:rPr>
                <w:rFonts w:ascii="Times New Roman" w:hAnsi="Times New Roman" w:cs="Times New Roman"/>
                <w:sz w:val="24"/>
                <w:szCs w:val="24"/>
              </w:rPr>
              <w:t>Lulus</w:t>
            </w:r>
          </w:p>
        </w:tc>
      </w:tr>
      <w:tr w:rsidR="006C1535" w:rsidTr="00956CEA">
        <w:trPr>
          <w:trHeight w:val="620"/>
        </w:trPr>
        <w:tc>
          <w:tcPr>
            <w:tcW w:w="510" w:type="dxa"/>
          </w:tcPr>
          <w:p w:rsidR="006C1535" w:rsidRDefault="006C1535" w:rsidP="00956CEA">
            <w:pPr>
              <w:tabs>
                <w:tab w:val="left" w:pos="5580"/>
              </w:tabs>
              <w:jc w:val="center"/>
              <w:rPr>
                <w:rFonts w:ascii="Times New Roman" w:hAnsi="Times New Roman" w:cs="Times New Roman"/>
                <w:sz w:val="24"/>
                <w:szCs w:val="24"/>
              </w:rPr>
            </w:pPr>
            <w:r>
              <w:rPr>
                <w:rFonts w:ascii="Times New Roman" w:hAnsi="Times New Roman" w:cs="Times New Roman"/>
                <w:sz w:val="24"/>
                <w:szCs w:val="24"/>
              </w:rPr>
              <w:t>2</w:t>
            </w:r>
          </w:p>
        </w:tc>
        <w:tc>
          <w:tcPr>
            <w:tcW w:w="1962" w:type="dxa"/>
          </w:tcPr>
          <w:p w:rsidR="006C1535" w:rsidRDefault="006C1535" w:rsidP="00956CEA">
            <w:pPr>
              <w:tabs>
                <w:tab w:val="left" w:pos="5580"/>
              </w:tabs>
              <w:jc w:val="center"/>
              <w:rPr>
                <w:rFonts w:ascii="Times New Roman" w:hAnsi="Times New Roman" w:cs="Times New Roman"/>
                <w:sz w:val="24"/>
                <w:szCs w:val="24"/>
              </w:rPr>
            </w:pPr>
            <w:r>
              <w:rPr>
                <w:rFonts w:ascii="Times New Roman" w:hAnsi="Times New Roman" w:cs="Times New Roman"/>
                <w:sz w:val="24"/>
                <w:szCs w:val="24"/>
              </w:rPr>
              <w:t>MTS Nurul Amal</w:t>
            </w:r>
          </w:p>
        </w:tc>
        <w:tc>
          <w:tcPr>
            <w:tcW w:w="1980" w:type="dxa"/>
          </w:tcPr>
          <w:p w:rsidR="006C1535" w:rsidRDefault="006C1535" w:rsidP="00956CEA">
            <w:pPr>
              <w:tabs>
                <w:tab w:val="left" w:pos="5580"/>
              </w:tabs>
              <w:jc w:val="center"/>
              <w:rPr>
                <w:rFonts w:ascii="Times New Roman" w:hAnsi="Times New Roman" w:cs="Times New Roman"/>
                <w:sz w:val="24"/>
                <w:szCs w:val="24"/>
              </w:rPr>
            </w:pPr>
            <w:r>
              <w:rPr>
                <w:rFonts w:ascii="Times New Roman" w:hAnsi="Times New Roman" w:cs="Times New Roman"/>
                <w:sz w:val="24"/>
                <w:szCs w:val="24"/>
              </w:rPr>
              <w:t>Kasih Raja</w:t>
            </w:r>
          </w:p>
        </w:tc>
        <w:tc>
          <w:tcPr>
            <w:tcW w:w="1596" w:type="dxa"/>
          </w:tcPr>
          <w:p w:rsidR="006C1535" w:rsidRDefault="006C1535" w:rsidP="00956CEA">
            <w:pPr>
              <w:tabs>
                <w:tab w:val="left" w:pos="5580"/>
              </w:tabs>
              <w:jc w:val="center"/>
              <w:rPr>
                <w:rFonts w:ascii="Times New Roman" w:hAnsi="Times New Roman" w:cs="Times New Roman"/>
                <w:sz w:val="24"/>
                <w:szCs w:val="24"/>
              </w:rPr>
            </w:pPr>
            <w:r>
              <w:rPr>
                <w:rFonts w:ascii="Times New Roman" w:hAnsi="Times New Roman" w:cs="Times New Roman"/>
                <w:sz w:val="24"/>
                <w:szCs w:val="24"/>
              </w:rPr>
              <w:t>2010</w:t>
            </w:r>
          </w:p>
        </w:tc>
        <w:tc>
          <w:tcPr>
            <w:tcW w:w="1680" w:type="dxa"/>
          </w:tcPr>
          <w:p w:rsidR="006C1535" w:rsidRDefault="006C1535" w:rsidP="00956CEA">
            <w:pPr>
              <w:tabs>
                <w:tab w:val="left" w:pos="5580"/>
              </w:tabs>
              <w:jc w:val="center"/>
              <w:rPr>
                <w:rFonts w:ascii="Times New Roman" w:hAnsi="Times New Roman" w:cs="Times New Roman"/>
                <w:sz w:val="24"/>
                <w:szCs w:val="24"/>
              </w:rPr>
            </w:pPr>
            <w:r>
              <w:rPr>
                <w:rFonts w:ascii="Times New Roman" w:hAnsi="Times New Roman" w:cs="Times New Roman"/>
                <w:sz w:val="24"/>
                <w:szCs w:val="24"/>
              </w:rPr>
              <w:t>Lulus</w:t>
            </w:r>
          </w:p>
        </w:tc>
      </w:tr>
      <w:tr w:rsidR="006C1535" w:rsidTr="00956CEA">
        <w:trPr>
          <w:trHeight w:val="620"/>
        </w:trPr>
        <w:tc>
          <w:tcPr>
            <w:tcW w:w="510" w:type="dxa"/>
          </w:tcPr>
          <w:p w:rsidR="006C1535" w:rsidRDefault="006C1535" w:rsidP="00956CEA">
            <w:pPr>
              <w:tabs>
                <w:tab w:val="left" w:pos="5580"/>
              </w:tabs>
              <w:jc w:val="center"/>
              <w:rPr>
                <w:rFonts w:ascii="Times New Roman" w:hAnsi="Times New Roman" w:cs="Times New Roman"/>
                <w:sz w:val="24"/>
                <w:szCs w:val="24"/>
              </w:rPr>
            </w:pPr>
            <w:r>
              <w:rPr>
                <w:rFonts w:ascii="Times New Roman" w:hAnsi="Times New Roman" w:cs="Times New Roman"/>
                <w:sz w:val="24"/>
                <w:szCs w:val="24"/>
              </w:rPr>
              <w:t>3</w:t>
            </w:r>
          </w:p>
        </w:tc>
        <w:tc>
          <w:tcPr>
            <w:tcW w:w="1962" w:type="dxa"/>
          </w:tcPr>
          <w:p w:rsidR="006C1535" w:rsidRDefault="006C1535" w:rsidP="00956CEA">
            <w:pPr>
              <w:tabs>
                <w:tab w:val="left" w:pos="5580"/>
              </w:tabs>
              <w:jc w:val="center"/>
              <w:rPr>
                <w:rFonts w:ascii="Times New Roman" w:hAnsi="Times New Roman" w:cs="Times New Roman"/>
                <w:sz w:val="24"/>
                <w:szCs w:val="24"/>
              </w:rPr>
            </w:pPr>
            <w:r>
              <w:rPr>
                <w:rFonts w:ascii="Times New Roman" w:hAnsi="Times New Roman" w:cs="Times New Roman"/>
                <w:sz w:val="24"/>
                <w:szCs w:val="24"/>
              </w:rPr>
              <w:t>SMK N 02</w:t>
            </w:r>
          </w:p>
        </w:tc>
        <w:tc>
          <w:tcPr>
            <w:tcW w:w="1980" w:type="dxa"/>
          </w:tcPr>
          <w:p w:rsidR="006C1535" w:rsidRDefault="006C1535" w:rsidP="00956CEA">
            <w:pPr>
              <w:tabs>
                <w:tab w:val="left" w:pos="5580"/>
              </w:tabs>
              <w:jc w:val="center"/>
              <w:rPr>
                <w:rFonts w:ascii="Times New Roman" w:hAnsi="Times New Roman" w:cs="Times New Roman"/>
                <w:sz w:val="24"/>
                <w:szCs w:val="24"/>
              </w:rPr>
            </w:pPr>
            <w:r>
              <w:rPr>
                <w:rFonts w:ascii="Times New Roman" w:hAnsi="Times New Roman" w:cs="Times New Roman"/>
                <w:sz w:val="24"/>
                <w:szCs w:val="24"/>
              </w:rPr>
              <w:t>Kayuagung</w:t>
            </w:r>
          </w:p>
        </w:tc>
        <w:tc>
          <w:tcPr>
            <w:tcW w:w="1596" w:type="dxa"/>
          </w:tcPr>
          <w:p w:rsidR="006C1535" w:rsidRDefault="006C1535" w:rsidP="00956CEA">
            <w:pPr>
              <w:tabs>
                <w:tab w:val="left" w:pos="5580"/>
              </w:tabs>
              <w:jc w:val="center"/>
              <w:rPr>
                <w:rFonts w:ascii="Times New Roman" w:hAnsi="Times New Roman" w:cs="Times New Roman"/>
                <w:sz w:val="24"/>
                <w:szCs w:val="24"/>
              </w:rPr>
            </w:pPr>
            <w:r>
              <w:rPr>
                <w:rFonts w:ascii="Times New Roman" w:hAnsi="Times New Roman" w:cs="Times New Roman"/>
                <w:sz w:val="24"/>
                <w:szCs w:val="24"/>
              </w:rPr>
              <w:t>2013</w:t>
            </w:r>
          </w:p>
        </w:tc>
        <w:tc>
          <w:tcPr>
            <w:tcW w:w="1680" w:type="dxa"/>
          </w:tcPr>
          <w:p w:rsidR="006C1535" w:rsidRDefault="006C1535" w:rsidP="00956CEA">
            <w:pPr>
              <w:tabs>
                <w:tab w:val="left" w:pos="5580"/>
              </w:tabs>
              <w:jc w:val="center"/>
              <w:rPr>
                <w:rFonts w:ascii="Times New Roman" w:hAnsi="Times New Roman" w:cs="Times New Roman"/>
                <w:sz w:val="24"/>
                <w:szCs w:val="24"/>
              </w:rPr>
            </w:pPr>
            <w:r>
              <w:rPr>
                <w:rFonts w:ascii="Times New Roman" w:hAnsi="Times New Roman" w:cs="Times New Roman"/>
                <w:sz w:val="24"/>
                <w:szCs w:val="24"/>
              </w:rPr>
              <w:t>Lulus</w:t>
            </w:r>
          </w:p>
        </w:tc>
      </w:tr>
    </w:tbl>
    <w:p w:rsidR="006C1535" w:rsidRDefault="006C1535" w:rsidP="006C1535">
      <w:pPr>
        <w:tabs>
          <w:tab w:val="left" w:pos="5580"/>
        </w:tabs>
        <w:spacing w:line="240" w:lineRule="auto"/>
        <w:rPr>
          <w:rFonts w:ascii="Times New Roman" w:hAnsi="Times New Roman" w:cs="Times New Roman"/>
          <w:sz w:val="24"/>
          <w:szCs w:val="24"/>
        </w:rPr>
      </w:pPr>
    </w:p>
    <w:p w:rsidR="006C1535" w:rsidRDefault="006C1535" w:rsidP="006C1535">
      <w:pPr>
        <w:spacing w:line="240" w:lineRule="auto"/>
        <w:rPr>
          <w:rFonts w:ascii="Times New Roman" w:hAnsi="Times New Roman" w:cs="Times New Roman"/>
          <w:sz w:val="24"/>
          <w:szCs w:val="24"/>
        </w:rPr>
      </w:pPr>
      <w:r>
        <w:rPr>
          <w:rFonts w:ascii="Times New Roman" w:hAnsi="Times New Roman" w:cs="Times New Roman"/>
          <w:sz w:val="24"/>
          <w:szCs w:val="24"/>
        </w:rPr>
        <w:tab/>
        <w:t>Demikianlah daftar riwayat hidup ini saya buat dengan sebenarnya dan dapat dipertanggungjawabkan.</w:t>
      </w:r>
    </w:p>
    <w:p w:rsidR="006C1535" w:rsidRDefault="006C1535" w:rsidP="006C1535">
      <w:pPr>
        <w:spacing w:line="240" w:lineRule="auto"/>
        <w:rPr>
          <w:rFonts w:ascii="Times New Roman" w:hAnsi="Times New Roman" w:cs="Times New Roman"/>
          <w:sz w:val="24"/>
          <w:szCs w:val="24"/>
        </w:rPr>
      </w:pPr>
    </w:p>
    <w:p w:rsidR="006C1535" w:rsidRDefault="006C1535" w:rsidP="006C1535">
      <w:pPr>
        <w:spacing w:line="240" w:lineRule="auto"/>
        <w:rPr>
          <w:rFonts w:ascii="Times New Roman" w:hAnsi="Times New Roman" w:cs="Times New Roman"/>
          <w:sz w:val="24"/>
          <w:szCs w:val="24"/>
        </w:rPr>
      </w:pPr>
    </w:p>
    <w:p w:rsidR="006C1535" w:rsidRDefault="006C1535" w:rsidP="006C1535">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Palembang,   September 2017</w:t>
      </w:r>
    </w:p>
    <w:p w:rsidR="006C1535" w:rsidRDefault="006C1535" w:rsidP="006C1535">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C1535" w:rsidRDefault="006C1535" w:rsidP="006C1535">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Sri Puspita</w:t>
      </w:r>
    </w:p>
    <w:p w:rsidR="006C1535" w:rsidRPr="00DF1F11" w:rsidRDefault="006C1535" w:rsidP="006C1535">
      <w:pPr>
        <w:spacing w:line="240" w:lineRule="auto"/>
        <w:ind w:left="4320" w:firstLine="720"/>
        <w:rPr>
          <w:rFonts w:ascii="Times New Roman" w:hAnsi="Times New Roman" w:cs="Times New Roman"/>
          <w:sz w:val="24"/>
          <w:szCs w:val="24"/>
        </w:rPr>
      </w:pPr>
      <w:r>
        <w:rPr>
          <w:rFonts w:ascii="Times New Roman" w:hAnsi="Times New Roman" w:cs="Times New Roman"/>
          <w:sz w:val="24"/>
          <w:szCs w:val="24"/>
        </w:rPr>
        <w:t>13140055</w:t>
      </w:r>
    </w:p>
    <w:p w:rsidR="006C1535" w:rsidRPr="00BF343A" w:rsidRDefault="006C1535" w:rsidP="006C1535">
      <w:pPr>
        <w:autoSpaceDE w:val="0"/>
        <w:autoSpaceDN w:val="0"/>
        <w:adjustRightInd w:val="0"/>
        <w:spacing w:after="0" w:line="480" w:lineRule="auto"/>
        <w:jc w:val="both"/>
        <w:rPr>
          <w:rFonts w:ascii="Times New Roman" w:hAnsi="Times New Roman" w:cs="Times New Roman"/>
          <w:sz w:val="24"/>
          <w:szCs w:val="24"/>
          <w:lang w:val="en-US"/>
        </w:rPr>
      </w:pPr>
    </w:p>
    <w:sectPr w:rsidR="006C1535" w:rsidRPr="00BF343A" w:rsidSect="009F634F">
      <w:headerReference w:type="default" r:id="rId12"/>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95A" w:rsidRDefault="00AD495A" w:rsidP="009F634F">
      <w:pPr>
        <w:spacing w:after="0" w:line="240" w:lineRule="auto"/>
      </w:pPr>
      <w:r>
        <w:separator/>
      </w:r>
    </w:p>
  </w:endnote>
  <w:endnote w:type="continuationSeparator" w:id="1">
    <w:p w:rsidR="00AD495A" w:rsidRDefault="00AD495A" w:rsidP="009F63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95A" w:rsidRDefault="00AD495A" w:rsidP="009F634F">
      <w:pPr>
        <w:spacing w:after="0" w:line="240" w:lineRule="auto"/>
      </w:pPr>
      <w:r>
        <w:separator/>
      </w:r>
    </w:p>
  </w:footnote>
  <w:footnote w:type="continuationSeparator" w:id="1">
    <w:p w:rsidR="00AD495A" w:rsidRDefault="00AD495A" w:rsidP="009F634F">
      <w:pPr>
        <w:spacing w:after="0" w:line="240" w:lineRule="auto"/>
      </w:pPr>
      <w:r>
        <w:continuationSeparator/>
      </w:r>
    </w:p>
  </w:footnote>
  <w:footnote w:id="2">
    <w:p w:rsidR="00AD495A" w:rsidRDefault="00AD495A" w:rsidP="009F634F">
      <w:pPr>
        <w:pStyle w:val="FootnoteText"/>
        <w:ind w:firstLine="720"/>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Waizatunnisa, Peran Istri Sebagai Pencari Nafkah Dalam Rumah Tangga (telaah persfektif Hukum Islam), </w:t>
      </w:r>
      <w:hyperlink r:id="rId1" w:history="1">
        <w:r>
          <w:rPr>
            <w:rStyle w:val="Hyperlink"/>
            <w:rFonts w:asciiTheme="majorBidi" w:hAnsiTheme="majorBidi" w:cstheme="majorBidi"/>
            <w:color w:val="auto"/>
            <w:u w:val="none"/>
          </w:rPr>
          <w:t>http://waizatunnisachacha.blogspot.co.id/?m=1</w:t>
        </w:r>
      </w:hyperlink>
      <w:r>
        <w:rPr>
          <w:rFonts w:asciiTheme="majorBidi" w:hAnsiTheme="majorBidi" w:cstheme="majorBidi"/>
        </w:rPr>
        <w:t>, di akses tgl 09-11-2016, Pukul: 14.28 WIB.</w:t>
      </w:r>
    </w:p>
  </w:footnote>
  <w:footnote w:id="3">
    <w:p w:rsidR="00AD495A" w:rsidRDefault="00AD495A" w:rsidP="009F634F">
      <w:pPr>
        <w:pStyle w:val="FootnoteText"/>
        <w:ind w:firstLine="720"/>
        <w:jc w:val="both"/>
        <w:rPr>
          <w:rFonts w:asciiTheme="majorBidi" w:hAnsiTheme="majorBidi" w:cstheme="majorBidi"/>
        </w:rPr>
      </w:pPr>
      <w:r>
        <w:rPr>
          <w:rStyle w:val="FootnoteReference"/>
        </w:rPr>
        <w:footnoteRef/>
      </w:r>
      <w:r>
        <w:rPr>
          <w:rFonts w:asciiTheme="majorBidi" w:hAnsiTheme="majorBidi" w:cstheme="majorBidi"/>
        </w:rPr>
        <w:t xml:space="preserve">Asy-Syifa’, </w:t>
      </w:r>
      <w:r w:rsidRPr="008D53D4">
        <w:rPr>
          <w:rFonts w:asciiTheme="majorBidi" w:hAnsiTheme="majorBidi" w:cstheme="majorBidi"/>
          <w:i/>
          <w:iCs/>
        </w:rPr>
        <w:t>Al-Qur’an dan Terjemahnya</w:t>
      </w:r>
      <w:r>
        <w:rPr>
          <w:rFonts w:asciiTheme="majorBidi" w:hAnsiTheme="majorBidi" w:cstheme="majorBidi"/>
        </w:rPr>
        <w:t>, (</w:t>
      </w:r>
      <w:r>
        <w:rPr>
          <w:rFonts w:asciiTheme="majorBidi" w:hAnsiTheme="majorBidi" w:cstheme="majorBidi"/>
          <w:lang w:val="en-US"/>
        </w:rPr>
        <w:t xml:space="preserve">Semarang, </w:t>
      </w:r>
      <w:r>
        <w:rPr>
          <w:rFonts w:asciiTheme="majorBidi" w:hAnsiTheme="majorBidi" w:cstheme="majorBidi"/>
        </w:rPr>
        <w:t>Raja Publishing</w:t>
      </w:r>
      <w:r>
        <w:rPr>
          <w:rFonts w:asciiTheme="majorBidi" w:hAnsiTheme="majorBidi" w:cstheme="majorBidi"/>
          <w:lang w:val="en-US"/>
        </w:rPr>
        <w:t>, 2011</w:t>
      </w:r>
      <w:r>
        <w:rPr>
          <w:rFonts w:asciiTheme="majorBidi" w:hAnsiTheme="majorBidi" w:cstheme="majorBidi"/>
        </w:rPr>
        <w:t>), hlm. 406.</w:t>
      </w:r>
    </w:p>
  </w:footnote>
  <w:footnote w:id="4">
    <w:p w:rsidR="00AD495A" w:rsidRPr="008D53D4" w:rsidRDefault="00AD495A" w:rsidP="009F634F">
      <w:pPr>
        <w:pStyle w:val="FootnoteText"/>
        <w:ind w:firstLine="720"/>
        <w:jc w:val="both"/>
        <w:rPr>
          <w:rFonts w:asciiTheme="majorBidi" w:hAnsiTheme="majorBidi" w:cstheme="majorBidi"/>
          <w:lang w:val="en-US"/>
        </w:rPr>
      </w:pPr>
      <w:r>
        <w:rPr>
          <w:rStyle w:val="FootnoteReference"/>
          <w:rFonts w:asciiTheme="majorBidi" w:hAnsiTheme="majorBidi" w:cstheme="majorBidi"/>
        </w:rPr>
        <w:footnoteRef/>
      </w:r>
      <w:r>
        <w:rPr>
          <w:rFonts w:asciiTheme="majorBidi" w:hAnsiTheme="majorBidi" w:cstheme="majorBidi"/>
        </w:rPr>
        <w:t xml:space="preserve">Amiur Nuruddin dan Azhari Akmal Tarigan, </w:t>
      </w:r>
      <w:r w:rsidRPr="008D53D4">
        <w:rPr>
          <w:rFonts w:asciiTheme="majorBidi" w:hAnsiTheme="majorBidi" w:cstheme="majorBidi"/>
          <w:i/>
          <w:iCs/>
        </w:rPr>
        <w:t>Hukum Perdata Islam di Indonesia</w:t>
      </w:r>
      <w:r>
        <w:rPr>
          <w:rFonts w:asciiTheme="majorBidi" w:hAnsiTheme="majorBidi" w:cstheme="majorBidi"/>
        </w:rPr>
        <w:t xml:space="preserve"> (studi Kritis Perkembangan Hukum  Islam dari Fiqh, UU No 1/1974 sampai KHI), (</w:t>
      </w:r>
      <w:r>
        <w:rPr>
          <w:rFonts w:asciiTheme="majorBidi" w:hAnsiTheme="majorBidi" w:cstheme="majorBidi"/>
          <w:lang w:val="en-US"/>
        </w:rPr>
        <w:t xml:space="preserve">Jakarta, </w:t>
      </w:r>
      <w:r>
        <w:rPr>
          <w:rFonts w:asciiTheme="majorBidi" w:hAnsiTheme="majorBidi" w:cstheme="majorBidi"/>
        </w:rPr>
        <w:t xml:space="preserve">Kencana, </w:t>
      </w:r>
      <w:r>
        <w:rPr>
          <w:rFonts w:asciiTheme="majorBidi" w:hAnsiTheme="majorBidi" w:cstheme="majorBidi"/>
          <w:lang w:val="en-US"/>
        </w:rPr>
        <w:t>2004</w:t>
      </w:r>
      <w:r>
        <w:rPr>
          <w:rFonts w:asciiTheme="majorBidi" w:hAnsiTheme="majorBidi" w:cstheme="majorBidi"/>
        </w:rPr>
        <w:t>),  hlm. 43-44.</w:t>
      </w:r>
    </w:p>
  </w:footnote>
  <w:footnote w:id="5">
    <w:p w:rsidR="00AD495A" w:rsidRDefault="00AD495A" w:rsidP="009F634F">
      <w:pPr>
        <w:pStyle w:val="FootnoteText"/>
        <w:ind w:left="720"/>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M. Ali Hasan,</w:t>
      </w:r>
      <w:r w:rsidRPr="008D53D4">
        <w:rPr>
          <w:rFonts w:asciiTheme="majorBidi" w:hAnsiTheme="majorBidi" w:cstheme="majorBidi"/>
          <w:i/>
          <w:iCs/>
        </w:rPr>
        <w:t>Pedoman Hidup Berumah Tangga Dalam Islam</w:t>
      </w:r>
      <w:r>
        <w:rPr>
          <w:rFonts w:asciiTheme="majorBidi" w:hAnsiTheme="majorBidi" w:cstheme="majorBidi"/>
        </w:rPr>
        <w:t>, cet.1, (</w:t>
      </w:r>
      <w:r>
        <w:rPr>
          <w:rFonts w:asciiTheme="majorBidi" w:hAnsiTheme="majorBidi" w:cstheme="majorBidi"/>
          <w:lang w:val="en-US"/>
        </w:rPr>
        <w:t xml:space="preserve">Jakarta, </w:t>
      </w:r>
      <w:r>
        <w:rPr>
          <w:rFonts w:asciiTheme="majorBidi" w:hAnsiTheme="majorBidi" w:cstheme="majorBidi"/>
        </w:rPr>
        <w:t xml:space="preserve">Siraja, </w:t>
      </w:r>
      <w:r>
        <w:rPr>
          <w:rFonts w:asciiTheme="majorBidi" w:hAnsiTheme="majorBidi" w:cstheme="majorBidi"/>
          <w:lang w:val="en-US"/>
        </w:rPr>
        <w:t xml:space="preserve"> 2003</w:t>
      </w:r>
      <w:r>
        <w:rPr>
          <w:rFonts w:asciiTheme="majorBidi" w:hAnsiTheme="majorBidi" w:cstheme="majorBidi"/>
        </w:rPr>
        <w:t>),  hlm. 151-152.</w:t>
      </w:r>
    </w:p>
  </w:footnote>
  <w:footnote w:id="6">
    <w:p w:rsidR="00AD495A" w:rsidRDefault="00AD495A" w:rsidP="009F634F">
      <w:pPr>
        <w:pStyle w:val="FootnoteText"/>
        <w:ind w:firstLine="720"/>
        <w:jc w:val="both"/>
      </w:pPr>
      <w:r>
        <w:rPr>
          <w:rStyle w:val="FootnoteReference"/>
        </w:rPr>
        <w:footnoteRef/>
      </w:r>
      <w:r>
        <w:t>(</w:t>
      </w:r>
      <w:r>
        <w:rPr>
          <w:rFonts w:asciiTheme="majorBidi" w:hAnsiTheme="majorBidi" w:cstheme="majorBidi"/>
        </w:rPr>
        <w:t>Q.S Al-Baqarah ayat 228).</w:t>
      </w:r>
    </w:p>
  </w:footnote>
  <w:footnote w:id="7">
    <w:p w:rsidR="00AD495A" w:rsidRDefault="00AD495A" w:rsidP="009F634F">
      <w:pPr>
        <w:pStyle w:val="FootnoteText"/>
        <w:ind w:firstLine="720"/>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Cahyadi Takariawan,</w:t>
      </w:r>
      <w:r w:rsidRPr="008D53D4">
        <w:rPr>
          <w:rFonts w:asciiTheme="majorBidi" w:hAnsiTheme="majorBidi" w:cstheme="majorBidi"/>
          <w:i/>
          <w:iCs/>
        </w:rPr>
        <w:t>Pernik-Pernik Rumah Tangga Islami</w:t>
      </w:r>
      <w:r>
        <w:rPr>
          <w:rFonts w:asciiTheme="majorBidi" w:hAnsiTheme="majorBidi" w:cstheme="majorBidi"/>
        </w:rPr>
        <w:t>, (</w:t>
      </w:r>
      <w:r>
        <w:rPr>
          <w:rFonts w:asciiTheme="majorBidi" w:hAnsiTheme="majorBidi" w:cstheme="majorBidi"/>
          <w:lang w:val="en-US"/>
        </w:rPr>
        <w:t xml:space="preserve">Jakarta, </w:t>
      </w:r>
      <w:r>
        <w:rPr>
          <w:rFonts w:asciiTheme="majorBidi" w:hAnsiTheme="majorBidi" w:cstheme="majorBidi"/>
        </w:rPr>
        <w:t xml:space="preserve">Intermedia, </w:t>
      </w:r>
      <w:r>
        <w:rPr>
          <w:rFonts w:asciiTheme="majorBidi" w:hAnsiTheme="majorBidi" w:cstheme="majorBidi"/>
          <w:lang w:val="en-US"/>
        </w:rPr>
        <w:t>1997</w:t>
      </w:r>
      <w:r>
        <w:rPr>
          <w:rFonts w:asciiTheme="majorBidi" w:hAnsiTheme="majorBidi" w:cstheme="majorBidi"/>
        </w:rPr>
        <w:t>), hlm. 67.</w:t>
      </w:r>
    </w:p>
  </w:footnote>
  <w:footnote w:id="8">
    <w:p w:rsidR="00AD495A" w:rsidRDefault="00AD495A" w:rsidP="009F634F">
      <w:pPr>
        <w:pStyle w:val="FootnoteText"/>
        <w:ind w:firstLine="720"/>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Abdul Aziz Muhammad Azzam dan Abdul Wahhab Sayyed Hawwas, </w:t>
      </w:r>
      <w:r w:rsidRPr="008D53D4">
        <w:rPr>
          <w:rFonts w:asciiTheme="majorBidi" w:hAnsiTheme="majorBidi" w:cstheme="majorBidi"/>
          <w:i/>
          <w:iCs/>
        </w:rPr>
        <w:t>Fiqh Munakahat</w:t>
      </w:r>
      <w:r>
        <w:rPr>
          <w:rFonts w:asciiTheme="majorBidi" w:hAnsiTheme="majorBidi" w:cstheme="majorBidi"/>
        </w:rPr>
        <w:t>,  penerjemah: Abdul Majid Khon, (</w:t>
      </w:r>
      <w:r w:rsidRPr="00A212B5">
        <w:rPr>
          <w:rFonts w:asciiTheme="majorBidi" w:hAnsiTheme="majorBidi" w:cstheme="majorBidi"/>
        </w:rPr>
        <w:t xml:space="preserve">Jakrata, </w:t>
      </w:r>
      <w:r>
        <w:rPr>
          <w:rFonts w:asciiTheme="majorBidi" w:hAnsiTheme="majorBidi" w:cstheme="majorBidi"/>
        </w:rPr>
        <w:t>Amzah</w:t>
      </w:r>
      <w:r w:rsidRPr="00A212B5">
        <w:rPr>
          <w:rFonts w:asciiTheme="majorBidi" w:hAnsiTheme="majorBidi" w:cstheme="majorBidi"/>
        </w:rPr>
        <w:t>, 2011</w:t>
      </w:r>
      <w:r>
        <w:rPr>
          <w:rFonts w:asciiTheme="majorBidi" w:hAnsiTheme="majorBidi" w:cstheme="majorBidi"/>
        </w:rPr>
        <w:t>), hlm. 212.</w:t>
      </w:r>
    </w:p>
  </w:footnote>
  <w:footnote w:id="9">
    <w:p w:rsidR="00AD495A" w:rsidRDefault="00AD495A" w:rsidP="009F634F">
      <w:pPr>
        <w:pStyle w:val="FootnoteText"/>
        <w:ind w:firstLine="720"/>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Sayid Muhammad Husain Fadhullah,</w:t>
      </w:r>
      <w:r w:rsidRPr="008D53D4">
        <w:rPr>
          <w:rFonts w:asciiTheme="majorBidi" w:hAnsiTheme="majorBidi" w:cstheme="majorBidi"/>
          <w:i/>
          <w:iCs/>
        </w:rPr>
        <w:t>Dunia Wanita Dalam Islam</w:t>
      </w:r>
      <w:r>
        <w:rPr>
          <w:rFonts w:asciiTheme="majorBidi" w:hAnsiTheme="majorBidi" w:cstheme="majorBidi"/>
        </w:rPr>
        <w:t>, Penerjemah Muhammad Abdul Qadir al-Kaf, cet.1 , (</w:t>
      </w:r>
      <w:r>
        <w:rPr>
          <w:rFonts w:asciiTheme="majorBidi" w:hAnsiTheme="majorBidi" w:cstheme="majorBidi"/>
          <w:lang w:val="en-US"/>
        </w:rPr>
        <w:t xml:space="preserve">Jakarta, </w:t>
      </w:r>
      <w:r>
        <w:rPr>
          <w:rFonts w:asciiTheme="majorBidi" w:hAnsiTheme="majorBidi" w:cstheme="majorBidi"/>
        </w:rPr>
        <w:t>Lenterra,</w:t>
      </w:r>
      <w:r>
        <w:rPr>
          <w:rFonts w:asciiTheme="majorBidi" w:hAnsiTheme="majorBidi" w:cstheme="majorBidi"/>
          <w:lang w:val="en-US"/>
        </w:rPr>
        <w:t xml:space="preserve"> 2000</w:t>
      </w:r>
      <w:r>
        <w:rPr>
          <w:rFonts w:asciiTheme="majorBidi" w:hAnsiTheme="majorBidi" w:cstheme="majorBidi"/>
        </w:rPr>
        <w:t>), hlm. 49-50.</w:t>
      </w:r>
    </w:p>
  </w:footnote>
  <w:footnote w:id="10">
    <w:p w:rsidR="00AD495A" w:rsidRDefault="00AD495A" w:rsidP="009F634F">
      <w:pPr>
        <w:pStyle w:val="FootnoteText"/>
        <w:ind w:firstLine="720"/>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Miqdad Yaljan, </w:t>
      </w:r>
      <w:r w:rsidRPr="008D53D4">
        <w:rPr>
          <w:rFonts w:asciiTheme="majorBidi" w:hAnsiTheme="majorBidi" w:cstheme="majorBidi"/>
          <w:i/>
          <w:iCs/>
        </w:rPr>
        <w:t>Potret Rumah Tangga Islami</w:t>
      </w:r>
      <w:r>
        <w:rPr>
          <w:rFonts w:asciiTheme="majorBidi" w:hAnsiTheme="majorBidi" w:cstheme="majorBidi"/>
        </w:rPr>
        <w:t>,cet. 1 , (</w:t>
      </w:r>
      <w:r>
        <w:rPr>
          <w:rFonts w:asciiTheme="majorBidi" w:hAnsiTheme="majorBidi" w:cstheme="majorBidi"/>
          <w:lang w:val="en-US"/>
        </w:rPr>
        <w:t xml:space="preserve">Jakarta, </w:t>
      </w:r>
      <w:r>
        <w:rPr>
          <w:rFonts w:asciiTheme="majorBidi" w:hAnsiTheme="majorBidi" w:cstheme="majorBidi"/>
        </w:rPr>
        <w:t xml:space="preserve">Qisthi, </w:t>
      </w:r>
      <w:r>
        <w:rPr>
          <w:rFonts w:asciiTheme="majorBidi" w:hAnsiTheme="majorBidi" w:cstheme="majorBidi"/>
          <w:lang w:val="en-US"/>
        </w:rPr>
        <w:t>2007</w:t>
      </w:r>
      <w:r>
        <w:rPr>
          <w:rFonts w:asciiTheme="majorBidi" w:hAnsiTheme="majorBidi" w:cstheme="majorBidi"/>
        </w:rPr>
        <w:t>),hlm. 72-76.</w:t>
      </w:r>
    </w:p>
  </w:footnote>
  <w:footnote w:id="11">
    <w:p w:rsidR="00AD495A" w:rsidRDefault="00AD495A" w:rsidP="009F634F">
      <w:pPr>
        <w:pStyle w:val="FootnoteText"/>
        <w:ind w:firstLine="720"/>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Syaikh Mutawalli As-Sya’rawi,</w:t>
      </w:r>
      <w:r w:rsidRPr="008D53D4">
        <w:rPr>
          <w:rFonts w:asciiTheme="majorBidi" w:hAnsiTheme="majorBidi" w:cstheme="majorBidi"/>
          <w:i/>
          <w:iCs/>
        </w:rPr>
        <w:t>Fikih Perempuan</w:t>
      </w:r>
      <w:r>
        <w:rPr>
          <w:rFonts w:asciiTheme="majorBidi" w:hAnsiTheme="majorBidi" w:cstheme="majorBidi"/>
          <w:i/>
          <w:iCs/>
        </w:rPr>
        <w:t>(</w:t>
      </w:r>
      <w:r w:rsidRPr="008D53D4">
        <w:rPr>
          <w:rFonts w:asciiTheme="majorBidi" w:hAnsiTheme="majorBidi" w:cstheme="majorBidi"/>
        </w:rPr>
        <w:t>Muslimah) Busana dan Perhiasan,P</w:t>
      </w:r>
      <w:r>
        <w:rPr>
          <w:rFonts w:asciiTheme="majorBidi" w:hAnsiTheme="majorBidi" w:cstheme="majorBidi"/>
        </w:rPr>
        <w:t>enghormatan atas Perempuan, sam</w:t>
      </w:r>
      <w:r w:rsidRPr="008D53D4">
        <w:rPr>
          <w:rFonts w:asciiTheme="majorBidi" w:hAnsiTheme="majorBidi" w:cstheme="majorBidi"/>
        </w:rPr>
        <w:t>p</w:t>
      </w:r>
      <w:r>
        <w:rPr>
          <w:rFonts w:asciiTheme="majorBidi" w:hAnsiTheme="majorBidi" w:cstheme="majorBidi"/>
          <w:lang w:val="en-US"/>
        </w:rPr>
        <w:t>a</w:t>
      </w:r>
      <w:r w:rsidRPr="008D53D4">
        <w:rPr>
          <w:rFonts w:asciiTheme="majorBidi" w:hAnsiTheme="majorBidi" w:cstheme="majorBidi"/>
        </w:rPr>
        <w:t>i Wanita Karir</w:t>
      </w:r>
      <w:r>
        <w:rPr>
          <w:rFonts w:asciiTheme="majorBidi" w:hAnsiTheme="majorBidi" w:cstheme="majorBidi"/>
          <w:i/>
          <w:iCs/>
        </w:rPr>
        <w:t>.</w:t>
      </w:r>
      <w:r>
        <w:rPr>
          <w:rFonts w:asciiTheme="majorBidi" w:hAnsiTheme="majorBidi" w:cstheme="majorBidi"/>
        </w:rPr>
        <w:t>(</w:t>
      </w:r>
      <w:r w:rsidRPr="00A212B5">
        <w:rPr>
          <w:rFonts w:asciiTheme="majorBidi" w:hAnsiTheme="majorBidi" w:cstheme="majorBidi"/>
        </w:rPr>
        <w:t xml:space="preserve">Jakarta, </w:t>
      </w:r>
      <w:r>
        <w:rPr>
          <w:rFonts w:asciiTheme="majorBidi" w:hAnsiTheme="majorBidi" w:cstheme="majorBidi"/>
        </w:rPr>
        <w:t>Amzah</w:t>
      </w:r>
      <w:r w:rsidRPr="00A212B5">
        <w:rPr>
          <w:rFonts w:asciiTheme="majorBidi" w:hAnsiTheme="majorBidi" w:cstheme="majorBidi"/>
        </w:rPr>
        <w:t>, 2009</w:t>
      </w:r>
      <w:r>
        <w:rPr>
          <w:rFonts w:asciiTheme="majorBidi" w:hAnsiTheme="majorBidi" w:cstheme="majorBidi"/>
        </w:rPr>
        <w:t>), hlm. 141.</w:t>
      </w:r>
    </w:p>
  </w:footnote>
  <w:footnote w:id="12">
    <w:p w:rsidR="00AD495A" w:rsidRDefault="00AD495A" w:rsidP="009F634F">
      <w:pPr>
        <w:pStyle w:val="FootnoteText"/>
        <w:ind w:firstLine="720"/>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Mahmud Muhammad Al-Jauhari</w:t>
      </w:r>
      <w:r w:rsidRPr="00A212B5">
        <w:rPr>
          <w:rFonts w:asciiTheme="majorBidi" w:hAnsiTheme="majorBidi" w:cstheme="majorBidi"/>
        </w:rPr>
        <w:t xml:space="preserve"> dan </w:t>
      </w:r>
      <w:r>
        <w:rPr>
          <w:rFonts w:asciiTheme="majorBidi" w:hAnsiTheme="majorBidi" w:cstheme="majorBidi"/>
        </w:rPr>
        <w:t xml:space="preserve">Muhammad Abdul Hakim Khayyal, </w:t>
      </w:r>
      <w:r w:rsidRPr="008D53D4">
        <w:rPr>
          <w:rFonts w:asciiTheme="majorBidi" w:hAnsiTheme="majorBidi" w:cstheme="majorBidi"/>
          <w:i/>
          <w:iCs/>
        </w:rPr>
        <w:t>Membangun Keluarga Qur’ani Panduan Untuk Wanita Muslimah</w:t>
      </w:r>
      <w:r>
        <w:rPr>
          <w:rFonts w:asciiTheme="majorBidi" w:hAnsiTheme="majorBidi" w:cstheme="majorBidi"/>
        </w:rPr>
        <w:t>,  (</w:t>
      </w:r>
      <w:r w:rsidRPr="00A212B5">
        <w:rPr>
          <w:rFonts w:asciiTheme="majorBidi" w:hAnsiTheme="majorBidi" w:cstheme="majorBidi"/>
        </w:rPr>
        <w:t xml:space="preserve">Jakarta, </w:t>
      </w:r>
      <w:r>
        <w:rPr>
          <w:rFonts w:asciiTheme="majorBidi" w:hAnsiTheme="majorBidi" w:cstheme="majorBidi"/>
        </w:rPr>
        <w:t xml:space="preserve">Amzah, </w:t>
      </w:r>
      <w:r w:rsidRPr="00A212B5">
        <w:rPr>
          <w:rFonts w:asciiTheme="majorBidi" w:hAnsiTheme="majorBidi" w:cstheme="majorBidi"/>
        </w:rPr>
        <w:t xml:space="preserve"> 2013</w:t>
      </w:r>
      <w:r>
        <w:rPr>
          <w:rFonts w:asciiTheme="majorBidi" w:hAnsiTheme="majorBidi" w:cstheme="majorBidi"/>
        </w:rPr>
        <w:t>), hlm. 96.</w:t>
      </w:r>
    </w:p>
  </w:footnote>
  <w:footnote w:id="13">
    <w:p w:rsidR="00AD495A" w:rsidRDefault="00AD495A" w:rsidP="009F634F">
      <w:pPr>
        <w:pStyle w:val="FootnoteText"/>
        <w:spacing w:line="360" w:lineRule="auto"/>
        <w:ind w:firstLine="720"/>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Saifuddin Azwar, </w:t>
      </w:r>
      <w:r w:rsidRPr="008D53D4">
        <w:rPr>
          <w:rFonts w:asciiTheme="majorBidi" w:hAnsiTheme="majorBidi" w:cstheme="majorBidi"/>
          <w:i/>
          <w:iCs/>
        </w:rPr>
        <w:t>Metode Penelitian</w:t>
      </w:r>
      <w:r>
        <w:rPr>
          <w:rFonts w:asciiTheme="majorBidi" w:hAnsiTheme="majorBidi" w:cstheme="majorBidi"/>
        </w:rPr>
        <w:t>, (</w:t>
      </w:r>
      <w:r>
        <w:rPr>
          <w:rFonts w:asciiTheme="majorBidi" w:hAnsiTheme="majorBidi" w:cstheme="majorBidi"/>
          <w:lang w:val="en-US"/>
        </w:rPr>
        <w:t xml:space="preserve">Jakarta, </w:t>
      </w:r>
      <w:r>
        <w:rPr>
          <w:rFonts w:asciiTheme="majorBidi" w:hAnsiTheme="majorBidi" w:cstheme="majorBidi"/>
        </w:rPr>
        <w:t xml:space="preserve">Pustaka Pelajar, </w:t>
      </w:r>
      <w:r>
        <w:rPr>
          <w:rFonts w:asciiTheme="majorBidi" w:hAnsiTheme="majorBidi" w:cstheme="majorBidi"/>
          <w:lang w:val="en-US"/>
        </w:rPr>
        <w:t xml:space="preserve"> 2011</w:t>
      </w:r>
      <w:r>
        <w:rPr>
          <w:rFonts w:asciiTheme="majorBidi" w:hAnsiTheme="majorBidi" w:cstheme="majorBidi"/>
        </w:rPr>
        <w:t>),  hlm. 5.</w:t>
      </w:r>
    </w:p>
  </w:footnote>
  <w:footnote w:id="14">
    <w:p w:rsidR="00AD495A" w:rsidRPr="00701D3E" w:rsidRDefault="00AD495A" w:rsidP="009F634F">
      <w:pPr>
        <w:pStyle w:val="FootnoteText"/>
        <w:ind w:firstLine="720"/>
        <w:jc w:val="both"/>
        <w:rPr>
          <w:rFonts w:ascii="Times New Roman" w:hAnsi="Times New Roman" w:cs="Times New Roman"/>
        </w:rPr>
      </w:pPr>
      <w:r w:rsidRPr="00701D3E">
        <w:rPr>
          <w:rStyle w:val="FootnoteReference"/>
          <w:rFonts w:ascii="Times New Roman" w:hAnsi="Times New Roman" w:cs="Times New Roman"/>
        </w:rPr>
        <w:footnoteRef/>
      </w:r>
      <w:r>
        <w:rPr>
          <w:rFonts w:ascii="Times New Roman" w:hAnsi="Times New Roman" w:cs="Times New Roman"/>
        </w:rPr>
        <w:t xml:space="preserve">A.W. Munawwir, </w:t>
      </w:r>
      <w:r w:rsidRPr="008D53D4">
        <w:rPr>
          <w:rFonts w:ascii="Times New Roman" w:hAnsi="Times New Roman" w:cs="Times New Roman"/>
          <w:bCs/>
          <w:i/>
          <w:iCs/>
        </w:rPr>
        <w:t>Kamus Al-Munawwir Arab Indonesia</w:t>
      </w:r>
      <w:r w:rsidRPr="00701D3E">
        <w:rPr>
          <w:rFonts w:ascii="Times New Roman" w:hAnsi="Times New Roman" w:cs="Times New Roman"/>
        </w:rPr>
        <w:t>, cet.14, (</w:t>
      </w:r>
      <w:r>
        <w:rPr>
          <w:rFonts w:ascii="Times New Roman" w:hAnsi="Times New Roman" w:cs="Times New Roman"/>
          <w:lang w:val="en-US"/>
        </w:rPr>
        <w:t xml:space="preserve">Yogyakarta, </w:t>
      </w:r>
      <w:r>
        <w:rPr>
          <w:rFonts w:ascii="Times New Roman" w:hAnsi="Times New Roman" w:cs="Times New Roman"/>
        </w:rPr>
        <w:t xml:space="preserve">Pustaka Progresif, </w:t>
      </w:r>
      <w:r>
        <w:rPr>
          <w:rFonts w:ascii="Times New Roman" w:hAnsi="Times New Roman" w:cs="Times New Roman"/>
          <w:lang w:val="en-US"/>
        </w:rPr>
        <w:t>1997</w:t>
      </w:r>
      <w:r w:rsidRPr="00701D3E">
        <w:rPr>
          <w:rFonts w:ascii="Times New Roman" w:hAnsi="Times New Roman" w:cs="Times New Roman"/>
        </w:rPr>
        <w:t>), hlm. 1548.</w:t>
      </w:r>
    </w:p>
  </w:footnote>
  <w:footnote w:id="15">
    <w:p w:rsidR="00AD495A" w:rsidRPr="002A57BF" w:rsidRDefault="00AD495A" w:rsidP="009F634F">
      <w:pPr>
        <w:pStyle w:val="FootnoteText"/>
        <w:ind w:firstLine="720"/>
        <w:jc w:val="both"/>
        <w:rPr>
          <w:rFonts w:asciiTheme="majorBidi" w:hAnsiTheme="majorBidi" w:cstheme="majorBidi"/>
        </w:rPr>
      </w:pPr>
      <w:r w:rsidRPr="002A57BF">
        <w:rPr>
          <w:rStyle w:val="FootnoteReference"/>
          <w:rFonts w:asciiTheme="majorBidi" w:hAnsiTheme="majorBidi" w:cstheme="majorBidi"/>
        </w:rPr>
        <w:footnoteRef/>
      </w:r>
      <w:r w:rsidRPr="002A57BF">
        <w:rPr>
          <w:rFonts w:asciiTheme="majorBidi" w:hAnsiTheme="majorBidi" w:cstheme="majorBidi"/>
        </w:rPr>
        <w:t xml:space="preserve">Lina Yunita, Makalah Fiqh Nafkah, </w:t>
      </w:r>
      <w:hyperlink r:id="rId2" w:history="1">
        <w:r w:rsidRPr="008D53D4">
          <w:rPr>
            <w:rStyle w:val="Hyperlink"/>
            <w:rFonts w:asciiTheme="majorBidi" w:hAnsiTheme="majorBidi" w:cstheme="majorBidi"/>
            <w:color w:val="auto"/>
            <w:u w:val="none"/>
          </w:rPr>
          <w:t>http://linayunita2.blogspot.co.id/2015/01/makalah-fiqih-nafkah.html?m</w:t>
        </w:r>
      </w:hyperlink>
      <w:r w:rsidRPr="008D53D4">
        <w:rPr>
          <w:rFonts w:asciiTheme="majorBidi" w:hAnsiTheme="majorBidi" w:cstheme="majorBidi"/>
        </w:rPr>
        <w:t>=.</w:t>
      </w:r>
      <w:r w:rsidRPr="002A57BF">
        <w:rPr>
          <w:rFonts w:asciiTheme="majorBidi" w:hAnsiTheme="majorBidi" w:cstheme="majorBidi"/>
        </w:rPr>
        <w:t xml:space="preserve"> di akses tgl 03 Mei 2017, Pukul: 15.30 WIB.</w:t>
      </w:r>
    </w:p>
  </w:footnote>
  <w:footnote w:id="16">
    <w:p w:rsidR="00AD495A" w:rsidRPr="00701D3E" w:rsidRDefault="00AD495A" w:rsidP="009F634F">
      <w:pPr>
        <w:pStyle w:val="FootnoteText"/>
        <w:ind w:firstLine="720"/>
        <w:jc w:val="both"/>
        <w:rPr>
          <w:rFonts w:ascii="Times New Roman" w:hAnsi="Times New Roman" w:cs="Times New Roman"/>
        </w:rPr>
      </w:pPr>
      <w:r w:rsidRPr="00701D3E">
        <w:rPr>
          <w:rStyle w:val="FootnoteReference"/>
          <w:rFonts w:ascii="Times New Roman" w:hAnsi="Times New Roman" w:cs="Times New Roman"/>
        </w:rPr>
        <w:footnoteRef/>
      </w:r>
      <w:r w:rsidRPr="00701D3E">
        <w:rPr>
          <w:rFonts w:ascii="Times New Roman" w:hAnsi="Times New Roman" w:cs="Times New Roman"/>
        </w:rPr>
        <w:t>Syaikh S</w:t>
      </w:r>
      <w:r>
        <w:rPr>
          <w:rFonts w:ascii="Times New Roman" w:hAnsi="Times New Roman" w:cs="Times New Roman"/>
        </w:rPr>
        <w:t xml:space="preserve">ulaiman Ahmad Yahya Al-Faifi, </w:t>
      </w:r>
      <w:r w:rsidRPr="008D53D4">
        <w:rPr>
          <w:rFonts w:ascii="Times New Roman" w:hAnsi="Times New Roman" w:cs="Times New Roman"/>
          <w:i/>
          <w:iCs/>
        </w:rPr>
        <w:t>Ringkasan Fikih Sunnah Sayyid Sabiq</w:t>
      </w:r>
      <w:r w:rsidRPr="00701D3E">
        <w:rPr>
          <w:rFonts w:ascii="Times New Roman" w:hAnsi="Times New Roman" w:cs="Times New Roman"/>
        </w:rPr>
        <w:t>,  Pengantar</w:t>
      </w:r>
      <w:r w:rsidRPr="00A212B5">
        <w:rPr>
          <w:rFonts w:ascii="Times New Roman" w:hAnsi="Times New Roman" w:cs="Times New Roman"/>
        </w:rPr>
        <w:t>:</w:t>
      </w:r>
      <w:r w:rsidRPr="00701D3E">
        <w:rPr>
          <w:rFonts w:ascii="Times New Roman" w:hAnsi="Times New Roman" w:cs="Times New Roman"/>
        </w:rPr>
        <w:t xml:space="preserve"> Syaikh Aidh Al-Qarni,  cet ke-1, (</w:t>
      </w:r>
      <w:r w:rsidRPr="00A212B5">
        <w:rPr>
          <w:rFonts w:ascii="Times New Roman" w:hAnsi="Times New Roman" w:cs="Times New Roman"/>
        </w:rPr>
        <w:t xml:space="preserve">Jakarta, </w:t>
      </w:r>
      <w:r>
        <w:rPr>
          <w:rFonts w:ascii="Times New Roman" w:hAnsi="Times New Roman" w:cs="Times New Roman"/>
        </w:rPr>
        <w:t xml:space="preserve">Pustaka Al-Kautsar, </w:t>
      </w:r>
      <w:r w:rsidRPr="00A212B5">
        <w:rPr>
          <w:rFonts w:ascii="Times New Roman" w:hAnsi="Times New Roman" w:cs="Times New Roman"/>
        </w:rPr>
        <w:t>2013</w:t>
      </w:r>
      <w:r w:rsidRPr="00701D3E">
        <w:rPr>
          <w:rFonts w:ascii="Times New Roman" w:hAnsi="Times New Roman" w:cs="Times New Roman"/>
        </w:rPr>
        <w:t>) hlm. 470</w:t>
      </w:r>
    </w:p>
  </w:footnote>
  <w:footnote w:id="17">
    <w:p w:rsidR="00AD495A" w:rsidRPr="00A419A0" w:rsidRDefault="00AD495A" w:rsidP="009F634F">
      <w:pPr>
        <w:pStyle w:val="FootnoteText"/>
        <w:ind w:firstLine="720"/>
        <w:jc w:val="both"/>
        <w:rPr>
          <w:rFonts w:ascii="Times New Roman" w:hAnsi="Times New Roman" w:cs="Times New Roman"/>
        </w:rPr>
      </w:pPr>
      <w:r w:rsidRPr="00A419A0">
        <w:rPr>
          <w:rStyle w:val="FootnoteReference"/>
          <w:rFonts w:ascii="Times New Roman" w:hAnsi="Times New Roman" w:cs="Times New Roman"/>
        </w:rPr>
        <w:footnoteRef/>
      </w:r>
      <w:r>
        <w:rPr>
          <w:rFonts w:ascii="Times New Roman" w:hAnsi="Times New Roman" w:cs="Times New Roman"/>
        </w:rPr>
        <w:t xml:space="preserve">Abdul Halim Hamid, </w:t>
      </w:r>
      <w:r w:rsidRPr="008D53D4">
        <w:rPr>
          <w:rFonts w:ascii="Times New Roman" w:hAnsi="Times New Roman" w:cs="Times New Roman"/>
          <w:bCs/>
          <w:i/>
          <w:iCs/>
        </w:rPr>
        <w:t>Bagaimana Membahagiakan Isteri</w:t>
      </w:r>
      <w:r w:rsidRPr="00A419A0">
        <w:rPr>
          <w:rFonts w:ascii="Times New Roman" w:hAnsi="Times New Roman" w:cs="Times New Roman"/>
        </w:rPr>
        <w:t>, (</w:t>
      </w:r>
      <w:r>
        <w:rPr>
          <w:rFonts w:ascii="Times New Roman" w:hAnsi="Times New Roman" w:cs="Times New Roman"/>
          <w:lang w:val="en-US"/>
        </w:rPr>
        <w:t xml:space="preserve">Solo, </w:t>
      </w:r>
      <w:r>
        <w:rPr>
          <w:rFonts w:ascii="Times New Roman" w:hAnsi="Times New Roman" w:cs="Times New Roman"/>
        </w:rPr>
        <w:t xml:space="preserve">Era Intermedia, </w:t>
      </w:r>
      <w:r>
        <w:rPr>
          <w:rFonts w:ascii="Times New Roman" w:hAnsi="Times New Roman" w:cs="Times New Roman"/>
          <w:lang w:val="en-US"/>
        </w:rPr>
        <w:t xml:space="preserve"> 2006</w:t>
      </w:r>
      <w:r w:rsidRPr="00A419A0">
        <w:rPr>
          <w:rFonts w:ascii="Times New Roman" w:hAnsi="Times New Roman" w:cs="Times New Roman"/>
        </w:rPr>
        <w:t>), hlm. 71</w:t>
      </w:r>
    </w:p>
  </w:footnote>
  <w:footnote w:id="18">
    <w:p w:rsidR="00AD495A" w:rsidRPr="00701D3E" w:rsidRDefault="00AD495A" w:rsidP="00AB022A">
      <w:pPr>
        <w:pStyle w:val="FootnoteText"/>
        <w:ind w:firstLine="720"/>
        <w:jc w:val="both"/>
        <w:rPr>
          <w:rFonts w:ascii="Times New Roman" w:hAnsi="Times New Roman" w:cs="Times New Roman"/>
        </w:rPr>
      </w:pPr>
      <w:r w:rsidRPr="00701D3E">
        <w:rPr>
          <w:rStyle w:val="FootnoteReference"/>
          <w:rFonts w:ascii="Times New Roman" w:hAnsi="Times New Roman" w:cs="Times New Roman"/>
        </w:rPr>
        <w:footnoteRef/>
      </w:r>
      <w:r w:rsidRPr="00701D3E">
        <w:rPr>
          <w:rFonts w:ascii="Times New Roman" w:hAnsi="Times New Roman" w:cs="Times New Roman"/>
        </w:rPr>
        <w:t>Ab</w:t>
      </w:r>
      <w:r>
        <w:rPr>
          <w:rFonts w:ascii="Times New Roman" w:hAnsi="Times New Roman" w:cs="Times New Roman"/>
        </w:rPr>
        <w:t xml:space="preserve">u Bakar Jabir Al-Jazairi, </w:t>
      </w:r>
      <w:r w:rsidRPr="008D53D4">
        <w:rPr>
          <w:rFonts w:ascii="Times New Roman" w:hAnsi="Times New Roman" w:cs="Times New Roman"/>
          <w:bCs/>
          <w:i/>
          <w:iCs/>
        </w:rPr>
        <w:t>Minhajul Muslim Panduan Hidup Menjadi Muslim Kaffah</w:t>
      </w:r>
      <w:r w:rsidRPr="00701D3E">
        <w:rPr>
          <w:rFonts w:ascii="Times New Roman" w:hAnsi="Times New Roman" w:cs="Times New Roman"/>
        </w:rPr>
        <w:t>, cet ke.1, (</w:t>
      </w:r>
      <w:r>
        <w:rPr>
          <w:rFonts w:ascii="Times New Roman" w:hAnsi="Times New Roman" w:cs="Times New Roman"/>
          <w:lang w:val="en-US"/>
        </w:rPr>
        <w:t xml:space="preserve">Solo, </w:t>
      </w:r>
      <w:r>
        <w:rPr>
          <w:rFonts w:ascii="Times New Roman" w:hAnsi="Times New Roman" w:cs="Times New Roman"/>
        </w:rPr>
        <w:t xml:space="preserve">Pustaka Arafah, </w:t>
      </w:r>
      <w:r>
        <w:rPr>
          <w:rFonts w:ascii="Times New Roman" w:hAnsi="Times New Roman" w:cs="Times New Roman"/>
          <w:lang w:val="en-US"/>
        </w:rPr>
        <w:t>2014</w:t>
      </w:r>
      <w:r w:rsidRPr="00701D3E">
        <w:rPr>
          <w:rFonts w:ascii="Times New Roman" w:hAnsi="Times New Roman" w:cs="Times New Roman"/>
        </w:rPr>
        <w:t>), hlm. 695.</w:t>
      </w:r>
    </w:p>
  </w:footnote>
  <w:footnote w:id="19">
    <w:p w:rsidR="00AD495A" w:rsidRPr="00701D3E" w:rsidRDefault="00AD495A" w:rsidP="009F634F">
      <w:pPr>
        <w:pStyle w:val="FootnoteText"/>
        <w:ind w:firstLine="720"/>
        <w:jc w:val="both"/>
        <w:rPr>
          <w:rFonts w:ascii="Times New Roman" w:hAnsi="Times New Roman" w:cs="Times New Roman"/>
        </w:rPr>
      </w:pPr>
      <w:r w:rsidRPr="00701D3E">
        <w:rPr>
          <w:rStyle w:val="FootnoteReference"/>
          <w:rFonts w:ascii="Times New Roman" w:hAnsi="Times New Roman" w:cs="Times New Roman"/>
        </w:rPr>
        <w:footnoteRef/>
      </w:r>
      <w:r w:rsidRPr="00701D3E">
        <w:rPr>
          <w:rFonts w:ascii="Times New Roman" w:hAnsi="Times New Roman" w:cs="Times New Roman"/>
        </w:rPr>
        <w:t xml:space="preserve">Amir Syarifuddin, </w:t>
      </w:r>
      <w:r w:rsidRPr="008D53D4">
        <w:rPr>
          <w:rFonts w:ascii="Times New Roman" w:hAnsi="Times New Roman" w:cs="Times New Roman"/>
          <w:bCs/>
          <w:i/>
          <w:iCs/>
        </w:rPr>
        <w:t>Hukum Perkawinan Islam di Indonesia</w:t>
      </w:r>
      <w:r w:rsidRPr="00701D3E">
        <w:rPr>
          <w:rFonts w:ascii="Times New Roman" w:hAnsi="Times New Roman" w:cs="Times New Roman"/>
        </w:rPr>
        <w:t>, (</w:t>
      </w:r>
      <w:r>
        <w:rPr>
          <w:rFonts w:ascii="Times New Roman" w:hAnsi="Times New Roman" w:cs="Times New Roman"/>
          <w:lang w:val="en-US"/>
        </w:rPr>
        <w:t xml:space="preserve">Jakarta, </w:t>
      </w:r>
      <w:r>
        <w:rPr>
          <w:rFonts w:ascii="Times New Roman" w:hAnsi="Times New Roman" w:cs="Times New Roman"/>
        </w:rPr>
        <w:t>Kencana</w:t>
      </w:r>
      <w:r w:rsidRPr="00701D3E">
        <w:rPr>
          <w:rFonts w:ascii="Times New Roman" w:hAnsi="Times New Roman" w:cs="Times New Roman"/>
        </w:rPr>
        <w:t>), hlm. 165</w:t>
      </w:r>
    </w:p>
  </w:footnote>
  <w:footnote w:id="20">
    <w:p w:rsidR="00AD495A" w:rsidRPr="00701D3E" w:rsidRDefault="00AD495A" w:rsidP="009F634F">
      <w:pPr>
        <w:pStyle w:val="FootnoteText"/>
        <w:ind w:firstLine="720"/>
        <w:jc w:val="both"/>
        <w:rPr>
          <w:rFonts w:ascii="Times New Roman" w:hAnsi="Times New Roman" w:cs="Times New Roman"/>
        </w:rPr>
      </w:pPr>
      <w:r w:rsidRPr="00701D3E">
        <w:rPr>
          <w:rStyle w:val="FootnoteReference"/>
          <w:rFonts w:ascii="Times New Roman" w:hAnsi="Times New Roman" w:cs="Times New Roman"/>
        </w:rPr>
        <w:footnoteRef/>
      </w:r>
      <w:r w:rsidRPr="00701D3E">
        <w:rPr>
          <w:rFonts w:ascii="Times New Roman" w:hAnsi="Times New Roman" w:cs="Times New Roman"/>
        </w:rPr>
        <w:t>Yah</w:t>
      </w:r>
      <w:r>
        <w:rPr>
          <w:rFonts w:ascii="Times New Roman" w:hAnsi="Times New Roman" w:cs="Times New Roman"/>
        </w:rPr>
        <w:t xml:space="preserve">ya Abdurrahman al-Khatib, </w:t>
      </w:r>
      <w:r w:rsidRPr="008D53D4">
        <w:rPr>
          <w:rFonts w:ascii="Times New Roman" w:hAnsi="Times New Roman" w:cs="Times New Roman"/>
          <w:bCs/>
          <w:i/>
          <w:iCs/>
        </w:rPr>
        <w:t>Fikih Wanita Hamil</w:t>
      </w:r>
      <w:r w:rsidRPr="00701D3E">
        <w:rPr>
          <w:rFonts w:ascii="Times New Roman" w:hAnsi="Times New Roman" w:cs="Times New Roman"/>
        </w:rPr>
        <w:t>, (</w:t>
      </w:r>
      <w:r>
        <w:rPr>
          <w:rFonts w:ascii="Times New Roman" w:hAnsi="Times New Roman" w:cs="Times New Roman"/>
          <w:lang w:val="en-US"/>
        </w:rPr>
        <w:t xml:space="preserve">Jakarta, </w:t>
      </w:r>
      <w:r w:rsidRPr="00701D3E">
        <w:rPr>
          <w:rFonts w:ascii="Times New Roman" w:hAnsi="Times New Roman" w:cs="Times New Roman"/>
        </w:rPr>
        <w:t xml:space="preserve">Qisthi Press, </w:t>
      </w:r>
      <w:r>
        <w:rPr>
          <w:rFonts w:ascii="Times New Roman" w:hAnsi="Times New Roman" w:cs="Times New Roman"/>
          <w:lang w:val="en-US"/>
        </w:rPr>
        <w:t>2005</w:t>
      </w:r>
      <w:r w:rsidRPr="00701D3E">
        <w:rPr>
          <w:rFonts w:ascii="Times New Roman" w:hAnsi="Times New Roman" w:cs="Times New Roman"/>
        </w:rPr>
        <w:t>), hlm. 164.</w:t>
      </w:r>
    </w:p>
  </w:footnote>
  <w:footnote w:id="21">
    <w:p w:rsidR="00AD495A" w:rsidRPr="0003676D" w:rsidRDefault="00AD495A" w:rsidP="009F634F">
      <w:pPr>
        <w:pStyle w:val="FootnoteText"/>
        <w:ind w:firstLine="720"/>
        <w:jc w:val="both"/>
        <w:rPr>
          <w:rFonts w:ascii="Times New Roman" w:hAnsi="Times New Roman" w:cs="Times New Roman"/>
        </w:rPr>
      </w:pPr>
      <w:r w:rsidRPr="00A419A0">
        <w:rPr>
          <w:rStyle w:val="FootnoteReference"/>
          <w:rFonts w:ascii="Times New Roman" w:hAnsi="Times New Roman" w:cs="Times New Roman"/>
        </w:rPr>
        <w:footnoteRef/>
      </w:r>
      <w:r>
        <w:rPr>
          <w:rFonts w:ascii="Times New Roman" w:hAnsi="Times New Roman" w:cs="Times New Roman"/>
        </w:rPr>
        <w:t>Ali Yusuf As-Subki</w:t>
      </w:r>
      <w:r w:rsidRPr="00A419A0">
        <w:rPr>
          <w:rFonts w:ascii="Times New Roman" w:hAnsi="Times New Roman" w:cs="Times New Roman"/>
        </w:rPr>
        <w:t xml:space="preserve">, </w:t>
      </w:r>
      <w:r w:rsidRPr="008D53D4">
        <w:rPr>
          <w:rFonts w:ascii="Times New Roman" w:hAnsi="Times New Roman" w:cs="Times New Roman"/>
          <w:bCs/>
          <w:i/>
          <w:iCs/>
        </w:rPr>
        <w:t>Fiqh Keluarga (Pedoman Berkeluarga Dalam Islam)</w:t>
      </w:r>
      <w:r w:rsidRPr="00A419A0">
        <w:rPr>
          <w:rFonts w:ascii="Times New Roman" w:hAnsi="Times New Roman" w:cs="Times New Roman"/>
        </w:rPr>
        <w:t xml:space="preserve">, </w:t>
      </w:r>
      <w:r>
        <w:rPr>
          <w:rFonts w:ascii="Times New Roman" w:hAnsi="Times New Roman" w:cs="Times New Roman"/>
          <w:lang w:val="en-US"/>
        </w:rPr>
        <w:t xml:space="preserve">Jakarta, </w:t>
      </w:r>
      <w:r>
        <w:rPr>
          <w:rFonts w:ascii="Times New Roman" w:hAnsi="Times New Roman" w:cs="Times New Roman"/>
        </w:rPr>
        <w:t xml:space="preserve">Amzah, </w:t>
      </w:r>
      <w:r>
        <w:rPr>
          <w:rFonts w:ascii="Times New Roman" w:hAnsi="Times New Roman" w:cs="Times New Roman"/>
          <w:lang w:val="en-US"/>
        </w:rPr>
        <w:t>2010</w:t>
      </w:r>
      <w:r w:rsidRPr="00A419A0">
        <w:rPr>
          <w:rFonts w:ascii="Times New Roman" w:hAnsi="Times New Roman" w:cs="Times New Roman"/>
        </w:rPr>
        <w:t>), hlm. 183</w:t>
      </w:r>
    </w:p>
  </w:footnote>
  <w:footnote w:id="22">
    <w:p w:rsidR="00AD495A" w:rsidRPr="00251593" w:rsidRDefault="00AD495A" w:rsidP="009F634F">
      <w:pPr>
        <w:pStyle w:val="FootnoteText"/>
        <w:ind w:firstLine="720"/>
        <w:jc w:val="both"/>
        <w:rPr>
          <w:rFonts w:ascii="Times New Roman" w:hAnsi="Times New Roman" w:cs="Times New Roman"/>
        </w:rPr>
      </w:pPr>
      <w:r w:rsidRPr="00251593">
        <w:rPr>
          <w:rStyle w:val="FootnoteReference"/>
          <w:rFonts w:ascii="Times New Roman" w:hAnsi="Times New Roman" w:cs="Times New Roman"/>
        </w:rPr>
        <w:footnoteRef/>
      </w:r>
      <w:r>
        <w:rPr>
          <w:rFonts w:ascii="Times New Roman" w:hAnsi="Times New Roman" w:cs="Times New Roman"/>
        </w:rPr>
        <w:t xml:space="preserve">Al-Qur’an Terjemah, </w:t>
      </w:r>
      <w:r w:rsidRPr="008D53D4">
        <w:rPr>
          <w:rFonts w:ascii="Times New Roman" w:hAnsi="Times New Roman" w:cs="Times New Roman"/>
          <w:bCs/>
          <w:i/>
          <w:iCs/>
        </w:rPr>
        <w:t>Al-Ikhlas,</w:t>
      </w:r>
      <w:r w:rsidRPr="00251593">
        <w:rPr>
          <w:rFonts w:ascii="Times New Roman" w:hAnsi="Times New Roman" w:cs="Times New Roman"/>
        </w:rPr>
        <w:t xml:space="preserve"> (</w:t>
      </w:r>
      <w:r>
        <w:rPr>
          <w:rFonts w:ascii="Times New Roman" w:hAnsi="Times New Roman" w:cs="Times New Roman"/>
          <w:lang w:val="en-US"/>
        </w:rPr>
        <w:t xml:space="preserve"> Jakarta, </w:t>
      </w:r>
      <w:r>
        <w:rPr>
          <w:rFonts w:ascii="Times New Roman" w:hAnsi="Times New Roman" w:cs="Times New Roman"/>
        </w:rPr>
        <w:t xml:space="preserve">Samad, </w:t>
      </w:r>
      <w:r>
        <w:rPr>
          <w:rFonts w:ascii="Times New Roman" w:hAnsi="Times New Roman" w:cs="Times New Roman"/>
          <w:lang w:val="en-US"/>
        </w:rPr>
        <w:t>2014</w:t>
      </w:r>
      <w:r>
        <w:rPr>
          <w:rFonts w:ascii="Times New Roman" w:hAnsi="Times New Roman" w:cs="Times New Roman"/>
        </w:rPr>
        <w:t>)</w:t>
      </w:r>
      <w:r>
        <w:rPr>
          <w:rFonts w:ascii="Times New Roman" w:hAnsi="Times New Roman" w:cs="Times New Roman"/>
          <w:lang w:val="en-US"/>
        </w:rPr>
        <w:t xml:space="preserve">,  </w:t>
      </w:r>
      <w:r w:rsidRPr="00251593">
        <w:rPr>
          <w:rFonts w:ascii="Times New Roman" w:hAnsi="Times New Roman" w:cs="Times New Roman"/>
        </w:rPr>
        <w:t>hlm. 559</w:t>
      </w:r>
    </w:p>
  </w:footnote>
  <w:footnote w:id="23">
    <w:p w:rsidR="00AD495A" w:rsidRPr="00C705B2" w:rsidRDefault="00AD495A" w:rsidP="009F634F">
      <w:pPr>
        <w:pStyle w:val="FootnoteText"/>
        <w:ind w:firstLine="720"/>
        <w:jc w:val="both"/>
        <w:rPr>
          <w:rFonts w:asciiTheme="majorBidi" w:hAnsiTheme="majorBidi" w:cstheme="majorBidi"/>
        </w:rPr>
      </w:pPr>
      <w:r w:rsidRPr="00C705B2">
        <w:rPr>
          <w:rStyle w:val="FootnoteReference"/>
          <w:rFonts w:asciiTheme="majorBidi" w:hAnsiTheme="majorBidi" w:cstheme="majorBidi"/>
        </w:rPr>
        <w:footnoteRef/>
      </w:r>
      <w:r w:rsidRPr="00C705B2">
        <w:rPr>
          <w:rFonts w:asciiTheme="majorBidi" w:hAnsiTheme="majorBidi" w:cstheme="majorBidi"/>
        </w:rPr>
        <w:t>Josh</w:t>
      </w:r>
      <w:r>
        <w:rPr>
          <w:rFonts w:asciiTheme="majorBidi" w:hAnsiTheme="majorBidi" w:cstheme="majorBidi"/>
        </w:rPr>
        <w:t xml:space="preserve">, </w:t>
      </w:r>
      <w:r w:rsidRPr="00C705B2">
        <w:rPr>
          <w:rFonts w:asciiTheme="majorBidi" w:hAnsiTheme="majorBidi" w:cstheme="majorBidi"/>
        </w:rPr>
        <w:t>Gambaran Umum TentangNafkah</w:t>
      </w:r>
      <w:r w:rsidRPr="008D53D4">
        <w:rPr>
          <w:rFonts w:asciiTheme="majorBidi" w:hAnsiTheme="majorBidi" w:cstheme="majorBidi"/>
          <w:i/>
          <w:iCs/>
        </w:rPr>
        <w:t xml:space="preserve">, </w:t>
      </w:r>
      <w:hyperlink r:id="rId3" w:history="1">
        <w:r w:rsidRPr="008D53D4">
          <w:rPr>
            <w:rStyle w:val="Hyperlink"/>
            <w:rFonts w:asciiTheme="majorBidi" w:hAnsiTheme="majorBidi" w:cstheme="majorBidi"/>
            <w:i/>
            <w:iCs/>
            <w:color w:val="auto"/>
            <w:u w:val="none"/>
          </w:rPr>
          <w:t>http://freemakalah.Blogspot.co.id/2010/07/</w:t>
        </w:r>
      </w:hyperlink>
      <w:r w:rsidRPr="008D53D4">
        <w:rPr>
          <w:rFonts w:asciiTheme="majorBidi" w:hAnsiTheme="majorBidi" w:cstheme="majorBidi"/>
          <w:i/>
          <w:iCs/>
        </w:rPr>
        <w:t xml:space="preserve"> gambaran-umum-tentang-nafkah_04.html?m=1</w:t>
      </w:r>
      <w:r>
        <w:rPr>
          <w:rFonts w:asciiTheme="majorBidi" w:hAnsiTheme="majorBidi" w:cstheme="majorBidi"/>
        </w:rPr>
        <w:t xml:space="preserve">, di akses tgl 02 </w:t>
      </w:r>
      <w:r w:rsidRPr="00C705B2">
        <w:rPr>
          <w:rFonts w:asciiTheme="majorBidi" w:hAnsiTheme="majorBidi" w:cstheme="majorBidi"/>
        </w:rPr>
        <w:t>Mei 2017, Pukul 14.15 WIB</w:t>
      </w:r>
    </w:p>
  </w:footnote>
  <w:footnote w:id="24">
    <w:p w:rsidR="00AD495A" w:rsidRDefault="00AD495A" w:rsidP="009F634F">
      <w:pPr>
        <w:pStyle w:val="FootnoteText"/>
        <w:ind w:firstLine="720"/>
      </w:pPr>
      <w:r>
        <w:rPr>
          <w:rStyle w:val="FootnoteReference"/>
        </w:rPr>
        <w:footnoteRef/>
      </w:r>
      <w:r>
        <w:rPr>
          <w:rFonts w:ascii="Times New Roman" w:hAnsi="Times New Roman" w:cs="Times New Roman"/>
        </w:rPr>
        <w:t xml:space="preserve">Sayyid Sabiq, </w:t>
      </w:r>
      <w:r w:rsidRPr="008D53D4">
        <w:rPr>
          <w:rFonts w:ascii="Times New Roman" w:hAnsi="Times New Roman" w:cs="Times New Roman"/>
          <w:bCs/>
          <w:i/>
          <w:iCs/>
        </w:rPr>
        <w:t>Fiqih Sunnah</w:t>
      </w:r>
      <w:r w:rsidRPr="008D53D4">
        <w:rPr>
          <w:rFonts w:ascii="Times New Roman" w:hAnsi="Times New Roman" w:cs="Times New Roman"/>
          <w:bCs/>
        </w:rPr>
        <w:t>(Jilid 3)</w:t>
      </w:r>
      <w:r>
        <w:rPr>
          <w:rFonts w:ascii="Times New Roman" w:hAnsi="Times New Roman" w:cs="Times New Roman"/>
        </w:rPr>
        <w:t>, (</w:t>
      </w:r>
      <w:r>
        <w:rPr>
          <w:rFonts w:ascii="Times New Roman" w:hAnsi="Times New Roman" w:cs="Times New Roman"/>
          <w:lang w:val="en-US"/>
        </w:rPr>
        <w:t xml:space="preserve">Jakarta, </w:t>
      </w:r>
      <w:r>
        <w:rPr>
          <w:rFonts w:ascii="Times New Roman" w:hAnsi="Times New Roman" w:cs="Times New Roman"/>
        </w:rPr>
        <w:t xml:space="preserve">Tinta Abadi Gemilang, </w:t>
      </w:r>
      <w:r>
        <w:rPr>
          <w:rFonts w:ascii="Times New Roman" w:hAnsi="Times New Roman" w:cs="Times New Roman"/>
          <w:lang w:val="en-US"/>
        </w:rPr>
        <w:t>2013</w:t>
      </w:r>
      <w:r w:rsidRPr="005A6090">
        <w:rPr>
          <w:rFonts w:ascii="Times New Roman" w:hAnsi="Times New Roman" w:cs="Times New Roman"/>
        </w:rPr>
        <w:t>), hlm.</w:t>
      </w:r>
      <w:r>
        <w:rPr>
          <w:rFonts w:ascii="Times New Roman" w:hAnsi="Times New Roman" w:cs="Times New Roman"/>
        </w:rPr>
        <w:t xml:space="preserve"> 436</w:t>
      </w:r>
    </w:p>
  </w:footnote>
  <w:footnote w:id="25">
    <w:p w:rsidR="00AD495A" w:rsidRPr="008F6F3C" w:rsidRDefault="00AD495A" w:rsidP="009F634F">
      <w:pPr>
        <w:pStyle w:val="FootnoteText"/>
        <w:ind w:firstLine="720"/>
        <w:jc w:val="both"/>
        <w:rPr>
          <w:rFonts w:ascii="Times New Roman" w:hAnsi="Times New Roman" w:cs="Times New Roman"/>
        </w:rPr>
      </w:pPr>
      <w:r w:rsidRPr="008F6F3C">
        <w:rPr>
          <w:rStyle w:val="FootnoteReference"/>
          <w:rFonts w:ascii="Times New Roman" w:hAnsi="Times New Roman" w:cs="Times New Roman"/>
        </w:rPr>
        <w:footnoteRef/>
      </w:r>
      <w:r w:rsidRPr="008F6F3C">
        <w:rPr>
          <w:rFonts w:ascii="Times New Roman" w:hAnsi="Times New Roman" w:cs="Times New Roman"/>
        </w:rPr>
        <w:t>Syaikh Sulai</w:t>
      </w:r>
      <w:r>
        <w:rPr>
          <w:rFonts w:ascii="Times New Roman" w:hAnsi="Times New Roman" w:cs="Times New Roman"/>
        </w:rPr>
        <w:t xml:space="preserve">man Ahmad Yahya Al-Faifi, </w:t>
      </w:r>
      <w:r w:rsidRPr="008D53D4">
        <w:rPr>
          <w:rFonts w:ascii="Times New Roman" w:hAnsi="Times New Roman" w:cs="Times New Roman"/>
          <w:i/>
          <w:iCs/>
        </w:rPr>
        <w:t>RingkasanFikih Sunnah Sayyid Sabiq</w:t>
      </w:r>
      <w:r>
        <w:rPr>
          <w:rFonts w:ascii="Times New Roman" w:hAnsi="Times New Roman" w:cs="Times New Roman"/>
        </w:rPr>
        <w:t>,  Pengantar</w:t>
      </w:r>
      <w:r w:rsidRPr="00A212B5">
        <w:rPr>
          <w:rFonts w:ascii="Times New Roman" w:hAnsi="Times New Roman" w:cs="Times New Roman"/>
        </w:rPr>
        <w:t xml:space="preserve">: </w:t>
      </w:r>
      <w:r w:rsidRPr="008F6F3C">
        <w:rPr>
          <w:rFonts w:ascii="Times New Roman" w:hAnsi="Times New Roman" w:cs="Times New Roman"/>
        </w:rPr>
        <w:t>Syaikh Aidh Al-Qarni,  cet ke-1, (</w:t>
      </w:r>
      <w:r w:rsidRPr="00A212B5">
        <w:rPr>
          <w:rFonts w:ascii="Times New Roman" w:hAnsi="Times New Roman" w:cs="Times New Roman"/>
        </w:rPr>
        <w:t xml:space="preserve">Jakarta </w:t>
      </w:r>
      <w:r>
        <w:rPr>
          <w:rFonts w:ascii="Times New Roman" w:hAnsi="Times New Roman" w:cs="Times New Roman"/>
        </w:rPr>
        <w:t xml:space="preserve">Pustaka Al-Kautsar, </w:t>
      </w:r>
      <w:r w:rsidRPr="00A212B5">
        <w:rPr>
          <w:rFonts w:ascii="Times New Roman" w:hAnsi="Times New Roman" w:cs="Times New Roman"/>
        </w:rPr>
        <w:t>2013</w:t>
      </w:r>
      <w:r w:rsidRPr="008F6F3C">
        <w:rPr>
          <w:rFonts w:ascii="Times New Roman" w:hAnsi="Times New Roman" w:cs="Times New Roman"/>
        </w:rPr>
        <w:t>,) hlm. 472</w:t>
      </w:r>
    </w:p>
  </w:footnote>
  <w:footnote w:id="26">
    <w:p w:rsidR="00AD495A" w:rsidRDefault="00AD495A" w:rsidP="009F634F">
      <w:pPr>
        <w:pStyle w:val="FootnoteText"/>
      </w:pPr>
      <w:r>
        <w:tab/>
      </w:r>
      <w:r>
        <w:rPr>
          <w:rStyle w:val="FootnoteReference"/>
        </w:rPr>
        <w:footnoteRef/>
      </w:r>
      <w:r>
        <w:rPr>
          <w:rFonts w:asciiTheme="majorBidi" w:hAnsiTheme="majorBidi" w:cstheme="majorBidi"/>
        </w:rPr>
        <w:t xml:space="preserve">Sulaiman Rasjid, </w:t>
      </w:r>
      <w:r w:rsidRPr="008D53D4">
        <w:rPr>
          <w:rFonts w:asciiTheme="majorBidi" w:hAnsiTheme="majorBidi" w:cstheme="majorBidi"/>
          <w:i/>
          <w:iCs/>
        </w:rPr>
        <w:t>Fiqh Islam</w:t>
      </w:r>
      <w:r w:rsidRPr="004B1794">
        <w:rPr>
          <w:rFonts w:asciiTheme="majorBidi" w:hAnsiTheme="majorBidi" w:cstheme="majorBidi"/>
        </w:rPr>
        <w:t>, Cet Ke:74, (</w:t>
      </w:r>
      <w:r>
        <w:rPr>
          <w:rFonts w:asciiTheme="majorBidi" w:hAnsiTheme="majorBidi" w:cstheme="majorBidi"/>
          <w:lang w:val="en-US"/>
        </w:rPr>
        <w:t xml:space="preserve">Bandung, </w:t>
      </w:r>
      <w:r w:rsidRPr="004B1794">
        <w:rPr>
          <w:rFonts w:asciiTheme="majorBidi" w:hAnsiTheme="majorBidi" w:cstheme="majorBidi"/>
        </w:rPr>
        <w:t>Sinar Baru Algensindo,</w:t>
      </w:r>
      <w:r>
        <w:rPr>
          <w:rFonts w:asciiTheme="majorBidi" w:hAnsiTheme="majorBidi" w:cstheme="majorBidi"/>
          <w:lang w:val="en-US"/>
        </w:rPr>
        <w:t>2016)</w:t>
      </w:r>
      <w:r>
        <w:rPr>
          <w:rFonts w:asciiTheme="majorBidi" w:hAnsiTheme="majorBidi" w:cstheme="majorBidi"/>
        </w:rPr>
        <w:t>, h</w:t>
      </w:r>
      <w:r w:rsidRPr="004B1794">
        <w:rPr>
          <w:rFonts w:asciiTheme="majorBidi" w:hAnsiTheme="majorBidi" w:cstheme="majorBidi"/>
        </w:rPr>
        <w:t>lm. 421</w:t>
      </w:r>
    </w:p>
  </w:footnote>
  <w:footnote w:id="27">
    <w:p w:rsidR="00AD495A" w:rsidRPr="00A212B5" w:rsidRDefault="00AD495A" w:rsidP="00AB022A">
      <w:pPr>
        <w:pStyle w:val="FootnoteText"/>
        <w:ind w:firstLine="720"/>
        <w:jc w:val="both"/>
        <w:rPr>
          <w:rFonts w:asciiTheme="majorBidi" w:hAnsiTheme="majorBidi" w:cstheme="majorBidi"/>
        </w:rPr>
      </w:pPr>
      <w:r w:rsidRPr="007A54F3">
        <w:rPr>
          <w:rStyle w:val="FootnoteReference"/>
          <w:rFonts w:asciiTheme="majorBidi" w:hAnsiTheme="majorBidi" w:cstheme="majorBidi"/>
        </w:rPr>
        <w:footnoteRef/>
      </w:r>
      <w:r w:rsidRPr="007A54F3">
        <w:rPr>
          <w:rFonts w:asciiTheme="majorBidi" w:hAnsiTheme="majorBidi" w:cstheme="majorBidi"/>
        </w:rPr>
        <w:t>Abdul Aziz Muhammad Azzam</w:t>
      </w:r>
      <w:r w:rsidRPr="00A212B5">
        <w:rPr>
          <w:rFonts w:asciiTheme="majorBidi" w:hAnsiTheme="majorBidi" w:cstheme="majorBidi"/>
        </w:rPr>
        <w:t xml:space="preserve"> dan </w:t>
      </w:r>
      <w:r w:rsidRPr="007A54F3">
        <w:rPr>
          <w:rFonts w:asciiTheme="majorBidi" w:hAnsiTheme="majorBidi" w:cstheme="majorBidi"/>
        </w:rPr>
        <w:t xml:space="preserve">Abdul Wahhab Sayyed Hawwas, </w:t>
      </w:r>
      <w:r w:rsidRPr="00A212B5">
        <w:rPr>
          <w:rFonts w:asciiTheme="majorBidi" w:hAnsiTheme="majorBidi" w:cstheme="majorBidi"/>
          <w:i/>
          <w:iCs/>
        </w:rPr>
        <w:t>Fiqh Munakahat</w:t>
      </w:r>
      <w:r w:rsidRPr="00A212B5">
        <w:rPr>
          <w:rFonts w:asciiTheme="majorBidi" w:hAnsiTheme="majorBidi" w:cstheme="majorBidi"/>
        </w:rPr>
        <w:t xml:space="preserve">, Penerjemah: Abdul Majid Khon, (Jakarta, Amzah, 2011), </w:t>
      </w:r>
      <w:r w:rsidRPr="007A54F3">
        <w:rPr>
          <w:rFonts w:asciiTheme="majorBidi" w:hAnsiTheme="majorBidi" w:cstheme="majorBidi"/>
        </w:rPr>
        <w:t xml:space="preserve"> hlm. 215</w:t>
      </w:r>
    </w:p>
  </w:footnote>
  <w:footnote w:id="28">
    <w:p w:rsidR="00AD495A" w:rsidRPr="00B72FF0" w:rsidRDefault="00AD495A" w:rsidP="009F634F">
      <w:pPr>
        <w:pStyle w:val="FootnoteText"/>
        <w:ind w:firstLine="720"/>
        <w:jc w:val="both"/>
        <w:rPr>
          <w:rFonts w:ascii="Times New Roman" w:hAnsi="Times New Roman" w:cs="Times New Roman"/>
        </w:rPr>
      </w:pPr>
      <w:r w:rsidRPr="00B72FF0">
        <w:rPr>
          <w:rStyle w:val="FootnoteReference"/>
          <w:rFonts w:ascii="Times New Roman" w:hAnsi="Times New Roman" w:cs="Times New Roman"/>
        </w:rPr>
        <w:footnoteRef/>
      </w:r>
      <w:r>
        <w:rPr>
          <w:rFonts w:ascii="Times New Roman" w:hAnsi="Times New Roman" w:cs="Times New Roman"/>
        </w:rPr>
        <w:t xml:space="preserve">Yusuf Al-Qardawi, </w:t>
      </w:r>
      <w:r w:rsidRPr="008D53D4">
        <w:rPr>
          <w:rFonts w:ascii="Times New Roman" w:hAnsi="Times New Roman" w:cs="Times New Roman"/>
          <w:bCs/>
          <w:i/>
          <w:iCs/>
        </w:rPr>
        <w:t>Panduan Fikih Perempuan</w:t>
      </w:r>
      <w:r w:rsidRPr="00B72FF0">
        <w:rPr>
          <w:rFonts w:ascii="Times New Roman" w:hAnsi="Times New Roman" w:cs="Times New Roman"/>
        </w:rPr>
        <w:t>, (</w:t>
      </w:r>
      <w:r>
        <w:rPr>
          <w:rFonts w:ascii="Times New Roman" w:hAnsi="Times New Roman" w:cs="Times New Roman"/>
          <w:lang w:val="en-US"/>
        </w:rPr>
        <w:t xml:space="preserve">Yogyakarta, </w:t>
      </w:r>
      <w:r>
        <w:rPr>
          <w:rFonts w:ascii="Times New Roman" w:hAnsi="Times New Roman" w:cs="Times New Roman"/>
        </w:rPr>
        <w:t xml:space="preserve">Salma Pustaka, </w:t>
      </w:r>
      <w:r>
        <w:rPr>
          <w:rFonts w:ascii="Times New Roman" w:hAnsi="Times New Roman" w:cs="Times New Roman"/>
          <w:lang w:val="en-US"/>
        </w:rPr>
        <w:t>2004</w:t>
      </w:r>
      <w:r w:rsidRPr="00B72FF0">
        <w:rPr>
          <w:rFonts w:ascii="Times New Roman" w:hAnsi="Times New Roman" w:cs="Times New Roman"/>
        </w:rPr>
        <w:t>), cet ke.1, hlm. 152</w:t>
      </w:r>
    </w:p>
  </w:footnote>
  <w:footnote w:id="29">
    <w:p w:rsidR="00AD495A" w:rsidRPr="00B72FF0" w:rsidRDefault="00AD495A" w:rsidP="009F634F">
      <w:pPr>
        <w:pStyle w:val="FootnoteText"/>
        <w:ind w:firstLine="720"/>
        <w:jc w:val="both"/>
        <w:rPr>
          <w:rFonts w:ascii="Times New Roman" w:hAnsi="Times New Roman" w:cs="Times New Roman"/>
        </w:rPr>
      </w:pPr>
      <w:r w:rsidRPr="00B72FF0">
        <w:rPr>
          <w:rStyle w:val="FootnoteReference"/>
          <w:rFonts w:ascii="Times New Roman" w:hAnsi="Times New Roman" w:cs="Times New Roman"/>
        </w:rPr>
        <w:footnoteRef/>
      </w:r>
      <w:r>
        <w:rPr>
          <w:rFonts w:ascii="Times New Roman" w:hAnsi="Times New Roman" w:cs="Times New Roman"/>
        </w:rPr>
        <w:t xml:space="preserve">Departemen Agama RI, </w:t>
      </w:r>
      <w:r w:rsidRPr="008D53D4">
        <w:rPr>
          <w:rFonts w:ascii="Times New Roman" w:hAnsi="Times New Roman" w:cs="Times New Roman"/>
          <w:bCs/>
          <w:i/>
          <w:iCs/>
        </w:rPr>
        <w:t>Al-Qur’an dan Terjemah</w:t>
      </w:r>
      <w:r w:rsidRPr="00B72FF0">
        <w:rPr>
          <w:rFonts w:ascii="Times New Roman" w:hAnsi="Times New Roman" w:cs="Times New Roman"/>
        </w:rPr>
        <w:t>, (</w:t>
      </w:r>
      <w:r>
        <w:rPr>
          <w:rFonts w:ascii="Times New Roman" w:hAnsi="Times New Roman" w:cs="Times New Roman"/>
          <w:lang w:val="en-US"/>
        </w:rPr>
        <w:t xml:space="preserve">Semarang, </w:t>
      </w:r>
      <w:r>
        <w:rPr>
          <w:rFonts w:ascii="Times New Roman" w:hAnsi="Times New Roman" w:cs="Times New Roman"/>
        </w:rPr>
        <w:t>Raja Publishing</w:t>
      </w:r>
      <w:r>
        <w:rPr>
          <w:rFonts w:ascii="Times New Roman" w:hAnsi="Times New Roman" w:cs="Times New Roman"/>
          <w:lang w:val="en-US"/>
        </w:rPr>
        <w:t>, 2011</w:t>
      </w:r>
      <w:r w:rsidRPr="00B72FF0">
        <w:rPr>
          <w:rFonts w:ascii="Times New Roman" w:hAnsi="Times New Roman" w:cs="Times New Roman"/>
        </w:rPr>
        <w:t>), hlm. 35</w:t>
      </w:r>
    </w:p>
  </w:footnote>
  <w:footnote w:id="30">
    <w:p w:rsidR="00AD495A" w:rsidRPr="00B72FF0" w:rsidRDefault="00AD495A" w:rsidP="009F634F">
      <w:pPr>
        <w:pStyle w:val="FootnoteText"/>
        <w:ind w:firstLine="720"/>
        <w:jc w:val="both"/>
        <w:rPr>
          <w:rFonts w:ascii="Times New Roman" w:hAnsi="Times New Roman" w:cs="Times New Roman"/>
        </w:rPr>
      </w:pPr>
      <w:r w:rsidRPr="00B72FF0">
        <w:rPr>
          <w:rStyle w:val="FootnoteReference"/>
          <w:rFonts w:ascii="Times New Roman" w:hAnsi="Times New Roman" w:cs="Times New Roman"/>
        </w:rPr>
        <w:footnoteRef/>
      </w:r>
      <w:r>
        <w:rPr>
          <w:rFonts w:ascii="Times New Roman" w:hAnsi="Times New Roman" w:cs="Times New Roman"/>
        </w:rPr>
        <w:t xml:space="preserve">Slamet Abidin, </w:t>
      </w:r>
      <w:r w:rsidRPr="008D53D4">
        <w:rPr>
          <w:rFonts w:ascii="Times New Roman" w:hAnsi="Times New Roman" w:cs="Times New Roman"/>
          <w:bCs/>
          <w:i/>
          <w:iCs/>
        </w:rPr>
        <w:t>Fikih Munakahat 1</w:t>
      </w:r>
      <w:r w:rsidRPr="00B72FF0">
        <w:rPr>
          <w:rFonts w:ascii="Times New Roman" w:hAnsi="Times New Roman" w:cs="Times New Roman"/>
        </w:rPr>
        <w:t>, (</w:t>
      </w:r>
      <w:r>
        <w:rPr>
          <w:rFonts w:ascii="Times New Roman" w:hAnsi="Times New Roman" w:cs="Times New Roman"/>
          <w:lang w:val="en-US"/>
        </w:rPr>
        <w:t xml:space="preserve">Bandung, </w:t>
      </w:r>
      <w:r>
        <w:rPr>
          <w:rFonts w:ascii="Times New Roman" w:hAnsi="Times New Roman" w:cs="Times New Roman"/>
        </w:rPr>
        <w:t xml:space="preserve">Pustaka Setia, </w:t>
      </w:r>
      <w:r>
        <w:rPr>
          <w:rFonts w:ascii="Times New Roman" w:hAnsi="Times New Roman" w:cs="Times New Roman"/>
          <w:lang w:val="en-US"/>
        </w:rPr>
        <w:t>1999</w:t>
      </w:r>
      <w:r w:rsidRPr="00B72FF0">
        <w:rPr>
          <w:rFonts w:ascii="Times New Roman" w:hAnsi="Times New Roman" w:cs="Times New Roman"/>
        </w:rPr>
        <w:t>), hlm 171</w:t>
      </w:r>
    </w:p>
  </w:footnote>
  <w:footnote w:id="31">
    <w:p w:rsidR="00AD495A" w:rsidRPr="005561BC" w:rsidRDefault="00AD495A" w:rsidP="009F634F">
      <w:pPr>
        <w:pStyle w:val="FootnoteText"/>
        <w:ind w:firstLine="720"/>
      </w:pPr>
      <w:r>
        <w:rPr>
          <w:rStyle w:val="FootnoteReference"/>
        </w:rPr>
        <w:footnoteRef/>
      </w:r>
      <w:r w:rsidRPr="00701D3E">
        <w:rPr>
          <w:rFonts w:ascii="Times New Roman" w:hAnsi="Times New Roman" w:cs="Times New Roman"/>
        </w:rPr>
        <w:t xml:space="preserve">Amir Syarifuddin, </w:t>
      </w:r>
      <w:r w:rsidRPr="008D53D4">
        <w:rPr>
          <w:rFonts w:ascii="Times New Roman" w:hAnsi="Times New Roman" w:cs="Times New Roman"/>
          <w:bCs/>
          <w:i/>
          <w:iCs/>
        </w:rPr>
        <w:t>Hukum Perkawinan Islam di Indonesia</w:t>
      </w:r>
      <w:r w:rsidRPr="00701D3E">
        <w:rPr>
          <w:rFonts w:ascii="Times New Roman" w:hAnsi="Times New Roman" w:cs="Times New Roman"/>
        </w:rPr>
        <w:t>, (</w:t>
      </w:r>
      <w:r>
        <w:rPr>
          <w:rFonts w:ascii="Times New Roman" w:hAnsi="Times New Roman" w:cs="Times New Roman"/>
          <w:lang w:val="en-US"/>
        </w:rPr>
        <w:t xml:space="preserve">Jakarta, </w:t>
      </w:r>
      <w:r>
        <w:rPr>
          <w:rFonts w:ascii="Times New Roman" w:hAnsi="Times New Roman" w:cs="Times New Roman"/>
        </w:rPr>
        <w:t>Kencana</w:t>
      </w:r>
      <w:r>
        <w:rPr>
          <w:rFonts w:ascii="Times New Roman" w:hAnsi="Times New Roman" w:cs="Times New Roman"/>
          <w:lang w:val="en-US"/>
        </w:rPr>
        <w:t>,  2010)</w:t>
      </w:r>
      <w:r w:rsidRPr="00701D3E">
        <w:rPr>
          <w:rFonts w:ascii="Times New Roman" w:hAnsi="Times New Roman" w:cs="Times New Roman"/>
        </w:rPr>
        <w:t>, hlm</w:t>
      </w:r>
      <w:r>
        <w:rPr>
          <w:rFonts w:ascii="Times New Roman" w:hAnsi="Times New Roman" w:cs="Times New Roman"/>
        </w:rPr>
        <w:t>. 159</w:t>
      </w:r>
    </w:p>
    <w:p w:rsidR="00AD495A" w:rsidRDefault="00AD495A" w:rsidP="009F634F">
      <w:pPr>
        <w:pStyle w:val="FootnoteText"/>
      </w:pPr>
    </w:p>
  </w:footnote>
  <w:footnote w:id="32">
    <w:p w:rsidR="00AD495A" w:rsidRPr="005A6090" w:rsidRDefault="00AD495A" w:rsidP="009F634F">
      <w:pPr>
        <w:pStyle w:val="FootnoteText"/>
        <w:ind w:firstLine="720"/>
        <w:jc w:val="both"/>
        <w:rPr>
          <w:rFonts w:ascii="Times New Roman" w:hAnsi="Times New Roman" w:cs="Times New Roman"/>
        </w:rPr>
      </w:pPr>
      <w:r w:rsidRPr="005A6090">
        <w:rPr>
          <w:rStyle w:val="FootnoteReference"/>
          <w:rFonts w:ascii="Times New Roman" w:hAnsi="Times New Roman" w:cs="Times New Roman"/>
        </w:rPr>
        <w:footnoteRef/>
      </w:r>
      <w:r>
        <w:rPr>
          <w:rFonts w:ascii="Times New Roman" w:hAnsi="Times New Roman" w:cs="Times New Roman"/>
        </w:rPr>
        <w:t>Abdul Rahman Ghozali,</w:t>
      </w:r>
      <w:r w:rsidRPr="008D53D4">
        <w:rPr>
          <w:rFonts w:ascii="Times New Roman" w:hAnsi="Times New Roman" w:cs="Times New Roman"/>
          <w:bCs/>
          <w:i/>
          <w:iCs/>
        </w:rPr>
        <w:t>Fiqh Munakahat</w:t>
      </w:r>
      <w:r w:rsidRPr="005A6090">
        <w:rPr>
          <w:rFonts w:ascii="Times New Roman" w:hAnsi="Times New Roman" w:cs="Times New Roman"/>
        </w:rPr>
        <w:t>, (</w:t>
      </w:r>
      <w:r>
        <w:rPr>
          <w:rFonts w:ascii="Times New Roman" w:hAnsi="Times New Roman" w:cs="Times New Roman"/>
          <w:lang w:val="en-US"/>
        </w:rPr>
        <w:t xml:space="preserve"> Jakarta, </w:t>
      </w:r>
      <w:r>
        <w:rPr>
          <w:rFonts w:ascii="Times New Roman" w:hAnsi="Times New Roman" w:cs="Times New Roman"/>
        </w:rPr>
        <w:t>Kencana</w:t>
      </w:r>
      <w:r>
        <w:rPr>
          <w:rFonts w:ascii="Times New Roman" w:hAnsi="Times New Roman" w:cs="Times New Roman"/>
          <w:lang w:val="en-US"/>
        </w:rPr>
        <w:t>,  2003</w:t>
      </w:r>
      <w:r w:rsidRPr="005A6090">
        <w:rPr>
          <w:rFonts w:ascii="Times New Roman" w:hAnsi="Times New Roman" w:cs="Times New Roman"/>
        </w:rPr>
        <w:t>), hlm. 155-156</w:t>
      </w:r>
    </w:p>
  </w:footnote>
  <w:footnote w:id="33">
    <w:p w:rsidR="00AD495A" w:rsidRPr="005561BC" w:rsidRDefault="00AD495A" w:rsidP="009F634F">
      <w:pPr>
        <w:pStyle w:val="FootnoteText"/>
        <w:ind w:firstLine="720"/>
        <w:jc w:val="both"/>
        <w:rPr>
          <w:rFonts w:ascii="Times New Roman" w:hAnsi="Times New Roman" w:cs="Times New Roman"/>
        </w:rPr>
      </w:pPr>
      <w:r>
        <w:rPr>
          <w:rStyle w:val="FootnoteReference"/>
        </w:rPr>
        <w:footnoteRef/>
      </w:r>
      <w:r>
        <w:t xml:space="preserve">M. </w:t>
      </w:r>
      <w:r>
        <w:rPr>
          <w:rFonts w:ascii="Times New Roman" w:hAnsi="Times New Roman" w:cs="Times New Roman"/>
        </w:rPr>
        <w:t xml:space="preserve">Ali Hasan, </w:t>
      </w:r>
      <w:r w:rsidRPr="008D53D4">
        <w:rPr>
          <w:rFonts w:ascii="Times New Roman" w:hAnsi="Times New Roman" w:cs="Times New Roman"/>
          <w:bCs/>
          <w:i/>
          <w:iCs/>
        </w:rPr>
        <w:t>Pedoman Hidup Berumah Tangga Dalam Islam</w:t>
      </w:r>
      <w:r w:rsidRPr="005561BC">
        <w:rPr>
          <w:rFonts w:ascii="Times New Roman" w:hAnsi="Times New Roman" w:cs="Times New Roman"/>
        </w:rPr>
        <w:t>, (</w:t>
      </w:r>
      <w:r>
        <w:rPr>
          <w:rFonts w:ascii="Times New Roman" w:hAnsi="Times New Roman" w:cs="Times New Roman"/>
          <w:lang w:val="en-US"/>
        </w:rPr>
        <w:t xml:space="preserve">Jakarta, </w:t>
      </w:r>
      <w:r>
        <w:rPr>
          <w:rFonts w:ascii="Times New Roman" w:hAnsi="Times New Roman" w:cs="Times New Roman"/>
        </w:rPr>
        <w:t xml:space="preserve">Siraja, </w:t>
      </w:r>
      <w:r>
        <w:rPr>
          <w:rFonts w:ascii="Times New Roman" w:hAnsi="Times New Roman" w:cs="Times New Roman"/>
          <w:lang w:val="en-US"/>
        </w:rPr>
        <w:t>2003</w:t>
      </w:r>
      <w:r w:rsidRPr="005561BC">
        <w:rPr>
          <w:rFonts w:ascii="Times New Roman" w:hAnsi="Times New Roman" w:cs="Times New Roman"/>
        </w:rPr>
        <w:t xml:space="preserve">), hlm. </w:t>
      </w:r>
      <w:r>
        <w:rPr>
          <w:rFonts w:ascii="Times New Roman" w:hAnsi="Times New Roman" w:cs="Times New Roman"/>
        </w:rPr>
        <w:t>156-162</w:t>
      </w:r>
    </w:p>
  </w:footnote>
  <w:footnote w:id="34">
    <w:p w:rsidR="00AD495A" w:rsidRPr="002F48F3" w:rsidRDefault="00AD495A" w:rsidP="008D53D4">
      <w:pPr>
        <w:pStyle w:val="FootnoteText"/>
        <w:ind w:firstLine="720"/>
        <w:jc w:val="both"/>
        <w:rPr>
          <w:rFonts w:ascii="Times New Roman" w:hAnsi="Times New Roman" w:cs="Times New Roman"/>
        </w:rPr>
      </w:pPr>
      <w:r w:rsidRPr="002F48F3">
        <w:rPr>
          <w:rStyle w:val="FootnoteReference"/>
          <w:rFonts w:ascii="Times New Roman" w:hAnsi="Times New Roman" w:cs="Times New Roman"/>
        </w:rPr>
        <w:footnoteRef/>
      </w:r>
      <w:r>
        <w:rPr>
          <w:rFonts w:ascii="Times New Roman" w:hAnsi="Times New Roman" w:cs="Times New Roman"/>
        </w:rPr>
        <w:t>Ibnu Idz’ham,</w:t>
      </w:r>
      <w:r w:rsidRPr="008D53D4">
        <w:rPr>
          <w:rFonts w:ascii="Times New Roman" w:hAnsi="Times New Roman" w:cs="Times New Roman"/>
          <w:i/>
          <w:iCs/>
        </w:rPr>
        <w:t>Memilih Jodoh</w:t>
      </w:r>
      <w:r>
        <w:rPr>
          <w:rFonts w:ascii="Times New Roman" w:hAnsi="Times New Roman" w:cs="Times New Roman"/>
        </w:rPr>
        <w:t xml:space="preserve"> (Gresik</w:t>
      </w:r>
      <w:r>
        <w:rPr>
          <w:rFonts w:ascii="Times New Roman" w:hAnsi="Times New Roman" w:cs="Times New Roman"/>
          <w:lang w:val="en-US"/>
        </w:rPr>
        <w:t xml:space="preserve">, </w:t>
      </w:r>
      <w:r>
        <w:rPr>
          <w:rFonts w:ascii="Times New Roman" w:hAnsi="Times New Roman" w:cs="Times New Roman"/>
        </w:rPr>
        <w:t>Putra Pelajar,</w:t>
      </w:r>
      <w:r>
        <w:rPr>
          <w:rFonts w:ascii="Times New Roman" w:hAnsi="Times New Roman" w:cs="Times New Roman"/>
          <w:lang w:val="en-US"/>
        </w:rPr>
        <w:t xml:space="preserve"> 1999)</w:t>
      </w:r>
      <w:r>
        <w:rPr>
          <w:rFonts w:ascii="Times New Roman" w:hAnsi="Times New Roman" w:cs="Times New Roman"/>
        </w:rPr>
        <w:t>, h</w:t>
      </w:r>
      <w:r w:rsidRPr="002F48F3">
        <w:rPr>
          <w:rFonts w:ascii="Times New Roman" w:hAnsi="Times New Roman" w:cs="Times New Roman"/>
        </w:rPr>
        <w:t>lm</w:t>
      </w:r>
      <w:r>
        <w:rPr>
          <w:rFonts w:ascii="Times New Roman" w:hAnsi="Times New Roman" w:cs="Times New Roman"/>
        </w:rPr>
        <w:t>.</w:t>
      </w:r>
      <w:r w:rsidRPr="002F48F3">
        <w:rPr>
          <w:rFonts w:ascii="Times New Roman" w:hAnsi="Times New Roman" w:cs="Times New Roman"/>
        </w:rPr>
        <w:t xml:space="preserve"> 108-115</w:t>
      </w:r>
    </w:p>
  </w:footnote>
  <w:footnote w:id="35">
    <w:p w:rsidR="00AD495A" w:rsidRPr="00550721" w:rsidRDefault="00AD495A" w:rsidP="009F634F">
      <w:pPr>
        <w:pStyle w:val="FootnoteText"/>
        <w:ind w:firstLine="720"/>
        <w:jc w:val="both"/>
        <w:rPr>
          <w:rFonts w:ascii="Times New Roman" w:hAnsi="Times New Roman" w:cs="Times New Roman"/>
        </w:rPr>
      </w:pPr>
      <w:r>
        <w:rPr>
          <w:rStyle w:val="FootnoteReference"/>
        </w:rPr>
        <w:footnoteRef/>
      </w:r>
      <w:r>
        <w:rPr>
          <w:rFonts w:ascii="Times New Roman" w:hAnsi="Times New Roman" w:cs="Times New Roman"/>
        </w:rPr>
        <w:t xml:space="preserve">Abdurahman, </w:t>
      </w:r>
      <w:r w:rsidRPr="008D53D4">
        <w:rPr>
          <w:rFonts w:ascii="Times New Roman" w:hAnsi="Times New Roman" w:cs="Times New Roman"/>
          <w:bCs/>
          <w:i/>
          <w:iCs/>
        </w:rPr>
        <w:t>Kompilasi Hukum Islam</w:t>
      </w:r>
      <w:r w:rsidRPr="008D53D4">
        <w:rPr>
          <w:rFonts w:ascii="Times New Roman" w:hAnsi="Times New Roman" w:cs="Times New Roman"/>
          <w:bCs/>
        </w:rPr>
        <w:t>(KHI)</w:t>
      </w:r>
      <w:r w:rsidRPr="00550721">
        <w:rPr>
          <w:rFonts w:ascii="Times New Roman" w:hAnsi="Times New Roman" w:cs="Times New Roman"/>
        </w:rPr>
        <w:t>,(</w:t>
      </w:r>
      <w:r>
        <w:rPr>
          <w:rFonts w:ascii="Times New Roman" w:hAnsi="Times New Roman" w:cs="Times New Roman"/>
          <w:lang w:val="en-US"/>
        </w:rPr>
        <w:t xml:space="preserve">Jakarta, </w:t>
      </w:r>
      <w:r>
        <w:rPr>
          <w:rFonts w:ascii="Times New Roman" w:hAnsi="Times New Roman" w:cs="Times New Roman"/>
        </w:rPr>
        <w:t xml:space="preserve">Akademik Pressindo, </w:t>
      </w:r>
      <w:r>
        <w:rPr>
          <w:rFonts w:ascii="Times New Roman" w:hAnsi="Times New Roman" w:cs="Times New Roman"/>
          <w:lang w:val="en-US"/>
        </w:rPr>
        <w:t>2007</w:t>
      </w:r>
      <w:r w:rsidRPr="00550721">
        <w:rPr>
          <w:rFonts w:ascii="Times New Roman" w:hAnsi="Times New Roman" w:cs="Times New Roman"/>
        </w:rPr>
        <w:t>), hlm. 132-133</w:t>
      </w:r>
    </w:p>
  </w:footnote>
  <w:footnote w:id="36">
    <w:p w:rsidR="00AD495A" w:rsidRPr="00DE5B4D" w:rsidRDefault="00AD495A" w:rsidP="00DE5B4D">
      <w:pPr>
        <w:pStyle w:val="FootnoteText"/>
        <w:ind w:firstLine="720"/>
        <w:rPr>
          <w:rFonts w:asciiTheme="majorBidi" w:hAnsiTheme="majorBidi" w:cstheme="majorBidi"/>
          <w:lang w:val="en-US"/>
        </w:rPr>
      </w:pPr>
      <w:r w:rsidRPr="008D53D4">
        <w:rPr>
          <w:rStyle w:val="FootnoteReference"/>
          <w:rFonts w:asciiTheme="majorBidi" w:hAnsiTheme="majorBidi" w:cstheme="majorBidi"/>
        </w:rPr>
        <w:footnoteRef/>
      </w:r>
      <w:r>
        <w:rPr>
          <w:rFonts w:asciiTheme="majorBidi" w:hAnsiTheme="majorBidi" w:cstheme="majorBidi"/>
        </w:rPr>
        <w:t>Abdul Rahman Ghozali</w:t>
      </w:r>
      <w:r>
        <w:rPr>
          <w:rFonts w:asciiTheme="majorBidi" w:hAnsiTheme="majorBidi" w:cstheme="majorBidi"/>
          <w:lang w:val="en-US"/>
        </w:rPr>
        <w:t xml:space="preserve">, </w:t>
      </w:r>
      <w:r w:rsidRPr="00DE5B4D">
        <w:rPr>
          <w:rFonts w:asciiTheme="majorBidi" w:hAnsiTheme="majorBidi" w:cstheme="majorBidi"/>
          <w:i/>
          <w:iCs/>
          <w:lang w:val="en-US"/>
        </w:rPr>
        <w:t>Fiqh Munakahat</w:t>
      </w:r>
      <w:r>
        <w:rPr>
          <w:rFonts w:asciiTheme="majorBidi" w:hAnsiTheme="majorBidi" w:cstheme="majorBidi"/>
          <w:lang w:val="en-US"/>
        </w:rPr>
        <w:t xml:space="preserve">,  (Jakarta, Kencana, 2003), </w:t>
      </w:r>
      <w:r w:rsidRPr="008D53D4">
        <w:rPr>
          <w:rFonts w:asciiTheme="majorBidi" w:hAnsiTheme="majorBidi" w:cstheme="majorBidi"/>
        </w:rPr>
        <w:t>hlm. 157-164</w:t>
      </w:r>
    </w:p>
  </w:footnote>
  <w:footnote w:id="37">
    <w:p w:rsidR="00AD495A" w:rsidRPr="008D53D4" w:rsidRDefault="00AD495A" w:rsidP="00AB022A">
      <w:pPr>
        <w:pStyle w:val="FootnoteText"/>
        <w:ind w:firstLine="720"/>
        <w:rPr>
          <w:rFonts w:asciiTheme="majorBidi" w:hAnsiTheme="majorBidi" w:cstheme="majorBidi"/>
        </w:rPr>
      </w:pPr>
      <w:r w:rsidRPr="008D53D4">
        <w:rPr>
          <w:rStyle w:val="FootnoteReference"/>
          <w:rFonts w:asciiTheme="majorBidi" w:hAnsiTheme="majorBidi" w:cstheme="majorBidi"/>
        </w:rPr>
        <w:footnoteRef/>
      </w:r>
      <w:r w:rsidRPr="008D53D4">
        <w:rPr>
          <w:rFonts w:asciiTheme="majorBidi" w:hAnsiTheme="majorBidi" w:cstheme="majorBidi"/>
        </w:rPr>
        <w:t xml:space="preserve">Abdurahman,  </w:t>
      </w:r>
      <w:r w:rsidRPr="00DE5B4D">
        <w:rPr>
          <w:rFonts w:asciiTheme="majorBidi" w:hAnsiTheme="majorBidi" w:cstheme="majorBidi"/>
          <w:i/>
          <w:iCs/>
          <w:lang w:val="en-US"/>
        </w:rPr>
        <w:t>Kompilasi Hukum Islam (KHI</w:t>
      </w:r>
      <w:r>
        <w:rPr>
          <w:rFonts w:asciiTheme="majorBidi" w:hAnsiTheme="majorBidi" w:cstheme="majorBidi"/>
          <w:lang w:val="en-US"/>
        </w:rPr>
        <w:t xml:space="preserve">), (Jakarta, Akademik Pressindo, 2007), </w:t>
      </w:r>
      <w:r w:rsidRPr="008D53D4">
        <w:rPr>
          <w:rFonts w:asciiTheme="majorBidi" w:hAnsiTheme="majorBidi" w:cstheme="majorBidi"/>
        </w:rPr>
        <w:t>hlm. 133</w:t>
      </w:r>
    </w:p>
    <w:p w:rsidR="00AD495A" w:rsidRPr="008D53D4" w:rsidRDefault="00AD495A" w:rsidP="00AB022A">
      <w:pPr>
        <w:pStyle w:val="FootnoteText"/>
        <w:rPr>
          <w:rFonts w:asciiTheme="majorBidi" w:hAnsiTheme="majorBidi" w:cstheme="majorBidi"/>
        </w:rPr>
      </w:pPr>
    </w:p>
    <w:p w:rsidR="00AD495A" w:rsidRDefault="00AD495A" w:rsidP="008D53D4">
      <w:pPr>
        <w:pStyle w:val="FootnoteText"/>
        <w:jc w:val="both"/>
      </w:pPr>
    </w:p>
  </w:footnote>
  <w:footnote w:id="38">
    <w:p w:rsidR="00AD495A" w:rsidRPr="004B1794" w:rsidRDefault="00AD495A" w:rsidP="009F634F">
      <w:pPr>
        <w:pStyle w:val="FootnoteText"/>
        <w:ind w:firstLine="720"/>
        <w:jc w:val="both"/>
        <w:rPr>
          <w:rFonts w:asciiTheme="majorBidi" w:hAnsiTheme="majorBidi" w:cstheme="majorBidi"/>
        </w:rPr>
      </w:pPr>
      <w:r w:rsidRPr="004B1794">
        <w:rPr>
          <w:rStyle w:val="FootnoteReference"/>
          <w:rFonts w:asciiTheme="majorBidi" w:hAnsiTheme="majorBidi" w:cstheme="majorBidi"/>
        </w:rPr>
        <w:footnoteRef/>
      </w:r>
      <w:r w:rsidRPr="008D53D4">
        <w:rPr>
          <w:rFonts w:asciiTheme="majorBidi" w:hAnsiTheme="majorBidi" w:cstheme="majorBidi"/>
          <w:i/>
          <w:iCs/>
        </w:rPr>
        <w:t>Undang-Undang Republik Indonesia Nomor 1 Tahun 1974 Tentang Perkawinan &amp; Kompilasi Hukum Islam</w:t>
      </w:r>
      <w:r>
        <w:rPr>
          <w:rFonts w:asciiTheme="majorBidi" w:hAnsiTheme="majorBidi" w:cstheme="majorBidi"/>
        </w:rPr>
        <w:t>, Cet Ke 1, (</w:t>
      </w:r>
      <w:r w:rsidRPr="004B1794">
        <w:rPr>
          <w:rFonts w:asciiTheme="majorBidi" w:hAnsiTheme="majorBidi" w:cstheme="majorBidi"/>
        </w:rPr>
        <w:t>Grahamedia Press</w:t>
      </w:r>
      <w:r>
        <w:rPr>
          <w:rFonts w:asciiTheme="majorBidi" w:hAnsiTheme="majorBidi" w:cstheme="majorBidi"/>
          <w:lang w:val="en-US"/>
        </w:rPr>
        <w:t>, 2014</w:t>
      </w:r>
      <w:r>
        <w:rPr>
          <w:rFonts w:asciiTheme="majorBidi" w:hAnsiTheme="majorBidi" w:cstheme="majorBidi"/>
        </w:rPr>
        <w:t>), hlm</w:t>
      </w:r>
      <w:r w:rsidRPr="004B1794">
        <w:rPr>
          <w:rFonts w:asciiTheme="majorBidi" w:hAnsiTheme="majorBidi" w:cstheme="majorBidi"/>
        </w:rPr>
        <w:t>. 10-11</w:t>
      </w:r>
    </w:p>
  </w:footnote>
  <w:footnote w:id="39">
    <w:p w:rsidR="00AD495A" w:rsidRPr="00FF61D0" w:rsidRDefault="00AD495A" w:rsidP="008D53D4">
      <w:pPr>
        <w:pStyle w:val="FootnoteText"/>
        <w:ind w:firstLine="720"/>
        <w:jc w:val="both"/>
        <w:rPr>
          <w:rFonts w:ascii="Times New Roman" w:hAnsi="Times New Roman" w:cs="Times New Roman"/>
        </w:rPr>
      </w:pPr>
      <w:r w:rsidRPr="00FF61D0">
        <w:rPr>
          <w:rStyle w:val="FootnoteReference"/>
          <w:rFonts w:ascii="Times New Roman" w:hAnsi="Times New Roman" w:cs="Times New Roman"/>
        </w:rPr>
        <w:footnoteRef/>
      </w:r>
      <w:r>
        <w:rPr>
          <w:rFonts w:ascii="Times New Roman" w:hAnsi="Times New Roman" w:cs="Times New Roman"/>
        </w:rPr>
        <w:t xml:space="preserve"> Aminiur Nuruddin</w:t>
      </w:r>
      <w:r>
        <w:rPr>
          <w:rFonts w:ascii="Times New Roman" w:hAnsi="Times New Roman" w:cs="Times New Roman"/>
          <w:lang w:val="en-US"/>
        </w:rPr>
        <w:t xml:space="preserve"> dan </w:t>
      </w:r>
      <w:r w:rsidRPr="00FF61D0">
        <w:rPr>
          <w:rFonts w:ascii="Times New Roman" w:hAnsi="Times New Roman" w:cs="Times New Roman"/>
        </w:rPr>
        <w:t xml:space="preserve">Azhari Akmal Tarigan, </w:t>
      </w:r>
      <w:r w:rsidRPr="00DE5B4D">
        <w:rPr>
          <w:rFonts w:ascii="Times New Roman" w:hAnsi="Times New Roman" w:cs="Times New Roman"/>
          <w:i/>
          <w:iCs/>
          <w:lang w:val="en-US"/>
        </w:rPr>
        <w:t>Hukum Perdata Islam di Indonesia</w:t>
      </w:r>
      <w:r>
        <w:rPr>
          <w:rFonts w:ascii="Times New Roman" w:hAnsi="Times New Roman" w:cs="Times New Roman"/>
          <w:lang w:val="en-US"/>
        </w:rPr>
        <w:t xml:space="preserve">, (Jakarta, Kencana, 2004),  </w:t>
      </w:r>
      <w:r w:rsidRPr="00FF61D0">
        <w:rPr>
          <w:rFonts w:ascii="Times New Roman" w:hAnsi="Times New Roman" w:cs="Times New Roman"/>
        </w:rPr>
        <w:t>hlm. 186-187</w:t>
      </w:r>
    </w:p>
    <w:p w:rsidR="00AD495A" w:rsidRPr="00FF61D0" w:rsidRDefault="00AD495A" w:rsidP="009F634F">
      <w:pPr>
        <w:pStyle w:val="FootnoteText"/>
        <w:jc w:val="both"/>
        <w:rPr>
          <w:rFonts w:ascii="Times New Roman" w:hAnsi="Times New Roman" w:cs="Times New Roman"/>
        </w:rPr>
      </w:pPr>
    </w:p>
  </w:footnote>
  <w:footnote w:id="40">
    <w:p w:rsidR="00AD495A" w:rsidRPr="00DE5B4D" w:rsidRDefault="00AD495A" w:rsidP="00DE5B4D">
      <w:pPr>
        <w:pStyle w:val="FootnoteText"/>
        <w:ind w:firstLine="720"/>
        <w:jc w:val="both"/>
        <w:rPr>
          <w:rFonts w:asciiTheme="majorBidi" w:hAnsiTheme="majorBidi" w:cstheme="majorBidi"/>
          <w:lang w:val="en-US"/>
        </w:rPr>
      </w:pPr>
      <w:r>
        <w:rPr>
          <w:rStyle w:val="FootnoteReference"/>
        </w:rPr>
        <w:footnoteRef/>
      </w:r>
      <w:r>
        <w:rPr>
          <w:rFonts w:asciiTheme="majorBidi" w:hAnsiTheme="majorBidi" w:cstheme="majorBidi"/>
        </w:rPr>
        <w:t>Wawancara</w:t>
      </w:r>
      <w:r>
        <w:rPr>
          <w:rFonts w:asciiTheme="majorBidi" w:hAnsiTheme="majorBidi" w:cstheme="majorBidi"/>
          <w:lang w:val="en-US"/>
        </w:rPr>
        <w:t xml:space="preserve"> dengan </w:t>
      </w:r>
      <w:r w:rsidRPr="00F36C56">
        <w:rPr>
          <w:rFonts w:asciiTheme="majorBidi" w:hAnsiTheme="majorBidi" w:cstheme="majorBidi"/>
        </w:rPr>
        <w:t>Amir Hamza, (</w:t>
      </w:r>
      <w:r>
        <w:rPr>
          <w:rFonts w:asciiTheme="majorBidi" w:hAnsiTheme="majorBidi" w:cstheme="majorBidi"/>
          <w:lang w:val="en-US"/>
        </w:rPr>
        <w:t xml:space="preserve">selaku </w:t>
      </w:r>
      <w:r w:rsidRPr="00F36C56">
        <w:rPr>
          <w:rFonts w:asciiTheme="majorBidi" w:hAnsiTheme="majorBidi" w:cstheme="majorBidi"/>
        </w:rPr>
        <w:t xml:space="preserve">Sesepuh </w:t>
      </w:r>
      <w:r>
        <w:rPr>
          <w:rFonts w:asciiTheme="majorBidi" w:hAnsiTheme="majorBidi" w:cstheme="majorBidi"/>
          <w:lang w:val="en-US"/>
        </w:rPr>
        <w:t xml:space="preserve">di </w:t>
      </w:r>
      <w:r w:rsidRPr="00F36C56">
        <w:rPr>
          <w:rFonts w:asciiTheme="majorBidi" w:hAnsiTheme="majorBidi" w:cstheme="majorBidi"/>
        </w:rPr>
        <w:t>DesaKasih Raja</w:t>
      </w:r>
      <w:r w:rsidRPr="00F36C56">
        <w:rPr>
          <w:rFonts w:asciiTheme="majorBidi" w:hAnsiTheme="majorBidi" w:cstheme="majorBidi"/>
          <w:i/>
        </w:rPr>
        <w:t xml:space="preserve">), </w:t>
      </w:r>
      <w:r w:rsidRPr="00F36C56">
        <w:rPr>
          <w:rFonts w:asciiTheme="majorBidi" w:hAnsiTheme="majorBidi" w:cstheme="majorBidi"/>
        </w:rPr>
        <w:t>tanggal , 06  Mei 2017</w:t>
      </w:r>
      <w:r>
        <w:rPr>
          <w:rFonts w:asciiTheme="majorBidi" w:hAnsiTheme="majorBidi" w:cstheme="majorBidi"/>
          <w:lang w:val="en-US"/>
        </w:rPr>
        <w:t xml:space="preserve"> di kediamannya pukul 14.15 WIB</w:t>
      </w:r>
    </w:p>
  </w:footnote>
  <w:footnote w:id="41">
    <w:p w:rsidR="00AD495A" w:rsidRPr="007A54F3" w:rsidRDefault="00AD495A" w:rsidP="007A54F3">
      <w:pPr>
        <w:pStyle w:val="FootnoteText"/>
        <w:ind w:firstLine="720"/>
        <w:jc w:val="both"/>
        <w:rPr>
          <w:lang w:val="en-US"/>
        </w:rPr>
      </w:pPr>
      <w:r>
        <w:rPr>
          <w:rStyle w:val="FootnoteReference"/>
        </w:rPr>
        <w:footnoteRef/>
      </w:r>
      <w:r w:rsidRPr="007A54F3">
        <w:rPr>
          <w:rFonts w:asciiTheme="majorBidi" w:hAnsiTheme="majorBidi" w:cstheme="majorBidi"/>
          <w:i/>
          <w:iCs/>
          <w:lang w:val="en-US"/>
        </w:rPr>
        <w:t>Ibid</w:t>
      </w:r>
    </w:p>
  </w:footnote>
  <w:footnote w:id="42">
    <w:p w:rsidR="00AD495A" w:rsidRPr="007A54F3" w:rsidRDefault="00AD495A" w:rsidP="007A54F3">
      <w:pPr>
        <w:pStyle w:val="FootnoteText"/>
        <w:ind w:firstLine="720"/>
        <w:jc w:val="both"/>
        <w:rPr>
          <w:rFonts w:asciiTheme="majorBidi" w:hAnsiTheme="majorBidi" w:cstheme="majorBidi"/>
          <w:lang w:val="en-US"/>
        </w:rPr>
      </w:pPr>
      <w:r w:rsidRPr="00F36C56">
        <w:rPr>
          <w:rStyle w:val="FootnoteReference"/>
          <w:rFonts w:asciiTheme="majorBidi" w:hAnsiTheme="majorBidi" w:cstheme="majorBidi"/>
        </w:rPr>
        <w:footnoteRef/>
      </w:r>
      <w:r w:rsidRPr="007A54F3">
        <w:rPr>
          <w:rFonts w:asciiTheme="majorBidi" w:hAnsiTheme="majorBidi" w:cstheme="majorBidi"/>
          <w:i/>
          <w:iCs/>
          <w:lang w:val="en-US"/>
        </w:rPr>
        <w:t>Ibid</w:t>
      </w:r>
    </w:p>
  </w:footnote>
  <w:footnote w:id="43">
    <w:p w:rsidR="00AD495A" w:rsidRPr="00F36C56" w:rsidRDefault="00AD495A" w:rsidP="00F36C56">
      <w:pPr>
        <w:pStyle w:val="FootnoteText"/>
        <w:ind w:firstLine="720"/>
        <w:jc w:val="both"/>
        <w:rPr>
          <w:rFonts w:asciiTheme="majorBidi" w:hAnsiTheme="majorBidi" w:cstheme="majorBidi"/>
        </w:rPr>
      </w:pPr>
      <w:r w:rsidRPr="00F36C56">
        <w:rPr>
          <w:rStyle w:val="FootnoteReference"/>
          <w:rFonts w:asciiTheme="majorBidi" w:hAnsiTheme="majorBidi" w:cstheme="majorBidi"/>
        </w:rPr>
        <w:footnoteRef/>
      </w:r>
      <w:r w:rsidRPr="00F36C56">
        <w:rPr>
          <w:rFonts w:asciiTheme="majorBidi" w:hAnsiTheme="majorBidi" w:cstheme="majorBidi"/>
          <w:lang w:val="sv-SE"/>
        </w:rPr>
        <w:t>Dokumentasi Desa Kasih Raja, ditelus</w:t>
      </w:r>
      <w:r>
        <w:rPr>
          <w:rFonts w:asciiTheme="majorBidi" w:hAnsiTheme="majorBidi" w:cstheme="majorBidi"/>
          <w:lang w:val="sv-SE"/>
        </w:rPr>
        <w:t>uri melalui studi dokumentasi 07</w:t>
      </w:r>
      <w:r w:rsidRPr="00F36C56">
        <w:rPr>
          <w:rFonts w:asciiTheme="majorBidi" w:hAnsiTheme="majorBidi" w:cstheme="majorBidi"/>
        </w:rPr>
        <w:t xml:space="preserve">Mei </w:t>
      </w:r>
      <w:r w:rsidRPr="00F36C56">
        <w:rPr>
          <w:rFonts w:asciiTheme="majorBidi" w:hAnsiTheme="majorBidi" w:cstheme="majorBidi"/>
          <w:lang w:val="sv-SE"/>
        </w:rPr>
        <w:t>201</w:t>
      </w:r>
      <w:r w:rsidRPr="00F36C56">
        <w:rPr>
          <w:rFonts w:asciiTheme="majorBidi" w:hAnsiTheme="majorBidi" w:cstheme="majorBidi"/>
        </w:rPr>
        <w:t>7</w:t>
      </w:r>
    </w:p>
  </w:footnote>
  <w:footnote w:id="44">
    <w:p w:rsidR="00AD495A" w:rsidRPr="0086015D" w:rsidRDefault="00AD495A" w:rsidP="009F634F">
      <w:pPr>
        <w:pStyle w:val="FootnoteText"/>
        <w:ind w:firstLine="720"/>
        <w:rPr>
          <w:lang w:val="en-US"/>
        </w:rPr>
      </w:pPr>
      <w:r>
        <w:rPr>
          <w:rStyle w:val="FootnoteReference"/>
        </w:rPr>
        <w:footnoteRef/>
      </w:r>
      <w:r w:rsidRPr="00F36C56">
        <w:rPr>
          <w:rFonts w:asciiTheme="majorBidi" w:hAnsiTheme="majorBidi" w:cstheme="majorBidi"/>
          <w:lang w:val="sv-SE"/>
        </w:rPr>
        <w:t>Dokumentasi Desa Kasih Raja, ditelus</w:t>
      </w:r>
      <w:r>
        <w:rPr>
          <w:rFonts w:asciiTheme="majorBidi" w:hAnsiTheme="majorBidi" w:cstheme="majorBidi"/>
          <w:lang w:val="sv-SE"/>
        </w:rPr>
        <w:t>uri melalui studi dokumentasi 07</w:t>
      </w:r>
      <w:r w:rsidRPr="00F36C56">
        <w:rPr>
          <w:rFonts w:asciiTheme="majorBidi" w:hAnsiTheme="majorBidi" w:cstheme="majorBidi"/>
        </w:rPr>
        <w:t xml:space="preserve">Mei </w:t>
      </w:r>
      <w:r w:rsidRPr="00F36C56">
        <w:rPr>
          <w:rFonts w:asciiTheme="majorBidi" w:hAnsiTheme="majorBidi" w:cstheme="majorBidi"/>
          <w:lang w:val="sv-SE"/>
        </w:rPr>
        <w:t>201</w:t>
      </w:r>
      <w:r w:rsidRPr="00F36C56">
        <w:rPr>
          <w:rFonts w:asciiTheme="majorBidi" w:hAnsiTheme="majorBidi" w:cstheme="majorBidi"/>
        </w:rPr>
        <w:t>7</w:t>
      </w:r>
    </w:p>
  </w:footnote>
  <w:footnote w:id="45">
    <w:p w:rsidR="00AD495A" w:rsidRPr="0086015D" w:rsidRDefault="00AD495A" w:rsidP="009F634F">
      <w:pPr>
        <w:pStyle w:val="FootnoteText"/>
        <w:ind w:firstLine="720"/>
        <w:rPr>
          <w:lang w:val="en-US"/>
        </w:rPr>
      </w:pPr>
      <w:r>
        <w:rPr>
          <w:rStyle w:val="FootnoteReference"/>
        </w:rPr>
        <w:footnoteRef/>
      </w:r>
      <w:r w:rsidRPr="00F36C56">
        <w:rPr>
          <w:rFonts w:asciiTheme="majorBidi" w:hAnsiTheme="majorBidi" w:cstheme="majorBidi"/>
          <w:lang w:val="sv-SE"/>
        </w:rPr>
        <w:t>Dokumentasi Desa Kasih Raja, ditelus</w:t>
      </w:r>
      <w:r>
        <w:rPr>
          <w:rFonts w:asciiTheme="majorBidi" w:hAnsiTheme="majorBidi" w:cstheme="majorBidi"/>
          <w:lang w:val="sv-SE"/>
        </w:rPr>
        <w:t>uri melalui studi dokumentasi 07</w:t>
      </w:r>
      <w:r w:rsidRPr="00F36C56">
        <w:rPr>
          <w:rFonts w:asciiTheme="majorBidi" w:hAnsiTheme="majorBidi" w:cstheme="majorBidi"/>
        </w:rPr>
        <w:t xml:space="preserve">Mei </w:t>
      </w:r>
      <w:r w:rsidRPr="00F36C56">
        <w:rPr>
          <w:rFonts w:asciiTheme="majorBidi" w:hAnsiTheme="majorBidi" w:cstheme="majorBidi"/>
          <w:lang w:val="sv-SE"/>
        </w:rPr>
        <w:t>201</w:t>
      </w:r>
      <w:r w:rsidRPr="00F36C56">
        <w:rPr>
          <w:rFonts w:asciiTheme="majorBidi" w:hAnsiTheme="majorBidi" w:cstheme="majorBidi"/>
        </w:rPr>
        <w:t>7</w:t>
      </w:r>
    </w:p>
  </w:footnote>
  <w:footnote w:id="46">
    <w:p w:rsidR="00AD495A" w:rsidRPr="0086015D" w:rsidRDefault="00AD495A" w:rsidP="009F634F">
      <w:pPr>
        <w:pStyle w:val="FootnoteText"/>
        <w:ind w:firstLine="720"/>
        <w:rPr>
          <w:lang w:val="en-US"/>
        </w:rPr>
      </w:pPr>
      <w:r>
        <w:rPr>
          <w:i/>
        </w:rPr>
        <w:softHyphen/>
      </w:r>
      <w:r>
        <w:rPr>
          <w:rStyle w:val="FootnoteReference"/>
        </w:rPr>
        <w:footnoteRef/>
      </w:r>
      <w:r w:rsidRPr="00F36C56">
        <w:rPr>
          <w:rFonts w:asciiTheme="majorBidi" w:hAnsiTheme="majorBidi" w:cstheme="majorBidi"/>
          <w:lang w:val="sv-SE"/>
        </w:rPr>
        <w:t>Dokumentasi Desa Kasih Raja, ditelus</w:t>
      </w:r>
      <w:r>
        <w:rPr>
          <w:rFonts w:asciiTheme="majorBidi" w:hAnsiTheme="majorBidi" w:cstheme="majorBidi"/>
          <w:lang w:val="sv-SE"/>
        </w:rPr>
        <w:t>uri melalui studi dokumentasi 07</w:t>
      </w:r>
      <w:r w:rsidRPr="00F36C56">
        <w:rPr>
          <w:rFonts w:asciiTheme="majorBidi" w:hAnsiTheme="majorBidi" w:cstheme="majorBidi"/>
        </w:rPr>
        <w:t xml:space="preserve">Mei </w:t>
      </w:r>
      <w:r w:rsidRPr="00F36C56">
        <w:rPr>
          <w:rFonts w:asciiTheme="majorBidi" w:hAnsiTheme="majorBidi" w:cstheme="majorBidi"/>
          <w:lang w:val="sv-SE"/>
        </w:rPr>
        <w:t>201</w:t>
      </w:r>
      <w:r w:rsidRPr="00F36C56">
        <w:rPr>
          <w:rFonts w:asciiTheme="majorBidi" w:hAnsiTheme="majorBidi" w:cstheme="majorBidi"/>
        </w:rPr>
        <w:t>7</w:t>
      </w:r>
    </w:p>
  </w:footnote>
  <w:footnote w:id="47">
    <w:p w:rsidR="00AD495A" w:rsidRPr="00DE5B4D" w:rsidRDefault="00AD495A" w:rsidP="009F634F">
      <w:pPr>
        <w:pStyle w:val="FootnoteText"/>
        <w:ind w:firstLine="720"/>
        <w:jc w:val="both"/>
        <w:rPr>
          <w:rFonts w:asciiTheme="majorBidi" w:hAnsiTheme="majorBidi" w:cstheme="majorBidi"/>
          <w:lang w:val="en-US"/>
        </w:rPr>
      </w:pPr>
      <w:r w:rsidRPr="004518B9">
        <w:rPr>
          <w:rStyle w:val="FootnoteReference"/>
          <w:rFonts w:asciiTheme="majorBidi" w:hAnsiTheme="majorBidi" w:cstheme="majorBidi"/>
        </w:rPr>
        <w:footnoteRef/>
      </w:r>
      <w:r>
        <w:rPr>
          <w:rFonts w:asciiTheme="majorBidi" w:hAnsiTheme="majorBidi" w:cstheme="majorBidi"/>
        </w:rPr>
        <w:t>Wawancara dengan ibu Y</w:t>
      </w:r>
      <w:r>
        <w:rPr>
          <w:rFonts w:asciiTheme="majorBidi" w:hAnsiTheme="majorBidi" w:cstheme="majorBidi"/>
          <w:lang w:val="en-US"/>
        </w:rPr>
        <w:t>u</w:t>
      </w:r>
      <w:r>
        <w:rPr>
          <w:rFonts w:asciiTheme="majorBidi" w:hAnsiTheme="majorBidi" w:cstheme="majorBidi"/>
        </w:rPr>
        <w:t>nita Sari</w:t>
      </w:r>
      <w:r>
        <w:rPr>
          <w:rFonts w:asciiTheme="majorBidi" w:hAnsiTheme="majorBidi" w:cstheme="majorBidi"/>
          <w:lang w:val="en-US"/>
        </w:rPr>
        <w:t xml:space="preserve"> (selaku isteri yang mencari nafkah sebagai penyadap karet)</w:t>
      </w:r>
      <w:r>
        <w:rPr>
          <w:rFonts w:asciiTheme="majorBidi" w:hAnsiTheme="majorBidi" w:cstheme="majorBidi"/>
        </w:rPr>
        <w:t xml:space="preserve">, tanggl, 14  </w:t>
      </w:r>
      <w:r w:rsidRPr="004518B9">
        <w:rPr>
          <w:rFonts w:asciiTheme="majorBidi" w:hAnsiTheme="majorBidi" w:cstheme="majorBidi"/>
        </w:rPr>
        <w:t>Mei2017</w:t>
      </w:r>
      <w:r>
        <w:rPr>
          <w:rFonts w:asciiTheme="majorBidi" w:hAnsiTheme="majorBidi" w:cstheme="majorBidi"/>
          <w:lang w:val="en-US"/>
        </w:rPr>
        <w:t xml:space="preserve"> dikediamanya desa Kasih Raja pukul: 14.30 WIB.</w:t>
      </w:r>
    </w:p>
  </w:footnote>
  <w:footnote w:id="48">
    <w:p w:rsidR="00AD495A" w:rsidRPr="00DE5B4D" w:rsidRDefault="00AD495A" w:rsidP="00DE5B4D">
      <w:pPr>
        <w:pStyle w:val="FootnoteText"/>
        <w:ind w:firstLine="720"/>
        <w:jc w:val="both"/>
        <w:rPr>
          <w:rFonts w:asciiTheme="majorBidi" w:hAnsiTheme="majorBidi" w:cstheme="majorBidi"/>
          <w:lang w:val="en-US"/>
        </w:rPr>
      </w:pPr>
      <w:r w:rsidRPr="004518B9">
        <w:rPr>
          <w:rStyle w:val="FootnoteReference"/>
          <w:rFonts w:asciiTheme="majorBidi" w:hAnsiTheme="majorBidi" w:cstheme="majorBidi"/>
        </w:rPr>
        <w:footnoteRef/>
      </w:r>
      <w:r>
        <w:rPr>
          <w:rFonts w:asciiTheme="majorBidi" w:hAnsiTheme="majorBidi" w:cstheme="majorBidi"/>
        </w:rPr>
        <w:t xml:space="preserve"> Wawancara dengan Ibu Jumyati</w:t>
      </w:r>
      <w:r>
        <w:rPr>
          <w:rFonts w:asciiTheme="majorBidi" w:hAnsiTheme="majorBidi" w:cstheme="majorBidi"/>
          <w:lang w:val="en-US"/>
        </w:rPr>
        <w:t xml:space="preserve"> (selaku isteri yang mencari nafkah sebagai penyadap karet)</w:t>
      </w:r>
      <w:r>
        <w:rPr>
          <w:rFonts w:asciiTheme="majorBidi" w:hAnsiTheme="majorBidi" w:cstheme="majorBidi"/>
        </w:rPr>
        <w:t xml:space="preserve">, tanggl, 14  </w:t>
      </w:r>
      <w:r w:rsidRPr="004518B9">
        <w:rPr>
          <w:rFonts w:asciiTheme="majorBidi" w:hAnsiTheme="majorBidi" w:cstheme="majorBidi"/>
        </w:rPr>
        <w:t>Mei2017</w:t>
      </w:r>
      <w:r>
        <w:rPr>
          <w:rFonts w:asciiTheme="majorBidi" w:hAnsiTheme="majorBidi" w:cstheme="majorBidi"/>
          <w:lang w:val="en-US"/>
        </w:rPr>
        <w:t>, dikediamanya desa Kasih Raja pukul: 15.05 WIB.</w:t>
      </w:r>
    </w:p>
  </w:footnote>
  <w:footnote w:id="49">
    <w:p w:rsidR="00AD495A" w:rsidRPr="004518B9" w:rsidRDefault="00AD495A" w:rsidP="00DE5B4D">
      <w:pPr>
        <w:pStyle w:val="FootnoteText"/>
        <w:ind w:right="378" w:firstLine="720"/>
        <w:jc w:val="both"/>
        <w:rPr>
          <w:rFonts w:asciiTheme="majorBidi" w:hAnsiTheme="majorBidi" w:cstheme="majorBidi"/>
        </w:rPr>
      </w:pPr>
      <w:r w:rsidRPr="004518B9">
        <w:rPr>
          <w:rStyle w:val="FootnoteReference"/>
          <w:rFonts w:asciiTheme="majorBidi" w:hAnsiTheme="majorBidi" w:cstheme="majorBidi"/>
        </w:rPr>
        <w:footnoteRef/>
      </w:r>
      <w:r w:rsidRPr="004518B9">
        <w:rPr>
          <w:rFonts w:asciiTheme="majorBidi" w:hAnsiTheme="majorBidi" w:cstheme="majorBidi"/>
        </w:rPr>
        <w:t xml:space="preserve">Wawancara dengan beberapa isteri yang mencari nafkah di Desa Kasih </w:t>
      </w:r>
      <w:r>
        <w:rPr>
          <w:rFonts w:asciiTheme="majorBidi" w:hAnsiTheme="majorBidi" w:cstheme="majorBidi"/>
        </w:rPr>
        <w:t xml:space="preserve">Raja, 13 Mei </w:t>
      </w:r>
      <w:r w:rsidRPr="004518B9">
        <w:rPr>
          <w:rFonts w:asciiTheme="majorBidi" w:hAnsiTheme="majorBidi" w:cstheme="majorBidi"/>
        </w:rPr>
        <w:t>2017</w:t>
      </w:r>
    </w:p>
  </w:footnote>
  <w:footnote w:id="50">
    <w:p w:rsidR="00AD495A" w:rsidRPr="00A212B5" w:rsidRDefault="00AD495A" w:rsidP="00DE5B4D">
      <w:pPr>
        <w:pStyle w:val="FootnoteText"/>
        <w:ind w:firstLine="720"/>
        <w:jc w:val="both"/>
        <w:rPr>
          <w:rFonts w:asciiTheme="majorBidi" w:hAnsiTheme="majorBidi" w:cstheme="majorBidi"/>
        </w:rPr>
      </w:pPr>
      <w:r w:rsidRPr="004518B9">
        <w:rPr>
          <w:rStyle w:val="FootnoteReference"/>
          <w:rFonts w:asciiTheme="majorBidi" w:hAnsiTheme="majorBidi" w:cstheme="majorBidi"/>
        </w:rPr>
        <w:footnoteRef/>
      </w:r>
      <w:r>
        <w:rPr>
          <w:rFonts w:asciiTheme="majorBidi" w:hAnsiTheme="majorBidi" w:cstheme="majorBidi"/>
        </w:rPr>
        <w:t>Wawancara dengan  ibu Robima, tangg</w:t>
      </w:r>
      <w:r w:rsidRPr="00A212B5">
        <w:rPr>
          <w:rFonts w:asciiTheme="majorBidi" w:hAnsiTheme="majorBidi" w:cstheme="majorBidi"/>
        </w:rPr>
        <w:t>a</w:t>
      </w:r>
      <w:r>
        <w:rPr>
          <w:rFonts w:asciiTheme="majorBidi" w:hAnsiTheme="majorBidi" w:cstheme="majorBidi"/>
        </w:rPr>
        <w:t xml:space="preserve">l, </w:t>
      </w:r>
      <w:r w:rsidRPr="00A212B5">
        <w:rPr>
          <w:rFonts w:asciiTheme="majorBidi" w:hAnsiTheme="majorBidi" w:cstheme="majorBidi"/>
        </w:rPr>
        <w:t>(selaku isteri yang mencari nafkah sebagai penyadap karet)</w:t>
      </w:r>
      <w:r>
        <w:rPr>
          <w:rFonts w:asciiTheme="majorBidi" w:hAnsiTheme="majorBidi" w:cstheme="majorBidi"/>
        </w:rPr>
        <w:t>, tangg</w:t>
      </w:r>
      <w:r w:rsidRPr="00A212B5">
        <w:rPr>
          <w:rFonts w:asciiTheme="majorBidi" w:hAnsiTheme="majorBidi" w:cstheme="majorBidi"/>
        </w:rPr>
        <w:t xml:space="preserve">al </w:t>
      </w:r>
      <w:r>
        <w:rPr>
          <w:rFonts w:asciiTheme="majorBidi" w:hAnsiTheme="majorBidi" w:cstheme="majorBidi"/>
        </w:rPr>
        <w:t xml:space="preserve">14  </w:t>
      </w:r>
      <w:r w:rsidRPr="004518B9">
        <w:rPr>
          <w:rFonts w:asciiTheme="majorBidi" w:hAnsiTheme="majorBidi" w:cstheme="majorBidi"/>
        </w:rPr>
        <w:t>Mei2017</w:t>
      </w:r>
      <w:r w:rsidRPr="00A212B5">
        <w:rPr>
          <w:rFonts w:asciiTheme="majorBidi" w:hAnsiTheme="majorBidi" w:cstheme="majorBidi"/>
        </w:rPr>
        <w:t>, dikediamanya desa Kasih Raja pukul: 15.35 WIB.</w:t>
      </w:r>
    </w:p>
  </w:footnote>
  <w:footnote w:id="51">
    <w:p w:rsidR="00AD495A" w:rsidRPr="00A212B5" w:rsidRDefault="00AD495A" w:rsidP="00DE5B4D">
      <w:pPr>
        <w:pStyle w:val="FootnoteText"/>
        <w:ind w:firstLine="720"/>
        <w:jc w:val="both"/>
        <w:rPr>
          <w:rFonts w:asciiTheme="majorBidi" w:hAnsiTheme="majorBidi" w:cstheme="majorBidi"/>
        </w:rPr>
      </w:pPr>
      <w:r>
        <w:rPr>
          <w:rStyle w:val="FootnoteReference"/>
        </w:rPr>
        <w:footnoteRef/>
      </w:r>
      <w:r w:rsidRPr="00F12B62">
        <w:rPr>
          <w:rFonts w:asciiTheme="majorBidi" w:hAnsiTheme="majorBidi" w:cstheme="majorBidi"/>
        </w:rPr>
        <w:t>Waw</w:t>
      </w:r>
      <w:r>
        <w:rPr>
          <w:rFonts w:asciiTheme="majorBidi" w:hAnsiTheme="majorBidi" w:cstheme="majorBidi"/>
        </w:rPr>
        <w:t>ancara dengan Ibu Pairoh</w:t>
      </w:r>
      <w:r w:rsidRPr="00A212B5">
        <w:rPr>
          <w:rFonts w:asciiTheme="majorBidi" w:hAnsiTheme="majorBidi" w:cstheme="majorBidi"/>
        </w:rPr>
        <w:t xml:space="preserve"> (selaku isteri yang mencari nafkah sebagai pedagang)</w:t>
      </w:r>
      <w:r>
        <w:rPr>
          <w:rFonts w:asciiTheme="majorBidi" w:hAnsiTheme="majorBidi" w:cstheme="majorBidi"/>
        </w:rPr>
        <w:t xml:space="preserve">, tanggl 14  </w:t>
      </w:r>
      <w:r w:rsidRPr="004518B9">
        <w:rPr>
          <w:rFonts w:asciiTheme="majorBidi" w:hAnsiTheme="majorBidi" w:cstheme="majorBidi"/>
        </w:rPr>
        <w:t>Mei2017</w:t>
      </w:r>
      <w:r w:rsidRPr="00A212B5">
        <w:rPr>
          <w:rFonts w:asciiTheme="majorBidi" w:hAnsiTheme="majorBidi" w:cstheme="majorBidi"/>
        </w:rPr>
        <w:t>,  dikediamanya desa Kasih Raja pukul: 15.55 WIB.</w:t>
      </w:r>
    </w:p>
    <w:p w:rsidR="00AD495A" w:rsidRDefault="00AD495A" w:rsidP="00DE5B4D">
      <w:pPr>
        <w:pStyle w:val="FootnoteText"/>
        <w:ind w:firstLine="720"/>
      </w:pPr>
    </w:p>
  </w:footnote>
  <w:footnote w:id="52">
    <w:p w:rsidR="00AD495A" w:rsidRPr="00A212B5" w:rsidRDefault="00AD495A" w:rsidP="00DE5B4D">
      <w:pPr>
        <w:pStyle w:val="FootnoteText"/>
        <w:ind w:firstLine="720"/>
        <w:jc w:val="both"/>
        <w:rPr>
          <w:rFonts w:asciiTheme="majorBidi" w:hAnsiTheme="majorBidi" w:cstheme="majorBidi"/>
        </w:rPr>
      </w:pPr>
      <w:r w:rsidRPr="004518B9">
        <w:rPr>
          <w:rStyle w:val="FootnoteReference"/>
          <w:rFonts w:asciiTheme="majorBidi" w:hAnsiTheme="majorBidi" w:cstheme="majorBidi"/>
        </w:rPr>
        <w:footnoteRef/>
      </w:r>
      <w:r w:rsidRPr="004518B9">
        <w:rPr>
          <w:rFonts w:asciiTheme="majorBidi" w:hAnsiTheme="majorBidi" w:cstheme="majorBidi"/>
        </w:rPr>
        <w:t>Waw</w:t>
      </w:r>
      <w:r>
        <w:rPr>
          <w:rFonts w:asciiTheme="majorBidi" w:hAnsiTheme="majorBidi" w:cstheme="majorBidi"/>
        </w:rPr>
        <w:t>ancara dengan Ibu Susi</w:t>
      </w:r>
      <w:r w:rsidRPr="00A212B5">
        <w:rPr>
          <w:rFonts w:asciiTheme="majorBidi" w:hAnsiTheme="majorBidi" w:cstheme="majorBidi"/>
        </w:rPr>
        <w:t xml:space="preserve"> (selaku isteri yang mencari nafkah sebagai buruh tani)</w:t>
      </w:r>
      <w:r>
        <w:rPr>
          <w:rFonts w:asciiTheme="majorBidi" w:hAnsiTheme="majorBidi" w:cstheme="majorBidi"/>
        </w:rPr>
        <w:t>, tanggl, 1</w:t>
      </w:r>
      <w:r w:rsidRPr="00A212B5">
        <w:rPr>
          <w:rFonts w:asciiTheme="majorBidi" w:hAnsiTheme="majorBidi" w:cstheme="majorBidi"/>
        </w:rPr>
        <w:t>5</w:t>
      </w:r>
      <w:r w:rsidRPr="004518B9">
        <w:rPr>
          <w:rFonts w:asciiTheme="majorBidi" w:hAnsiTheme="majorBidi" w:cstheme="majorBidi"/>
        </w:rPr>
        <w:t>Mei2017</w:t>
      </w:r>
      <w:r w:rsidRPr="00A212B5">
        <w:rPr>
          <w:rFonts w:asciiTheme="majorBidi" w:hAnsiTheme="majorBidi" w:cstheme="majorBidi"/>
        </w:rPr>
        <w:t xml:space="preserve"> dikediamanya desa Kasih Raja pukul: 14.45 WIB.</w:t>
      </w:r>
    </w:p>
  </w:footnote>
  <w:footnote w:id="53">
    <w:p w:rsidR="00AD495A" w:rsidRPr="00A212B5" w:rsidRDefault="00AD495A" w:rsidP="00DE5B4D">
      <w:pPr>
        <w:pStyle w:val="FootnoteText"/>
        <w:ind w:firstLine="720"/>
        <w:jc w:val="both"/>
        <w:rPr>
          <w:rFonts w:asciiTheme="majorBidi" w:hAnsiTheme="majorBidi" w:cstheme="majorBidi"/>
        </w:rPr>
      </w:pPr>
      <w:r w:rsidRPr="006106E7">
        <w:rPr>
          <w:rStyle w:val="FootnoteReference"/>
          <w:rFonts w:asciiTheme="majorBidi" w:hAnsiTheme="majorBidi" w:cstheme="majorBidi"/>
        </w:rPr>
        <w:footnoteRef/>
      </w:r>
      <w:r w:rsidRPr="006106E7">
        <w:rPr>
          <w:rFonts w:asciiTheme="majorBidi" w:hAnsiTheme="majorBidi" w:cstheme="majorBidi"/>
        </w:rPr>
        <w:t>Wa</w:t>
      </w:r>
      <w:r>
        <w:rPr>
          <w:rFonts w:asciiTheme="majorBidi" w:hAnsiTheme="majorBidi" w:cstheme="majorBidi"/>
        </w:rPr>
        <w:t xml:space="preserve">wancara dengan ibu Jenah, </w:t>
      </w:r>
      <w:r w:rsidRPr="00A212B5">
        <w:rPr>
          <w:rFonts w:asciiTheme="majorBidi" w:hAnsiTheme="majorBidi" w:cstheme="majorBidi"/>
        </w:rPr>
        <w:t>(selaku isteri yang mencari nafkah sebagai penyadap karet)</w:t>
      </w:r>
      <w:r>
        <w:rPr>
          <w:rFonts w:asciiTheme="majorBidi" w:hAnsiTheme="majorBidi" w:cstheme="majorBidi"/>
        </w:rPr>
        <w:t>, tanggl, 1</w:t>
      </w:r>
      <w:r w:rsidRPr="00A212B5">
        <w:rPr>
          <w:rFonts w:asciiTheme="majorBidi" w:hAnsiTheme="majorBidi" w:cstheme="majorBidi"/>
        </w:rPr>
        <w:t>5</w:t>
      </w:r>
      <w:r w:rsidRPr="004518B9">
        <w:rPr>
          <w:rFonts w:asciiTheme="majorBidi" w:hAnsiTheme="majorBidi" w:cstheme="majorBidi"/>
        </w:rPr>
        <w:t>Mei2017</w:t>
      </w:r>
      <w:r w:rsidRPr="00A212B5">
        <w:rPr>
          <w:rFonts w:asciiTheme="majorBidi" w:hAnsiTheme="majorBidi" w:cstheme="majorBidi"/>
        </w:rPr>
        <w:t>, dikediamanya desa Kasih Raja pukul: 15.05 WIB.</w:t>
      </w:r>
    </w:p>
  </w:footnote>
  <w:footnote w:id="54">
    <w:p w:rsidR="00AD495A" w:rsidRPr="00A212B5" w:rsidRDefault="00AD495A" w:rsidP="00DE5B4D">
      <w:pPr>
        <w:pStyle w:val="FootnoteText"/>
        <w:ind w:firstLine="720"/>
        <w:jc w:val="both"/>
        <w:rPr>
          <w:rFonts w:asciiTheme="majorBidi" w:hAnsiTheme="majorBidi" w:cstheme="majorBidi"/>
        </w:rPr>
      </w:pPr>
      <w:r w:rsidRPr="004518B9">
        <w:rPr>
          <w:rStyle w:val="FootnoteReference"/>
          <w:rFonts w:asciiTheme="majorBidi" w:hAnsiTheme="majorBidi" w:cstheme="majorBidi"/>
        </w:rPr>
        <w:footnoteRef/>
      </w:r>
      <w:r>
        <w:rPr>
          <w:rFonts w:asciiTheme="majorBidi" w:hAnsiTheme="majorBidi" w:cstheme="majorBidi"/>
        </w:rPr>
        <w:t xml:space="preserve">Wawancara dengan Ibu Arnidah, </w:t>
      </w:r>
      <w:r w:rsidRPr="00A212B5">
        <w:rPr>
          <w:rFonts w:asciiTheme="majorBidi" w:hAnsiTheme="majorBidi" w:cstheme="majorBidi"/>
        </w:rPr>
        <w:t xml:space="preserve"> (selaku isteri yang mencari nafkah sebagai buruh tani)</w:t>
      </w:r>
      <w:r>
        <w:rPr>
          <w:rFonts w:asciiTheme="majorBidi" w:hAnsiTheme="majorBidi" w:cstheme="majorBidi"/>
        </w:rPr>
        <w:t>, tangg</w:t>
      </w:r>
      <w:r w:rsidRPr="00A212B5">
        <w:rPr>
          <w:rFonts w:asciiTheme="majorBidi" w:hAnsiTheme="majorBidi" w:cstheme="majorBidi"/>
        </w:rPr>
        <w:t xml:space="preserve">a </w:t>
      </w:r>
      <w:r>
        <w:rPr>
          <w:rFonts w:asciiTheme="majorBidi" w:hAnsiTheme="majorBidi" w:cstheme="majorBidi"/>
        </w:rPr>
        <w:t>1</w:t>
      </w:r>
      <w:r w:rsidRPr="00A212B5">
        <w:rPr>
          <w:rFonts w:asciiTheme="majorBidi" w:hAnsiTheme="majorBidi" w:cstheme="majorBidi"/>
        </w:rPr>
        <w:t>6</w:t>
      </w:r>
      <w:r w:rsidRPr="004518B9">
        <w:rPr>
          <w:rFonts w:asciiTheme="majorBidi" w:hAnsiTheme="majorBidi" w:cstheme="majorBidi"/>
        </w:rPr>
        <w:t>Mei2017</w:t>
      </w:r>
      <w:r w:rsidRPr="00A212B5">
        <w:rPr>
          <w:rFonts w:asciiTheme="majorBidi" w:hAnsiTheme="majorBidi" w:cstheme="majorBidi"/>
        </w:rPr>
        <w:t>, dikediamanya desa Kasih Raja pukul: 14.30 WIB.</w:t>
      </w:r>
    </w:p>
  </w:footnote>
  <w:footnote w:id="55">
    <w:p w:rsidR="00AD495A" w:rsidRPr="00A212B5" w:rsidRDefault="00AD495A" w:rsidP="00DE5B4D">
      <w:pPr>
        <w:pStyle w:val="FootnoteText"/>
        <w:ind w:firstLine="720"/>
        <w:jc w:val="both"/>
        <w:rPr>
          <w:rFonts w:asciiTheme="majorBidi" w:hAnsiTheme="majorBidi" w:cstheme="majorBidi"/>
        </w:rPr>
      </w:pPr>
      <w:r w:rsidRPr="004518B9">
        <w:rPr>
          <w:rStyle w:val="FootnoteReference"/>
          <w:rFonts w:asciiTheme="majorBidi" w:hAnsiTheme="majorBidi" w:cstheme="majorBidi"/>
        </w:rPr>
        <w:footnoteRef/>
      </w:r>
      <w:r w:rsidRPr="004518B9">
        <w:rPr>
          <w:rFonts w:asciiTheme="majorBidi" w:hAnsiTheme="majorBidi" w:cstheme="majorBidi"/>
        </w:rPr>
        <w:t>W</w:t>
      </w:r>
      <w:r>
        <w:rPr>
          <w:rFonts w:asciiTheme="majorBidi" w:hAnsiTheme="majorBidi" w:cstheme="majorBidi"/>
        </w:rPr>
        <w:t>awancara dengan ibu Merti Sari  tanggal</w:t>
      </w:r>
      <w:r w:rsidRPr="00A212B5">
        <w:rPr>
          <w:rFonts w:asciiTheme="majorBidi" w:hAnsiTheme="majorBidi" w:cstheme="majorBidi"/>
        </w:rPr>
        <w:t xml:space="preserve"> (selaku isteri yang mencari nafkah sebagai pedagang)</w:t>
      </w:r>
      <w:r>
        <w:rPr>
          <w:rFonts w:asciiTheme="majorBidi" w:hAnsiTheme="majorBidi" w:cstheme="majorBidi"/>
        </w:rPr>
        <w:t>, tangg</w:t>
      </w:r>
      <w:r w:rsidRPr="00A212B5">
        <w:rPr>
          <w:rFonts w:asciiTheme="majorBidi" w:hAnsiTheme="majorBidi" w:cstheme="majorBidi"/>
        </w:rPr>
        <w:t>a</w:t>
      </w:r>
      <w:r>
        <w:rPr>
          <w:rFonts w:asciiTheme="majorBidi" w:hAnsiTheme="majorBidi" w:cstheme="majorBidi"/>
        </w:rPr>
        <w:t>l1</w:t>
      </w:r>
      <w:r w:rsidRPr="00A212B5">
        <w:rPr>
          <w:rFonts w:asciiTheme="majorBidi" w:hAnsiTheme="majorBidi" w:cstheme="majorBidi"/>
        </w:rPr>
        <w:t>6</w:t>
      </w:r>
      <w:r w:rsidRPr="004518B9">
        <w:rPr>
          <w:rFonts w:asciiTheme="majorBidi" w:hAnsiTheme="majorBidi" w:cstheme="majorBidi"/>
        </w:rPr>
        <w:t>Mei2017</w:t>
      </w:r>
      <w:r w:rsidRPr="00A212B5">
        <w:rPr>
          <w:rFonts w:asciiTheme="majorBidi" w:hAnsiTheme="majorBidi" w:cstheme="majorBidi"/>
        </w:rPr>
        <w:t xml:space="preserve"> dikediamanya desa Kasih Raja pukul: 14.55 WIB.</w:t>
      </w:r>
    </w:p>
  </w:footnote>
  <w:footnote w:id="56">
    <w:p w:rsidR="00AD495A" w:rsidRPr="00A212B5" w:rsidRDefault="00AD495A" w:rsidP="00DE5B4D">
      <w:pPr>
        <w:pStyle w:val="FootnoteText"/>
        <w:ind w:firstLine="720"/>
        <w:jc w:val="both"/>
        <w:rPr>
          <w:rFonts w:asciiTheme="majorBidi" w:hAnsiTheme="majorBidi" w:cstheme="majorBidi"/>
        </w:rPr>
      </w:pPr>
      <w:r w:rsidRPr="00D01670">
        <w:rPr>
          <w:rStyle w:val="FootnoteReference"/>
          <w:rFonts w:asciiTheme="majorBidi" w:hAnsiTheme="majorBidi" w:cstheme="majorBidi"/>
        </w:rPr>
        <w:footnoteRef/>
      </w:r>
      <w:r>
        <w:rPr>
          <w:rFonts w:asciiTheme="majorBidi" w:hAnsiTheme="majorBidi" w:cstheme="majorBidi"/>
        </w:rPr>
        <w:t>Wawancara dengan Ibu Mira</w:t>
      </w:r>
      <w:r w:rsidRPr="00A212B5">
        <w:rPr>
          <w:rFonts w:asciiTheme="majorBidi" w:hAnsiTheme="majorBidi" w:cstheme="majorBidi"/>
        </w:rPr>
        <w:t xml:space="preserve"> Yani</w:t>
      </w:r>
      <w:r w:rsidRPr="00D01670">
        <w:rPr>
          <w:rFonts w:asciiTheme="majorBidi" w:hAnsiTheme="majorBidi" w:cstheme="majorBidi"/>
        </w:rPr>
        <w:t>, tanggal</w:t>
      </w:r>
      <w:r w:rsidRPr="00A212B5">
        <w:rPr>
          <w:rFonts w:asciiTheme="majorBidi" w:hAnsiTheme="majorBidi" w:cstheme="majorBidi"/>
        </w:rPr>
        <w:t xml:space="preserve"> (selaku isteri yang mencari nafkah sebagai tukang kredit keliling)</w:t>
      </w:r>
      <w:r>
        <w:rPr>
          <w:rFonts w:asciiTheme="majorBidi" w:hAnsiTheme="majorBidi" w:cstheme="majorBidi"/>
        </w:rPr>
        <w:t>, tangg</w:t>
      </w:r>
      <w:r w:rsidRPr="00A212B5">
        <w:rPr>
          <w:rFonts w:asciiTheme="majorBidi" w:hAnsiTheme="majorBidi" w:cstheme="majorBidi"/>
        </w:rPr>
        <w:t>al</w:t>
      </w:r>
      <w:r>
        <w:rPr>
          <w:rFonts w:asciiTheme="majorBidi" w:hAnsiTheme="majorBidi" w:cstheme="majorBidi"/>
        </w:rPr>
        <w:t xml:space="preserve"> 1</w:t>
      </w:r>
      <w:r w:rsidRPr="00A212B5">
        <w:rPr>
          <w:rFonts w:asciiTheme="majorBidi" w:hAnsiTheme="majorBidi" w:cstheme="majorBidi"/>
        </w:rPr>
        <w:t>5</w:t>
      </w:r>
      <w:r w:rsidRPr="004518B9">
        <w:rPr>
          <w:rFonts w:asciiTheme="majorBidi" w:hAnsiTheme="majorBidi" w:cstheme="majorBidi"/>
        </w:rPr>
        <w:t>Mei2017</w:t>
      </w:r>
      <w:r w:rsidRPr="00A212B5">
        <w:rPr>
          <w:rFonts w:asciiTheme="majorBidi" w:hAnsiTheme="majorBidi" w:cstheme="majorBidi"/>
        </w:rPr>
        <w:t xml:space="preserve"> dikediamanya desa Kasih Raja pukul: 16.00 WIB.</w:t>
      </w:r>
    </w:p>
    <w:p w:rsidR="00AD495A" w:rsidRPr="00D01670" w:rsidRDefault="00AD495A" w:rsidP="009F634F">
      <w:pPr>
        <w:pStyle w:val="FootnoteText"/>
        <w:ind w:firstLine="720"/>
        <w:rPr>
          <w:rFonts w:asciiTheme="majorBidi" w:hAnsiTheme="majorBidi" w:cstheme="majorBidi"/>
        </w:rPr>
      </w:pPr>
    </w:p>
  </w:footnote>
  <w:footnote w:id="57">
    <w:p w:rsidR="00AD495A" w:rsidRPr="00B466E1" w:rsidRDefault="00AD495A" w:rsidP="009F634F">
      <w:pPr>
        <w:pStyle w:val="FootnoteText"/>
        <w:ind w:firstLine="720"/>
        <w:jc w:val="both"/>
        <w:rPr>
          <w:rFonts w:asciiTheme="majorBidi" w:hAnsiTheme="majorBidi" w:cstheme="majorBidi"/>
        </w:rPr>
      </w:pPr>
      <w:r>
        <w:rPr>
          <w:rStyle w:val="FootnoteReference"/>
        </w:rPr>
        <w:footnoteRef/>
      </w:r>
      <w:r w:rsidRPr="00B466E1">
        <w:rPr>
          <w:rFonts w:asciiTheme="majorBidi" w:hAnsiTheme="majorBidi" w:cstheme="majorBidi"/>
        </w:rPr>
        <w:t xml:space="preserve">Departemen </w:t>
      </w:r>
      <w:r>
        <w:rPr>
          <w:rFonts w:asciiTheme="majorBidi" w:hAnsiTheme="majorBidi" w:cstheme="majorBidi"/>
        </w:rPr>
        <w:t>RI</w:t>
      </w:r>
      <w:r w:rsidRPr="00B466E1">
        <w:rPr>
          <w:rFonts w:asciiTheme="majorBidi" w:hAnsiTheme="majorBidi" w:cstheme="majorBidi"/>
        </w:rPr>
        <w:t xml:space="preserve">,  </w:t>
      </w:r>
      <w:r w:rsidRPr="008D53D4">
        <w:rPr>
          <w:rFonts w:asciiTheme="majorBidi" w:hAnsiTheme="majorBidi" w:cstheme="majorBidi"/>
          <w:i/>
          <w:iCs/>
        </w:rPr>
        <w:t>A</w:t>
      </w:r>
      <w:r w:rsidRPr="008D53D4">
        <w:rPr>
          <w:rFonts w:asciiTheme="majorBidi" w:hAnsiTheme="majorBidi" w:cstheme="majorBidi"/>
          <w:i/>
          <w:iCs/>
          <w:lang w:val="en-US"/>
        </w:rPr>
        <w:t>l</w:t>
      </w:r>
      <w:r w:rsidRPr="008D53D4">
        <w:rPr>
          <w:rFonts w:asciiTheme="majorBidi" w:hAnsiTheme="majorBidi" w:cstheme="majorBidi"/>
          <w:i/>
          <w:iCs/>
        </w:rPr>
        <w:t>-Qur’an Terjemah</w:t>
      </w:r>
      <w:r>
        <w:rPr>
          <w:rFonts w:asciiTheme="majorBidi" w:hAnsiTheme="majorBidi" w:cstheme="majorBidi"/>
        </w:rPr>
        <w:t>, (</w:t>
      </w:r>
      <w:r>
        <w:rPr>
          <w:rFonts w:asciiTheme="majorBidi" w:hAnsiTheme="majorBidi" w:cstheme="majorBidi"/>
          <w:lang w:val="en-US"/>
        </w:rPr>
        <w:t xml:space="preserve">Diponegoro, </w:t>
      </w:r>
      <w:r>
        <w:rPr>
          <w:rFonts w:asciiTheme="majorBidi" w:hAnsiTheme="majorBidi" w:cstheme="majorBidi"/>
        </w:rPr>
        <w:t>Bandung:Cv</w:t>
      </w:r>
      <w:r>
        <w:rPr>
          <w:rFonts w:asciiTheme="majorBidi" w:hAnsiTheme="majorBidi" w:cstheme="majorBidi"/>
          <w:lang w:val="en-US"/>
        </w:rPr>
        <w:t>, 2005</w:t>
      </w:r>
      <w:r>
        <w:rPr>
          <w:rFonts w:asciiTheme="majorBidi" w:hAnsiTheme="majorBidi" w:cstheme="majorBidi"/>
        </w:rPr>
        <w:t>), h</w:t>
      </w:r>
      <w:r w:rsidRPr="00B466E1">
        <w:rPr>
          <w:rFonts w:asciiTheme="majorBidi" w:hAnsiTheme="majorBidi" w:cstheme="majorBidi"/>
        </w:rPr>
        <w:t>m. 123</w:t>
      </w:r>
    </w:p>
  </w:footnote>
  <w:footnote w:id="58">
    <w:p w:rsidR="00AD495A" w:rsidRPr="00B466E1" w:rsidRDefault="00AD495A" w:rsidP="009F634F">
      <w:pPr>
        <w:pStyle w:val="FootnoteText"/>
        <w:ind w:firstLine="720"/>
        <w:jc w:val="both"/>
        <w:rPr>
          <w:rFonts w:asciiTheme="majorBidi" w:hAnsiTheme="majorBidi" w:cstheme="majorBidi"/>
        </w:rPr>
      </w:pPr>
      <w:r w:rsidRPr="00B466E1">
        <w:rPr>
          <w:rStyle w:val="FootnoteReference"/>
          <w:rFonts w:asciiTheme="majorBidi" w:hAnsiTheme="majorBidi" w:cstheme="majorBidi"/>
        </w:rPr>
        <w:footnoteRef/>
      </w:r>
      <w:r>
        <w:rPr>
          <w:rFonts w:asciiTheme="majorBidi" w:hAnsiTheme="majorBidi" w:cstheme="majorBidi"/>
        </w:rPr>
        <w:t xml:space="preserve"> Siti Musikhati, </w:t>
      </w:r>
      <w:r w:rsidRPr="008D53D4">
        <w:rPr>
          <w:rFonts w:asciiTheme="majorBidi" w:hAnsiTheme="majorBidi" w:cstheme="majorBidi"/>
          <w:i/>
          <w:iCs/>
        </w:rPr>
        <w:t>Feminisme Dan Pemberdayaan Perempuan Daam Timbangan Is</w:t>
      </w:r>
      <w:r>
        <w:rPr>
          <w:rFonts w:asciiTheme="majorBidi" w:hAnsiTheme="majorBidi" w:cstheme="majorBidi"/>
          <w:i/>
          <w:iCs/>
          <w:lang w:val="en-US"/>
        </w:rPr>
        <w:t>l</w:t>
      </w:r>
      <w:r w:rsidRPr="008D53D4">
        <w:rPr>
          <w:rFonts w:asciiTheme="majorBidi" w:hAnsiTheme="majorBidi" w:cstheme="majorBidi"/>
          <w:i/>
          <w:iCs/>
        </w:rPr>
        <w:t>am</w:t>
      </w:r>
      <w:r w:rsidRPr="00B466E1">
        <w:rPr>
          <w:rFonts w:asciiTheme="majorBidi" w:hAnsiTheme="majorBidi" w:cstheme="majorBidi"/>
        </w:rPr>
        <w:t>, C</w:t>
      </w:r>
      <w:r>
        <w:rPr>
          <w:rFonts w:asciiTheme="majorBidi" w:hAnsiTheme="majorBidi" w:cstheme="majorBidi"/>
        </w:rPr>
        <w:t>et. 1, (</w:t>
      </w:r>
      <w:r>
        <w:rPr>
          <w:rFonts w:asciiTheme="majorBidi" w:hAnsiTheme="majorBidi" w:cstheme="majorBidi"/>
          <w:lang w:val="en-US"/>
        </w:rPr>
        <w:t xml:space="preserve">Jakarta, </w:t>
      </w:r>
      <w:r>
        <w:rPr>
          <w:rFonts w:asciiTheme="majorBidi" w:hAnsiTheme="majorBidi" w:cstheme="majorBidi"/>
        </w:rPr>
        <w:t>Gema Insani,</w:t>
      </w:r>
      <w:r>
        <w:rPr>
          <w:rFonts w:asciiTheme="majorBidi" w:hAnsiTheme="majorBidi" w:cstheme="majorBidi"/>
          <w:lang w:val="en-US"/>
        </w:rPr>
        <w:t xml:space="preserve"> 2004</w:t>
      </w:r>
      <w:r>
        <w:rPr>
          <w:rFonts w:asciiTheme="majorBidi" w:hAnsiTheme="majorBidi" w:cstheme="majorBidi"/>
        </w:rPr>
        <w:t>), h</w:t>
      </w:r>
      <w:r w:rsidRPr="00B466E1">
        <w:rPr>
          <w:rFonts w:asciiTheme="majorBidi" w:hAnsiTheme="majorBidi" w:cstheme="majorBidi"/>
        </w:rPr>
        <w:t>m. 126</w:t>
      </w:r>
    </w:p>
  </w:footnote>
  <w:footnote w:id="59">
    <w:p w:rsidR="00AD495A" w:rsidRPr="00E068FE" w:rsidRDefault="00AD495A" w:rsidP="008D53D4">
      <w:pPr>
        <w:pStyle w:val="FootnoteText"/>
        <w:ind w:firstLine="720"/>
        <w:jc w:val="both"/>
        <w:rPr>
          <w:rFonts w:asciiTheme="majorBidi" w:hAnsiTheme="majorBidi" w:cstheme="majorBidi"/>
        </w:rPr>
      </w:pPr>
      <w:r w:rsidRPr="00E068FE">
        <w:rPr>
          <w:rStyle w:val="FootnoteReference"/>
          <w:rFonts w:asciiTheme="majorBidi" w:hAnsiTheme="majorBidi" w:cstheme="majorBidi"/>
        </w:rPr>
        <w:footnoteRef/>
      </w:r>
      <w:r w:rsidRPr="00E068FE">
        <w:rPr>
          <w:rFonts w:asciiTheme="majorBidi" w:hAnsiTheme="majorBidi" w:cstheme="majorBidi"/>
        </w:rPr>
        <w:t xml:space="preserve"> Sayid Muhammad Husai</w:t>
      </w:r>
      <w:r>
        <w:rPr>
          <w:rFonts w:asciiTheme="majorBidi" w:hAnsiTheme="majorBidi" w:cstheme="majorBidi"/>
        </w:rPr>
        <w:t>n Fadh</w:t>
      </w:r>
      <w:r w:rsidRPr="00E068FE">
        <w:rPr>
          <w:rFonts w:asciiTheme="majorBidi" w:hAnsiTheme="majorBidi" w:cstheme="majorBidi"/>
        </w:rPr>
        <w:t>ullah,</w:t>
      </w:r>
      <w:r w:rsidRPr="00DE5B4D">
        <w:rPr>
          <w:rFonts w:asciiTheme="majorBidi" w:hAnsiTheme="majorBidi" w:cstheme="majorBidi"/>
          <w:i/>
          <w:iCs/>
          <w:lang w:val="en-US"/>
        </w:rPr>
        <w:t>Dunia Wanita Dalam Islam</w:t>
      </w:r>
      <w:r>
        <w:rPr>
          <w:rFonts w:asciiTheme="majorBidi" w:hAnsiTheme="majorBidi" w:cstheme="majorBidi"/>
          <w:lang w:val="en-US"/>
        </w:rPr>
        <w:t>, (Jakarta, Lentera, 2000),</w:t>
      </w:r>
      <w:r w:rsidRPr="00E068FE">
        <w:rPr>
          <w:rFonts w:asciiTheme="majorBidi" w:hAnsiTheme="majorBidi" w:cstheme="majorBidi"/>
        </w:rPr>
        <w:t xml:space="preserve"> hlm. 49-50</w:t>
      </w:r>
      <w:r>
        <w:rPr>
          <w:rFonts w:asciiTheme="majorBidi" w:hAnsiTheme="majorBidi" w:cstheme="majorBidi"/>
        </w:rPr>
        <w:t>.</w:t>
      </w:r>
    </w:p>
  </w:footnote>
  <w:footnote w:id="60">
    <w:p w:rsidR="00AD495A" w:rsidRPr="00834220" w:rsidRDefault="00AD495A" w:rsidP="008D53D4">
      <w:pPr>
        <w:pStyle w:val="FootnoteText"/>
        <w:ind w:firstLine="720"/>
        <w:jc w:val="both"/>
        <w:rPr>
          <w:rFonts w:ascii="Times New Roman" w:hAnsi="Times New Roman" w:cs="Times New Roman"/>
        </w:rPr>
      </w:pPr>
      <w:r w:rsidRPr="00834220">
        <w:rPr>
          <w:rStyle w:val="FootnoteReference"/>
          <w:rFonts w:ascii="Times New Roman" w:hAnsi="Times New Roman" w:cs="Times New Roman"/>
        </w:rPr>
        <w:footnoteRef/>
      </w:r>
      <w:r>
        <w:rPr>
          <w:rFonts w:ascii="Times New Roman" w:hAnsi="Times New Roman" w:cs="Times New Roman"/>
        </w:rPr>
        <w:t xml:space="preserve"> Yusuf Qardhawi, </w:t>
      </w:r>
      <w:r w:rsidRPr="008D53D4">
        <w:rPr>
          <w:rFonts w:ascii="Times New Roman" w:hAnsi="Times New Roman" w:cs="Times New Roman"/>
          <w:i/>
          <w:iCs/>
        </w:rPr>
        <w:t>Qardhawi Bicara Soal Wanita</w:t>
      </w:r>
      <w:r>
        <w:rPr>
          <w:rFonts w:ascii="Times New Roman" w:hAnsi="Times New Roman" w:cs="Times New Roman"/>
        </w:rPr>
        <w:t>, (Bandung</w:t>
      </w:r>
      <w:r>
        <w:rPr>
          <w:rFonts w:ascii="Times New Roman" w:hAnsi="Times New Roman" w:cs="Times New Roman"/>
          <w:lang w:val="en-US"/>
        </w:rPr>
        <w:t xml:space="preserve">, </w:t>
      </w:r>
      <w:r>
        <w:rPr>
          <w:rFonts w:ascii="Times New Roman" w:hAnsi="Times New Roman" w:cs="Times New Roman"/>
        </w:rPr>
        <w:t>Arasy</w:t>
      </w:r>
      <w:r>
        <w:rPr>
          <w:rFonts w:ascii="Times New Roman" w:hAnsi="Times New Roman" w:cs="Times New Roman"/>
          <w:lang w:val="en-US"/>
        </w:rPr>
        <w:t>, 2003</w:t>
      </w:r>
      <w:r>
        <w:rPr>
          <w:rFonts w:ascii="Times New Roman" w:hAnsi="Times New Roman" w:cs="Times New Roman"/>
        </w:rPr>
        <w:t>), h</w:t>
      </w:r>
      <w:r w:rsidRPr="00834220">
        <w:rPr>
          <w:rFonts w:ascii="Times New Roman" w:hAnsi="Times New Roman" w:cs="Times New Roman"/>
        </w:rPr>
        <w:t xml:space="preserve">lm. 93-94 </w:t>
      </w:r>
    </w:p>
  </w:footnote>
  <w:footnote w:id="61">
    <w:p w:rsidR="00AD495A" w:rsidRPr="00E8646C" w:rsidRDefault="00AD495A" w:rsidP="0062456C">
      <w:pPr>
        <w:pStyle w:val="FootnoteText"/>
        <w:ind w:firstLine="720"/>
        <w:jc w:val="both"/>
        <w:rPr>
          <w:rFonts w:asciiTheme="majorBidi" w:hAnsiTheme="majorBidi" w:cstheme="majorBidi"/>
        </w:rPr>
      </w:pPr>
      <w:r w:rsidRPr="00E8646C">
        <w:rPr>
          <w:rStyle w:val="FootnoteReference"/>
          <w:rFonts w:asciiTheme="majorBidi" w:hAnsiTheme="majorBidi" w:cstheme="majorBidi"/>
        </w:rPr>
        <w:footnoteRef/>
      </w:r>
      <w:r>
        <w:rPr>
          <w:rFonts w:asciiTheme="majorBidi" w:hAnsiTheme="majorBidi" w:cstheme="majorBidi"/>
        </w:rPr>
        <w:t xml:space="preserve">Abdurahman I Do’I, </w:t>
      </w:r>
      <w:r w:rsidRPr="00E8646C">
        <w:rPr>
          <w:rFonts w:asciiTheme="majorBidi" w:hAnsiTheme="majorBidi" w:cstheme="majorBidi"/>
          <w:i/>
          <w:iCs/>
        </w:rPr>
        <w:t>Karakteristik Hukum Islam Dan Perkawinan</w:t>
      </w:r>
      <w:r>
        <w:rPr>
          <w:rFonts w:asciiTheme="majorBidi" w:hAnsiTheme="majorBidi" w:cstheme="majorBidi"/>
        </w:rPr>
        <w:t>, Jakarta, Grafindo Persada, 1996), Hlm. 371</w:t>
      </w:r>
    </w:p>
  </w:footnote>
  <w:footnote w:id="62">
    <w:p w:rsidR="00AD495A" w:rsidRPr="00790F9C" w:rsidRDefault="00AD495A" w:rsidP="009F634F">
      <w:pPr>
        <w:pStyle w:val="FootnoteText"/>
        <w:ind w:firstLine="720"/>
        <w:jc w:val="both"/>
        <w:rPr>
          <w:rFonts w:asciiTheme="majorBidi" w:hAnsiTheme="majorBidi" w:cstheme="majorBidi"/>
        </w:rPr>
      </w:pPr>
      <w:r w:rsidRPr="00790F9C">
        <w:rPr>
          <w:rStyle w:val="FootnoteReference"/>
          <w:rFonts w:asciiTheme="majorBidi" w:hAnsiTheme="majorBidi" w:cstheme="majorBidi"/>
        </w:rPr>
        <w:footnoteRef/>
      </w:r>
      <w:r>
        <w:rPr>
          <w:rFonts w:asciiTheme="majorBidi" w:hAnsiTheme="majorBidi" w:cstheme="majorBidi"/>
          <w:lang w:val="en-US"/>
        </w:rPr>
        <w:t>Cahyadi Takariawan</w:t>
      </w:r>
      <w:proofErr w:type="gramStart"/>
      <w:r>
        <w:rPr>
          <w:rFonts w:asciiTheme="majorBidi" w:hAnsiTheme="majorBidi" w:cstheme="majorBidi"/>
          <w:lang w:val="en-US"/>
        </w:rPr>
        <w:t xml:space="preserve">,  </w:t>
      </w:r>
      <w:r w:rsidRPr="00DE5B4D">
        <w:rPr>
          <w:rFonts w:asciiTheme="majorBidi" w:hAnsiTheme="majorBidi" w:cstheme="majorBidi"/>
          <w:i/>
          <w:iCs/>
        </w:rPr>
        <w:t>Pernik</w:t>
      </w:r>
      <w:proofErr w:type="gramEnd"/>
      <w:r w:rsidRPr="00DE5B4D">
        <w:rPr>
          <w:rFonts w:asciiTheme="majorBidi" w:hAnsiTheme="majorBidi" w:cstheme="majorBidi"/>
          <w:i/>
          <w:iCs/>
        </w:rPr>
        <w:t>-Pernik Rumah Tangga Islami</w:t>
      </w:r>
      <w:r>
        <w:rPr>
          <w:rFonts w:asciiTheme="majorBidi" w:hAnsiTheme="majorBidi" w:cstheme="majorBidi"/>
        </w:rPr>
        <w:t xml:space="preserve">, </w:t>
      </w:r>
      <w:r>
        <w:rPr>
          <w:rFonts w:asciiTheme="majorBidi" w:hAnsiTheme="majorBidi" w:cstheme="majorBidi"/>
          <w:lang w:val="en-US"/>
        </w:rPr>
        <w:t xml:space="preserve">(Jakarta, Intermedia, 1997), </w:t>
      </w:r>
      <w:r>
        <w:rPr>
          <w:rFonts w:asciiTheme="majorBidi" w:hAnsiTheme="majorBidi" w:cstheme="majorBidi"/>
        </w:rPr>
        <w:t>h</w:t>
      </w:r>
      <w:r w:rsidRPr="00790F9C">
        <w:rPr>
          <w:rFonts w:asciiTheme="majorBidi" w:hAnsiTheme="majorBidi" w:cstheme="majorBidi"/>
        </w:rPr>
        <w:t>lm. 70-71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95A" w:rsidRDefault="00AD495A" w:rsidP="00AD495A">
    <w:pPr>
      <w:pStyle w:val="Header"/>
      <w:jc w:val="right"/>
    </w:pPr>
  </w:p>
  <w:p w:rsidR="00AD495A" w:rsidRDefault="00AD49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3E1B"/>
    <w:multiLevelType w:val="hybridMultilevel"/>
    <w:tmpl w:val="142AEEC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51B0E0A"/>
    <w:multiLevelType w:val="hybridMultilevel"/>
    <w:tmpl w:val="6486D9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40623"/>
    <w:multiLevelType w:val="hybridMultilevel"/>
    <w:tmpl w:val="A2E233D0"/>
    <w:lvl w:ilvl="0" w:tplc="C19E81E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6616F3F"/>
    <w:multiLevelType w:val="hybridMultilevel"/>
    <w:tmpl w:val="9636FD5E"/>
    <w:lvl w:ilvl="0" w:tplc="50A098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9B1708"/>
    <w:multiLevelType w:val="hybridMultilevel"/>
    <w:tmpl w:val="E294C3A6"/>
    <w:lvl w:ilvl="0" w:tplc="581483FC">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5">
    <w:nsid w:val="07730182"/>
    <w:multiLevelType w:val="hybridMultilevel"/>
    <w:tmpl w:val="38649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330710"/>
    <w:multiLevelType w:val="hybridMultilevel"/>
    <w:tmpl w:val="129073AC"/>
    <w:lvl w:ilvl="0" w:tplc="5EDA6A36">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06D62F0"/>
    <w:multiLevelType w:val="hybridMultilevel"/>
    <w:tmpl w:val="CC3CCB6A"/>
    <w:lvl w:ilvl="0" w:tplc="A3E4122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0C80EBD"/>
    <w:multiLevelType w:val="hybridMultilevel"/>
    <w:tmpl w:val="6E4487B2"/>
    <w:lvl w:ilvl="0" w:tplc="B0BA773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11D845DE"/>
    <w:multiLevelType w:val="hybridMultilevel"/>
    <w:tmpl w:val="BE30F19A"/>
    <w:lvl w:ilvl="0" w:tplc="F618C05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12003124"/>
    <w:multiLevelType w:val="hybridMultilevel"/>
    <w:tmpl w:val="8B5A7F2E"/>
    <w:lvl w:ilvl="0" w:tplc="95CC2E40">
      <w:start w:val="3"/>
      <w:numFmt w:val="upperLetter"/>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30D143D"/>
    <w:multiLevelType w:val="hybridMultilevel"/>
    <w:tmpl w:val="6108EA7E"/>
    <w:lvl w:ilvl="0" w:tplc="04210015">
      <w:start w:val="1"/>
      <w:numFmt w:val="upperLetter"/>
      <w:lvlText w:val="%1."/>
      <w:lvlJc w:val="left"/>
      <w:pPr>
        <w:ind w:left="644"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2">
    <w:nsid w:val="148A3909"/>
    <w:multiLevelType w:val="hybridMultilevel"/>
    <w:tmpl w:val="2C203688"/>
    <w:lvl w:ilvl="0" w:tplc="AA74A18E">
      <w:start w:val="1"/>
      <w:numFmt w:val="lowerLetter"/>
      <w:lvlText w:val="%1."/>
      <w:lvlJc w:val="left"/>
      <w:pPr>
        <w:ind w:left="144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3">
    <w:nsid w:val="164F0EEB"/>
    <w:multiLevelType w:val="hybridMultilevel"/>
    <w:tmpl w:val="C95A1402"/>
    <w:lvl w:ilvl="0" w:tplc="9A589E06">
      <w:start w:val="1"/>
      <w:numFmt w:val="upperLetter"/>
      <w:lvlText w:val="%1."/>
      <w:lvlJc w:val="left"/>
      <w:pPr>
        <w:ind w:left="1129"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4">
    <w:nsid w:val="175122AA"/>
    <w:multiLevelType w:val="hybridMultilevel"/>
    <w:tmpl w:val="48C08550"/>
    <w:lvl w:ilvl="0" w:tplc="601ECDF8">
      <w:start w:val="1"/>
      <w:numFmt w:val="upperLetter"/>
      <w:lvlText w:val="%1."/>
      <w:lvlJc w:val="left"/>
      <w:pPr>
        <w:ind w:left="1069"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5">
    <w:nsid w:val="1B1814EF"/>
    <w:multiLevelType w:val="hybridMultilevel"/>
    <w:tmpl w:val="E6FAA70C"/>
    <w:lvl w:ilvl="0" w:tplc="CA64EA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F3862D1"/>
    <w:multiLevelType w:val="hybridMultilevel"/>
    <w:tmpl w:val="DFFC7AA6"/>
    <w:lvl w:ilvl="0" w:tplc="435A52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F5113A5"/>
    <w:multiLevelType w:val="hybridMultilevel"/>
    <w:tmpl w:val="84BC871A"/>
    <w:lvl w:ilvl="0" w:tplc="679E7A9E">
      <w:start w:val="1"/>
      <w:numFmt w:val="upperLetter"/>
      <w:lvlText w:val="%1."/>
      <w:lvlJc w:val="left"/>
      <w:pPr>
        <w:ind w:left="1069"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8">
    <w:nsid w:val="247E3202"/>
    <w:multiLevelType w:val="hybridMultilevel"/>
    <w:tmpl w:val="60865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E634AE"/>
    <w:multiLevelType w:val="hybridMultilevel"/>
    <w:tmpl w:val="A912BDF2"/>
    <w:lvl w:ilvl="0" w:tplc="B35EA0A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5733C10"/>
    <w:multiLevelType w:val="hybridMultilevel"/>
    <w:tmpl w:val="BAE45B5C"/>
    <w:lvl w:ilvl="0" w:tplc="04210015">
      <w:start w:val="1"/>
      <w:numFmt w:val="upperLetter"/>
      <w:lvlText w:val="%1."/>
      <w:lvlJc w:val="left"/>
      <w:pPr>
        <w:ind w:left="1069"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1">
    <w:nsid w:val="35C45D33"/>
    <w:multiLevelType w:val="hybridMultilevel"/>
    <w:tmpl w:val="25DA68D6"/>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7777D5"/>
    <w:multiLevelType w:val="hybridMultilevel"/>
    <w:tmpl w:val="9064DB7A"/>
    <w:lvl w:ilvl="0" w:tplc="A6AA4C6E">
      <w:start w:val="1"/>
      <w:numFmt w:val="upperLetter"/>
      <w:lvlText w:val="%1."/>
      <w:lvlJc w:val="left"/>
      <w:pPr>
        <w:ind w:left="17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3A9E019A"/>
    <w:multiLevelType w:val="hybridMultilevel"/>
    <w:tmpl w:val="1B94658C"/>
    <w:lvl w:ilvl="0" w:tplc="5ACA5B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BF60413"/>
    <w:multiLevelType w:val="hybridMultilevel"/>
    <w:tmpl w:val="DBA4CABC"/>
    <w:lvl w:ilvl="0" w:tplc="BA7CB3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099710C"/>
    <w:multiLevelType w:val="hybridMultilevel"/>
    <w:tmpl w:val="859EA68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4C73621"/>
    <w:multiLevelType w:val="hybridMultilevel"/>
    <w:tmpl w:val="69D20AE2"/>
    <w:lvl w:ilvl="0" w:tplc="D84086BA">
      <w:start w:val="1"/>
      <w:numFmt w:val="decimal"/>
      <w:lvlText w:val="%1."/>
      <w:lvlJc w:val="left"/>
      <w:pPr>
        <w:ind w:left="720" w:hanging="360"/>
      </w:pPr>
      <w:rPr>
        <w:rFonts w:asciiTheme="majorBidi" w:eastAsiaTheme="minorHAnsi" w:hAnsiTheme="majorBidi" w:cstheme="maj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FB06514"/>
    <w:multiLevelType w:val="hybridMultilevel"/>
    <w:tmpl w:val="FD76291E"/>
    <w:lvl w:ilvl="0" w:tplc="3A2031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2054BB5"/>
    <w:multiLevelType w:val="hybridMultilevel"/>
    <w:tmpl w:val="10A60306"/>
    <w:lvl w:ilvl="0" w:tplc="53B0FEB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52776835"/>
    <w:multiLevelType w:val="hybridMultilevel"/>
    <w:tmpl w:val="6C846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E77B76"/>
    <w:multiLevelType w:val="hybridMultilevel"/>
    <w:tmpl w:val="8FCCEC3E"/>
    <w:lvl w:ilvl="0" w:tplc="1B6A29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BB57874"/>
    <w:multiLevelType w:val="hybridMultilevel"/>
    <w:tmpl w:val="0D76CBFA"/>
    <w:lvl w:ilvl="0" w:tplc="CDB890AE">
      <w:start w:val="1"/>
      <w:numFmt w:val="decimal"/>
      <w:lvlText w:val="%1."/>
      <w:lvlJc w:val="left"/>
      <w:pPr>
        <w:ind w:left="720" w:hanging="360"/>
      </w:pPr>
      <w:rPr>
        <w:rFonts w:asciiTheme="majorBidi" w:eastAsiaTheme="minorHAnsi" w:hAnsiTheme="majorBidi" w:cstheme="majorBidi"/>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2">
    <w:nsid w:val="5F8B1DF8"/>
    <w:multiLevelType w:val="hybridMultilevel"/>
    <w:tmpl w:val="F8268EFC"/>
    <w:lvl w:ilvl="0" w:tplc="F0A4700C">
      <w:numFmt w:val="bullet"/>
      <w:lvlText w:val="-"/>
      <w:lvlJc w:val="left"/>
      <w:pPr>
        <w:ind w:left="3240" w:hanging="360"/>
      </w:pPr>
      <w:rPr>
        <w:rFonts w:ascii="Baskerville Old Face" w:eastAsiaTheme="minorHAnsi" w:hAnsi="Baskerville Old Fac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642702AB"/>
    <w:multiLevelType w:val="hybridMultilevel"/>
    <w:tmpl w:val="721AA9E2"/>
    <w:lvl w:ilvl="0" w:tplc="27460D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44E5829"/>
    <w:multiLevelType w:val="hybridMultilevel"/>
    <w:tmpl w:val="BD3C3518"/>
    <w:lvl w:ilvl="0" w:tplc="7278D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48A3E6D"/>
    <w:multiLevelType w:val="hybridMultilevel"/>
    <w:tmpl w:val="5068F9F6"/>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6">
    <w:nsid w:val="684026DB"/>
    <w:multiLevelType w:val="hybridMultilevel"/>
    <w:tmpl w:val="2304D7F8"/>
    <w:lvl w:ilvl="0" w:tplc="FFDA1424">
      <w:start w:val="1"/>
      <w:numFmt w:val="lowerLetter"/>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7">
    <w:nsid w:val="68572602"/>
    <w:multiLevelType w:val="hybridMultilevel"/>
    <w:tmpl w:val="47ECA29E"/>
    <w:lvl w:ilvl="0" w:tplc="E3EA3602">
      <w:start w:val="1"/>
      <w:numFmt w:val="lowerLetter"/>
      <w:lvlText w:val="%1."/>
      <w:lvlJc w:val="left"/>
      <w:pPr>
        <w:ind w:left="114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8">
    <w:nsid w:val="6B3C286C"/>
    <w:multiLevelType w:val="hybridMultilevel"/>
    <w:tmpl w:val="B28E8C00"/>
    <w:lvl w:ilvl="0" w:tplc="06E609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4134D0B"/>
    <w:multiLevelType w:val="hybridMultilevel"/>
    <w:tmpl w:val="EE361C5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55B65FD"/>
    <w:multiLevelType w:val="hybridMultilevel"/>
    <w:tmpl w:val="D6B80014"/>
    <w:lvl w:ilvl="0" w:tplc="04210015">
      <w:start w:val="8"/>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1">
    <w:nsid w:val="75FE6548"/>
    <w:multiLevelType w:val="hybridMultilevel"/>
    <w:tmpl w:val="D2EEA76E"/>
    <w:lvl w:ilvl="0" w:tplc="859050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C1F08E5"/>
    <w:multiLevelType w:val="hybridMultilevel"/>
    <w:tmpl w:val="5F082A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D921D18"/>
    <w:multiLevelType w:val="hybridMultilevel"/>
    <w:tmpl w:val="4A82E14C"/>
    <w:lvl w:ilvl="0" w:tplc="3CA26D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E182A9A"/>
    <w:multiLevelType w:val="hybridMultilevel"/>
    <w:tmpl w:val="39166110"/>
    <w:lvl w:ilvl="0" w:tplc="973AF2FC">
      <w:start w:val="1"/>
      <w:numFmt w:val="decimal"/>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4"/>
  </w:num>
  <w:num w:numId="12">
    <w:abstractNumId w:val="44"/>
  </w:num>
  <w:num w:numId="13">
    <w:abstractNumId w:val="42"/>
  </w:num>
  <w:num w:numId="14">
    <w:abstractNumId w:val="7"/>
  </w:num>
  <w:num w:numId="15">
    <w:abstractNumId w:val="2"/>
  </w:num>
  <w:num w:numId="16">
    <w:abstractNumId w:val="8"/>
  </w:num>
  <w:num w:numId="17">
    <w:abstractNumId w:val="19"/>
  </w:num>
  <w:num w:numId="18">
    <w:abstractNumId w:val="9"/>
  </w:num>
  <w:num w:numId="19">
    <w:abstractNumId w:val="43"/>
  </w:num>
  <w:num w:numId="20">
    <w:abstractNumId w:val="30"/>
  </w:num>
  <w:num w:numId="21">
    <w:abstractNumId w:val="24"/>
  </w:num>
  <w:num w:numId="22">
    <w:abstractNumId w:val="3"/>
  </w:num>
  <w:num w:numId="23">
    <w:abstractNumId w:val="29"/>
  </w:num>
  <w:num w:numId="24">
    <w:abstractNumId w:val="38"/>
  </w:num>
  <w:num w:numId="25">
    <w:abstractNumId w:val="23"/>
  </w:num>
  <w:num w:numId="26">
    <w:abstractNumId w:val="15"/>
  </w:num>
  <w:num w:numId="27">
    <w:abstractNumId w:val="33"/>
  </w:num>
  <w:num w:numId="28">
    <w:abstractNumId w:val="34"/>
  </w:num>
  <w:num w:numId="29">
    <w:abstractNumId w:val="16"/>
  </w:num>
  <w:num w:numId="30">
    <w:abstractNumId w:val="41"/>
  </w:num>
  <w:num w:numId="31">
    <w:abstractNumId w:val="1"/>
  </w:num>
  <w:num w:numId="32">
    <w:abstractNumId w:val="10"/>
  </w:num>
  <w:num w:numId="33">
    <w:abstractNumId w:val="18"/>
  </w:num>
  <w:num w:numId="34">
    <w:abstractNumId w:val="27"/>
  </w:num>
  <w:num w:numId="3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5"/>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F634F"/>
    <w:rsid w:val="00016727"/>
    <w:rsid w:val="0008559E"/>
    <w:rsid w:val="000912CE"/>
    <w:rsid w:val="000B1F64"/>
    <w:rsid w:val="000C2E45"/>
    <w:rsid w:val="0011446B"/>
    <w:rsid w:val="00120BF6"/>
    <w:rsid w:val="00143E31"/>
    <w:rsid w:val="00163269"/>
    <w:rsid w:val="00166D1B"/>
    <w:rsid w:val="00170B5F"/>
    <w:rsid w:val="00172A35"/>
    <w:rsid w:val="001C671F"/>
    <w:rsid w:val="00205BA8"/>
    <w:rsid w:val="002209D3"/>
    <w:rsid w:val="0027478E"/>
    <w:rsid w:val="0029189E"/>
    <w:rsid w:val="00294BB0"/>
    <w:rsid w:val="002C2C12"/>
    <w:rsid w:val="002D1D0C"/>
    <w:rsid w:val="00340417"/>
    <w:rsid w:val="0035737B"/>
    <w:rsid w:val="003D1393"/>
    <w:rsid w:val="003D5743"/>
    <w:rsid w:val="003E06CD"/>
    <w:rsid w:val="0044038B"/>
    <w:rsid w:val="004437EC"/>
    <w:rsid w:val="00446970"/>
    <w:rsid w:val="00453879"/>
    <w:rsid w:val="00454B97"/>
    <w:rsid w:val="00464F18"/>
    <w:rsid w:val="00496B1E"/>
    <w:rsid w:val="004A7AF3"/>
    <w:rsid w:val="004C1981"/>
    <w:rsid w:val="00581335"/>
    <w:rsid w:val="005D3949"/>
    <w:rsid w:val="005E7829"/>
    <w:rsid w:val="005F6FBF"/>
    <w:rsid w:val="006029E0"/>
    <w:rsid w:val="0062456C"/>
    <w:rsid w:val="006657E2"/>
    <w:rsid w:val="006A43C0"/>
    <w:rsid w:val="006B0910"/>
    <w:rsid w:val="006B1A19"/>
    <w:rsid w:val="006B4847"/>
    <w:rsid w:val="006C1535"/>
    <w:rsid w:val="006E274D"/>
    <w:rsid w:val="006E68C4"/>
    <w:rsid w:val="006F1262"/>
    <w:rsid w:val="00711E34"/>
    <w:rsid w:val="00713237"/>
    <w:rsid w:val="00735274"/>
    <w:rsid w:val="00735355"/>
    <w:rsid w:val="00777B0F"/>
    <w:rsid w:val="0078161A"/>
    <w:rsid w:val="00790E0D"/>
    <w:rsid w:val="007A54F3"/>
    <w:rsid w:val="007C2C3D"/>
    <w:rsid w:val="008131A5"/>
    <w:rsid w:val="00831598"/>
    <w:rsid w:val="008457E0"/>
    <w:rsid w:val="00850C3F"/>
    <w:rsid w:val="0086015D"/>
    <w:rsid w:val="00884D42"/>
    <w:rsid w:val="00895384"/>
    <w:rsid w:val="008D53D4"/>
    <w:rsid w:val="008E3BBC"/>
    <w:rsid w:val="008E68ED"/>
    <w:rsid w:val="0090704D"/>
    <w:rsid w:val="00914A26"/>
    <w:rsid w:val="00935B9C"/>
    <w:rsid w:val="00965FFE"/>
    <w:rsid w:val="009833F9"/>
    <w:rsid w:val="00995700"/>
    <w:rsid w:val="009B6650"/>
    <w:rsid w:val="009C19D4"/>
    <w:rsid w:val="009D0643"/>
    <w:rsid w:val="009F49FC"/>
    <w:rsid w:val="009F634F"/>
    <w:rsid w:val="00A212B5"/>
    <w:rsid w:val="00A35B19"/>
    <w:rsid w:val="00A66EBF"/>
    <w:rsid w:val="00AB022A"/>
    <w:rsid w:val="00AD495A"/>
    <w:rsid w:val="00AE0182"/>
    <w:rsid w:val="00B03430"/>
    <w:rsid w:val="00B34CDB"/>
    <w:rsid w:val="00B57C6F"/>
    <w:rsid w:val="00B60DD7"/>
    <w:rsid w:val="00BA10D3"/>
    <w:rsid w:val="00BD458A"/>
    <w:rsid w:val="00BF343A"/>
    <w:rsid w:val="00C502EA"/>
    <w:rsid w:val="00C731E2"/>
    <w:rsid w:val="00C9264F"/>
    <w:rsid w:val="00CA3157"/>
    <w:rsid w:val="00CA662C"/>
    <w:rsid w:val="00CD7301"/>
    <w:rsid w:val="00CE0268"/>
    <w:rsid w:val="00D120E3"/>
    <w:rsid w:val="00D75D1E"/>
    <w:rsid w:val="00D833BF"/>
    <w:rsid w:val="00D8630F"/>
    <w:rsid w:val="00DA704E"/>
    <w:rsid w:val="00DB6F21"/>
    <w:rsid w:val="00DD362C"/>
    <w:rsid w:val="00DE031F"/>
    <w:rsid w:val="00DE5B4D"/>
    <w:rsid w:val="00DF4620"/>
    <w:rsid w:val="00E6074A"/>
    <w:rsid w:val="00EA3287"/>
    <w:rsid w:val="00ED16A3"/>
    <w:rsid w:val="00EE4E87"/>
    <w:rsid w:val="00EF3FD8"/>
    <w:rsid w:val="00F36C56"/>
    <w:rsid w:val="00F9712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59">
      <o:colormenu v:ext="edit" strokecolor="none [3212]"/>
    </o:shapedefaults>
    <o:shapelayout v:ext="edit">
      <o:idmap v:ext="edit" data="1"/>
      <o:rules v:ext="edit">
        <o:r id="V:Rule2"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34F"/>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34F"/>
    <w:rPr>
      <w:color w:val="0000FF" w:themeColor="hyperlink"/>
      <w:u w:val="single"/>
    </w:rPr>
  </w:style>
  <w:style w:type="paragraph" w:styleId="FootnoteText">
    <w:name w:val="footnote text"/>
    <w:basedOn w:val="Normal"/>
    <w:link w:val="FootnoteTextChar"/>
    <w:uiPriority w:val="99"/>
    <w:unhideWhenUsed/>
    <w:rsid w:val="009F634F"/>
    <w:pPr>
      <w:spacing w:after="0" w:line="240" w:lineRule="auto"/>
    </w:pPr>
    <w:rPr>
      <w:sz w:val="20"/>
      <w:szCs w:val="20"/>
    </w:rPr>
  </w:style>
  <w:style w:type="character" w:customStyle="1" w:styleId="FootnoteTextChar">
    <w:name w:val="Footnote Text Char"/>
    <w:basedOn w:val="DefaultParagraphFont"/>
    <w:link w:val="FootnoteText"/>
    <w:uiPriority w:val="99"/>
    <w:rsid w:val="009F634F"/>
    <w:rPr>
      <w:sz w:val="20"/>
      <w:szCs w:val="20"/>
      <w:lang w:val="id-ID"/>
    </w:rPr>
  </w:style>
  <w:style w:type="paragraph" w:styleId="ListParagraph">
    <w:name w:val="List Paragraph"/>
    <w:basedOn w:val="Normal"/>
    <w:uiPriority w:val="34"/>
    <w:qFormat/>
    <w:rsid w:val="009F634F"/>
    <w:pPr>
      <w:ind w:left="720"/>
      <w:contextualSpacing/>
    </w:pPr>
  </w:style>
  <w:style w:type="character" w:styleId="FootnoteReference">
    <w:name w:val="footnote reference"/>
    <w:basedOn w:val="DefaultParagraphFont"/>
    <w:uiPriority w:val="99"/>
    <w:semiHidden/>
    <w:unhideWhenUsed/>
    <w:rsid w:val="009F634F"/>
    <w:rPr>
      <w:vertAlign w:val="superscript"/>
    </w:rPr>
  </w:style>
  <w:style w:type="table" w:styleId="TableGrid">
    <w:name w:val="Table Grid"/>
    <w:basedOn w:val="TableNormal"/>
    <w:uiPriority w:val="59"/>
    <w:rsid w:val="009F634F"/>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9F634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qFormat/>
    <w:rsid w:val="009F634F"/>
    <w:rPr>
      <w:b/>
      <w:bCs/>
    </w:rPr>
  </w:style>
  <w:style w:type="paragraph" w:styleId="Header">
    <w:name w:val="header"/>
    <w:basedOn w:val="Normal"/>
    <w:link w:val="HeaderChar"/>
    <w:uiPriority w:val="99"/>
    <w:unhideWhenUsed/>
    <w:rsid w:val="008D5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3D4"/>
    <w:rPr>
      <w:lang w:val="id-ID"/>
    </w:rPr>
  </w:style>
  <w:style w:type="paragraph" w:styleId="Footer">
    <w:name w:val="footer"/>
    <w:basedOn w:val="Normal"/>
    <w:link w:val="FooterChar"/>
    <w:uiPriority w:val="99"/>
    <w:unhideWhenUsed/>
    <w:rsid w:val="008D5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3D4"/>
    <w:rPr>
      <w:lang w:val="id-ID"/>
    </w:rPr>
  </w:style>
  <w:style w:type="paragraph" w:styleId="BalloonText">
    <w:name w:val="Balloon Text"/>
    <w:basedOn w:val="Normal"/>
    <w:link w:val="BalloonTextChar"/>
    <w:uiPriority w:val="99"/>
    <w:semiHidden/>
    <w:unhideWhenUsed/>
    <w:rsid w:val="00357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37B"/>
    <w:rPr>
      <w:rFonts w:ascii="Tahoma" w:hAnsi="Tahoma" w:cs="Tahoma"/>
      <w:sz w:val="16"/>
      <w:szCs w:val="16"/>
      <w:lang w:val="id-ID"/>
    </w:rPr>
  </w:style>
  <w:style w:type="paragraph" w:styleId="NoSpacing">
    <w:name w:val="No Spacing"/>
    <w:uiPriority w:val="1"/>
    <w:qFormat/>
    <w:rsid w:val="00AD495A"/>
    <w:pPr>
      <w:spacing w:after="0" w:line="240" w:lineRule="auto"/>
    </w:pPr>
    <w:rPr>
      <w:rFonts w:ascii="Calibri" w:eastAsia="Times New Roman"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3558759">
      <w:bodyDiv w:val="1"/>
      <w:marLeft w:val="0"/>
      <w:marRight w:val="0"/>
      <w:marTop w:val="0"/>
      <w:marBottom w:val="0"/>
      <w:divBdr>
        <w:top w:val="none" w:sz="0" w:space="0" w:color="auto"/>
        <w:left w:val="none" w:sz="0" w:space="0" w:color="auto"/>
        <w:bottom w:val="none" w:sz="0" w:space="0" w:color="auto"/>
        <w:right w:val="none" w:sz="0" w:space="0" w:color="auto"/>
      </w:divBdr>
    </w:div>
    <w:div w:id="550044982">
      <w:bodyDiv w:val="1"/>
      <w:marLeft w:val="0"/>
      <w:marRight w:val="0"/>
      <w:marTop w:val="0"/>
      <w:marBottom w:val="0"/>
      <w:divBdr>
        <w:top w:val="none" w:sz="0" w:space="0" w:color="auto"/>
        <w:left w:val="none" w:sz="0" w:space="0" w:color="auto"/>
        <w:bottom w:val="none" w:sz="0" w:space="0" w:color="auto"/>
        <w:right w:val="none" w:sz="0" w:space="0" w:color="auto"/>
      </w:divBdr>
    </w:div>
    <w:div w:id="834342602">
      <w:bodyDiv w:val="1"/>
      <w:marLeft w:val="0"/>
      <w:marRight w:val="0"/>
      <w:marTop w:val="0"/>
      <w:marBottom w:val="0"/>
      <w:divBdr>
        <w:top w:val="none" w:sz="0" w:space="0" w:color="auto"/>
        <w:left w:val="none" w:sz="0" w:space="0" w:color="auto"/>
        <w:bottom w:val="none" w:sz="0" w:space="0" w:color="auto"/>
        <w:right w:val="none" w:sz="0" w:space="0" w:color="auto"/>
      </w:divBdr>
    </w:div>
    <w:div w:id="123643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nayunita2.blogspot.co.id/2015/01/makalah-fiqih-nafkah.html?m"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aizatunnisachacha.blogspot.co.id/?m=1" TargetMode="External"/><Relationship Id="rId4" Type="http://schemas.openxmlformats.org/officeDocument/2006/relationships/settings" Target="settings.xml"/><Relationship Id="rId9" Type="http://schemas.openxmlformats.org/officeDocument/2006/relationships/hyperlink" Target="http://freemakalah.Blogspot.co.id/2010/07/"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freemakalah.Blogspot.co.id/2010/07/" TargetMode="External"/><Relationship Id="rId2" Type="http://schemas.openxmlformats.org/officeDocument/2006/relationships/hyperlink" Target="http://linayunita2.blogspot.co.id/2015/01/makalah-fiqih-nafkah.html?m" TargetMode="External"/><Relationship Id="rId1" Type="http://schemas.openxmlformats.org/officeDocument/2006/relationships/hyperlink" Target="http://waizatunnisachacha.blogspot.co.id/?m=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E4BC2-0AFF-4042-9293-6D94B53B3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77</Pages>
  <Words>12900</Words>
  <Characters>73530</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59</cp:revision>
  <cp:lastPrinted>2017-08-15T04:22:00Z</cp:lastPrinted>
  <dcterms:created xsi:type="dcterms:W3CDTF">2017-05-19T05:07:00Z</dcterms:created>
  <dcterms:modified xsi:type="dcterms:W3CDTF">2017-09-20T01:24:00Z</dcterms:modified>
</cp:coreProperties>
</file>