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B7B" w:rsidRPr="00422265" w:rsidRDefault="007B459E" w:rsidP="00616897">
      <w:pPr>
        <w:jc w:val="center"/>
        <w:rPr>
          <w:rFonts w:ascii="Traditional Arabic" w:hAnsi="Traditional Arabic" w:cs="Traditional Arabic"/>
          <w:b/>
          <w:bCs/>
          <w:sz w:val="36"/>
          <w:szCs w:val="36"/>
          <w:rtl/>
        </w:rPr>
      </w:pPr>
      <w:r>
        <w:rPr>
          <w:rFonts w:ascii="Traditional Arabic" w:hAnsi="Traditional Arabic" w:cs="Traditional Arabic"/>
          <w:b/>
          <w:bCs/>
          <w:noProof/>
          <w:sz w:val="36"/>
          <w:szCs w:val="36"/>
          <w:rtl/>
          <w:lang w:val="id-ID" w:eastAsia="id-ID"/>
        </w:rPr>
        <w:pict>
          <v:roundrect id="_x0000_s1026" style="position:absolute;left:0;text-align:left;margin-left:1.8pt;margin-top:-33.95pt;width:15.65pt;height:20.35pt;z-index:251658240" arcsize="10923f" fillcolor="white [3212]" stroked="f"/>
        </w:pict>
      </w:r>
      <w:r w:rsidR="00422265" w:rsidRPr="00422265">
        <w:rPr>
          <w:rFonts w:ascii="Traditional Arabic" w:hAnsi="Traditional Arabic" w:cs="Traditional Arabic" w:hint="cs"/>
          <w:b/>
          <w:bCs/>
          <w:sz w:val="36"/>
          <w:szCs w:val="36"/>
          <w:rtl/>
        </w:rPr>
        <w:t>الفصل الثانى</w:t>
      </w:r>
    </w:p>
    <w:p w:rsidR="00422265" w:rsidRDefault="00422265" w:rsidP="00616897">
      <w:pPr>
        <w:jc w:val="center"/>
        <w:rPr>
          <w:rFonts w:ascii="Traditional Arabic" w:hAnsi="Traditional Arabic" w:cs="Traditional Arabic"/>
          <w:b/>
          <w:bCs/>
          <w:sz w:val="36"/>
          <w:szCs w:val="36"/>
          <w:rtl/>
        </w:rPr>
      </w:pPr>
      <w:r w:rsidRPr="00422265">
        <w:rPr>
          <w:rFonts w:ascii="Traditional Arabic" w:hAnsi="Traditional Arabic" w:cs="Traditional Arabic" w:hint="cs"/>
          <w:b/>
          <w:bCs/>
          <w:sz w:val="36"/>
          <w:szCs w:val="36"/>
          <w:rtl/>
        </w:rPr>
        <w:t>الأطار النظرى</w:t>
      </w:r>
    </w:p>
    <w:p w:rsidR="00E62EDF" w:rsidRDefault="00134FA9" w:rsidP="00616897">
      <w:pPr>
        <w:bidi/>
        <w:rPr>
          <w:rFonts w:cs="Traditional Arabic"/>
          <w:b/>
          <w:bCs/>
          <w:sz w:val="36"/>
          <w:szCs w:val="36"/>
          <w:rtl/>
        </w:rPr>
      </w:pPr>
      <w:r w:rsidRPr="00C77A09">
        <w:rPr>
          <w:rFonts w:ascii="Traditional Arabic" w:hAnsi="Traditional Arabic" w:cs="Traditional Arabic"/>
          <w:b/>
          <w:bCs/>
          <w:sz w:val="36"/>
          <w:szCs w:val="36"/>
          <w:rtl/>
        </w:rPr>
        <w:t>۱</w:t>
      </w:r>
      <w:r w:rsidRPr="00C77A09">
        <w:rPr>
          <w:rFonts w:cs="Traditional Arabic" w:hint="cs"/>
          <w:b/>
          <w:bCs/>
          <w:sz w:val="36"/>
          <w:szCs w:val="36"/>
          <w:rtl/>
        </w:rPr>
        <w:t>.</w:t>
      </w:r>
      <w:r w:rsidR="00E62EDF">
        <w:rPr>
          <w:rFonts w:cs="Traditional Arabic" w:hint="cs"/>
          <w:b/>
          <w:bCs/>
          <w:sz w:val="36"/>
          <w:szCs w:val="36"/>
          <w:rtl/>
        </w:rPr>
        <w:t xml:space="preserve"> تعريف الفعالية</w:t>
      </w:r>
    </w:p>
    <w:p w:rsidR="00D07E96" w:rsidRPr="00D07E96" w:rsidRDefault="00D07E96" w:rsidP="00616897">
      <w:pPr>
        <w:bidi/>
        <w:ind w:firstLine="720"/>
        <w:rPr>
          <w:rFonts w:ascii="Traditional Arabic" w:hAnsi="Traditional Arabic" w:cs="Traditional Arabic"/>
          <w:sz w:val="36"/>
          <w:szCs w:val="36"/>
          <w:rtl/>
          <w:lang w:val="id-ID"/>
        </w:rPr>
      </w:pPr>
      <w:r w:rsidRPr="00D07E96">
        <w:rPr>
          <w:rFonts w:ascii="Traditional Arabic" w:hAnsi="Traditional Arabic" w:cs="Traditional Arabic"/>
          <w:sz w:val="36"/>
          <w:szCs w:val="36"/>
          <w:rtl/>
          <w:lang w:val="id-ID"/>
        </w:rPr>
        <w:t xml:space="preserve">قال </w:t>
      </w:r>
      <w:r w:rsidRPr="00D07E96">
        <w:rPr>
          <w:rStyle w:val="hps"/>
          <w:rFonts w:ascii="Traditional Arabic" w:hAnsi="Traditional Arabic" w:cs="Traditional Arabic"/>
          <w:sz w:val="36"/>
          <w:szCs w:val="36"/>
          <w:rtl/>
          <w:lang w:bidi="ar"/>
        </w:rPr>
        <w:t>سلم</w:t>
      </w:r>
      <w:r w:rsidR="00B50EE7">
        <w:rPr>
          <w:rStyle w:val="hps"/>
          <w:rFonts w:ascii="Traditional Arabic" w:hAnsi="Traditional Arabic" w:cs="Traditional Arabic" w:hint="cs"/>
          <w:sz w:val="36"/>
          <w:szCs w:val="36"/>
          <w:rtl/>
          <w:lang w:bidi="ar"/>
        </w:rPr>
        <w:t>ا</w:t>
      </w:r>
      <w:r w:rsidRPr="00D07E96">
        <w:rPr>
          <w:rStyle w:val="shorttext"/>
          <w:rFonts w:ascii="Traditional Arabic" w:hAnsi="Traditional Arabic" w:cs="Traditional Arabic"/>
          <w:sz w:val="36"/>
          <w:szCs w:val="36"/>
          <w:rtl/>
          <w:lang w:bidi="ar"/>
        </w:rPr>
        <w:t xml:space="preserve"> </w:t>
      </w:r>
      <w:r w:rsidRPr="00D07E96">
        <w:rPr>
          <w:rStyle w:val="hps"/>
          <w:rFonts w:ascii="Traditional Arabic" w:hAnsi="Traditional Arabic" w:cs="Traditional Arabic"/>
          <w:sz w:val="36"/>
          <w:szCs w:val="36"/>
          <w:rtl/>
          <w:lang w:bidi="ar"/>
        </w:rPr>
        <w:t>و</w:t>
      </w:r>
      <w:r w:rsidR="00B50EE7">
        <w:rPr>
          <w:rStyle w:val="hps"/>
          <w:rFonts w:ascii="Traditional Arabic" w:hAnsi="Traditional Arabic" w:cs="Traditional Arabic"/>
          <w:sz w:val="36"/>
          <w:szCs w:val="36"/>
          <w:lang w:val="id-ID" w:bidi="ar"/>
        </w:rPr>
        <w:t xml:space="preserve"> </w:t>
      </w:r>
      <w:r w:rsidRPr="00D07E96">
        <w:rPr>
          <w:rStyle w:val="shorttext"/>
          <w:rFonts w:ascii="Traditional Arabic" w:hAnsi="Traditional Arabic" w:cs="Traditional Arabic"/>
          <w:sz w:val="36"/>
          <w:szCs w:val="36"/>
          <w:rtl/>
          <w:lang w:bidi="ar"/>
        </w:rPr>
        <w:t>سودارسونو ف</w:t>
      </w:r>
      <w:r>
        <w:rPr>
          <w:rStyle w:val="shorttext"/>
          <w:rFonts w:ascii="Traditional Arabic" w:hAnsi="Traditional Arabic" w:cs="Traditional Arabic" w:hint="cs"/>
          <w:sz w:val="36"/>
          <w:szCs w:val="36"/>
          <w:rtl/>
          <w:lang w:bidi="ar"/>
        </w:rPr>
        <w:t>ع</w:t>
      </w:r>
      <w:r w:rsidRPr="00D07E96">
        <w:rPr>
          <w:rStyle w:val="shorttext"/>
          <w:rFonts w:ascii="Traditional Arabic" w:hAnsi="Traditional Arabic" w:cs="Traditional Arabic"/>
          <w:sz w:val="36"/>
          <w:szCs w:val="36"/>
          <w:rtl/>
          <w:lang w:bidi="ar"/>
        </w:rPr>
        <w:t>الية هي:</w:t>
      </w:r>
    </w:p>
    <w:p w:rsidR="00572405" w:rsidRPr="00AB69EB" w:rsidRDefault="00D07E96" w:rsidP="00616897">
      <w:pPr>
        <w:ind w:firstLine="720"/>
        <w:rPr>
          <w:rFonts w:asciiTheme="majorBidi" w:hAnsiTheme="majorBidi" w:cstheme="majorBidi"/>
          <w:sz w:val="24"/>
          <w:szCs w:val="24"/>
          <w:lang w:val="id-ID"/>
        </w:rPr>
      </w:pPr>
      <w:r>
        <w:rPr>
          <w:rFonts w:asciiTheme="majorBidi" w:hAnsiTheme="majorBidi" w:cstheme="majorBidi"/>
          <w:sz w:val="24"/>
          <w:szCs w:val="24"/>
          <w:lang w:val="id-ID"/>
        </w:rPr>
        <w:t>S</w:t>
      </w:r>
      <w:r w:rsidR="00572405">
        <w:rPr>
          <w:rFonts w:asciiTheme="majorBidi" w:hAnsiTheme="majorBidi" w:cstheme="majorBidi"/>
          <w:sz w:val="24"/>
          <w:szCs w:val="24"/>
          <w:lang w:val="id-ID"/>
        </w:rPr>
        <w:t>uatu tahapan untuk mencapai tujuan sebagaimana yang diharapkan.</w:t>
      </w:r>
      <w:r w:rsidR="00572405">
        <w:rPr>
          <w:rStyle w:val="FootnoteReference"/>
          <w:rFonts w:asciiTheme="majorBidi" w:hAnsiTheme="majorBidi" w:cstheme="majorBidi"/>
          <w:sz w:val="24"/>
          <w:szCs w:val="24"/>
          <w:lang w:val="id-ID"/>
        </w:rPr>
        <w:footnoteReference w:id="1"/>
      </w:r>
    </w:p>
    <w:p w:rsidR="00572405" w:rsidRDefault="00572405" w:rsidP="00616897">
      <w:pPr>
        <w:bidi/>
        <w:ind w:firstLine="720"/>
        <w:rPr>
          <w:rStyle w:val="hps"/>
          <w:rFonts w:ascii="Traditional Arabic" w:hAnsi="Traditional Arabic" w:cs="Traditional Arabic"/>
          <w:b/>
          <w:bCs/>
          <w:sz w:val="36"/>
          <w:szCs w:val="36"/>
          <w:lang w:val="id-ID"/>
        </w:rPr>
      </w:pPr>
      <w:r>
        <w:rPr>
          <w:rFonts w:cs="Traditional Arabic" w:hint="cs"/>
          <w:b/>
          <w:bCs/>
          <w:sz w:val="36"/>
          <w:szCs w:val="36"/>
          <w:rtl/>
        </w:rPr>
        <w:t xml:space="preserve">ترجمتها </w:t>
      </w:r>
      <w:r w:rsidRPr="005E5494">
        <w:rPr>
          <w:rStyle w:val="hps"/>
          <w:rFonts w:ascii="Traditional Arabic" w:hAnsi="Traditional Arabic" w:cs="Traditional Arabic" w:hint="cs"/>
          <w:b/>
          <w:bCs/>
          <w:sz w:val="36"/>
          <w:szCs w:val="36"/>
          <w:rtl/>
        </w:rPr>
        <w:t>في العربية:</w:t>
      </w:r>
    </w:p>
    <w:p w:rsidR="00572405" w:rsidRPr="00572405" w:rsidRDefault="00572405" w:rsidP="00616897">
      <w:pPr>
        <w:bidi/>
        <w:ind w:firstLine="720"/>
        <w:rPr>
          <w:rStyle w:val="hps"/>
          <w:rFonts w:ascii="Traditional Arabic" w:hAnsi="Traditional Arabic" w:cs="Traditional Arabic"/>
          <w:b/>
          <w:bCs/>
          <w:sz w:val="52"/>
          <w:szCs w:val="52"/>
          <w:lang w:val="id-ID"/>
        </w:rPr>
      </w:pPr>
      <w:r w:rsidRPr="00572405">
        <w:rPr>
          <w:rStyle w:val="hps"/>
          <w:rFonts w:ascii="Traditional Arabic" w:hAnsi="Traditional Arabic" w:cs="Traditional Arabic"/>
          <w:sz w:val="36"/>
          <w:szCs w:val="36"/>
          <w:rtl/>
          <w:lang w:bidi="ar"/>
        </w:rPr>
        <w:t>مرحلة</w:t>
      </w:r>
      <w:r w:rsidRPr="00572405">
        <w:rPr>
          <w:rStyle w:val="shorttext"/>
          <w:rFonts w:ascii="Traditional Arabic" w:hAnsi="Traditional Arabic" w:cs="Traditional Arabic"/>
          <w:sz w:val="36"/>
          <w:szCs w:val="36"/>
          <w:rtl/>
          <w:lang w:bidi="ar"/>
        </w:rPr>
        <w:t xml:space="preserve"> </w:t>
      </w:r>
      <w:r w:rsidRPr="00572405">
        <w:rPr>
          <w:rStyle w:val="hps"/>
          <w:rFonts w:ascii="Traditional Arabic" w:hAnsi="Traditional Arabic" w:cs="Traditional Arabic"/>
          <w:sz w:val="36"/>
          <w:szCs w:val="36"/>
          <w:rtl/>
          <w:lang w:bidi="ar"/>
        </w:rPr>
        <w:t>لتحقيق الهدف</w:t>
      </w:r>
      <w:r w:rsidRPr="00572405">
        <w:rPr>
          <w:rStyle w:val="shorttext"/>
          <w:rFonts w:ascii="Traditional Arabic" w:hAnsi="Traditional Arabic" w:cs="Traditional Arabic"/>
          <w:sz w:val="36"/>
          <w:szCs w:val="36"/>
          <w:rtl/>
          <w:lang w:bidi="ar"/>
        </w:rPr>
        <w:t xml:space="preserve"> </w:t>
      </w:r>
      <w:r w:rsidRPr="00572405">
        <w:rPr>
          <w:rStyle w:val="hps"/>
          <w:rFonts w:ascii="Traditional Arabic" w:hAnsi="Traditional Arabic" w:cs="Traditional Arabic"/>
          <w:sz w:val="36"/>
          <w:szCs w:val="36"/>
          <w:rtl/>
          <w:lang w:bidi="ar"/>
        </w:rPr>
        <w:t>كما هو متوقع</w:t>
      </w:r>
      <w:r>
        <w:rPr>
          <w:rStyle w:val="hps"/>
          <w:rFonts w:ascii="Traditional Arabic" w:hAnsi="Traditional Arabic" w:cs="Traditional Arabic" w:hint="cs"/>
          <w:sz w:val="36"/>
          <w:szCs w:val="36"/>
          <w:rtl/>
          <w:lang w:bidi="ar"/>
        </w:rPr>
        <w:t>.</w:t>
      </w:r>
    </w:p>
    <w:p w:rsidR="00BC5140" w:rsidRDefault="00B50EE7" w:rsidP="00616897">
      <w:pPr>
        <w:bidi/>
        <w:ind w:left="720"/>
        <w:rPr>
          <w:rStyle w:val="hps"/>
          <w:rFonts w:ascii="Traditional Arabic" w:hAnsi="Traditional Arabic" w:cs="Traditional Arabic"/>
          <w:sz w:val="36"/>
          <w:szCs w:val="36"/>
          <w:rtl/>
          <w:lang w:val="id-ID"/>
        </w:rPr>
      </w:pPr>
      <w:r>
        <w:rPr>
          <w:rStyle w:val="hps"/>
          <w:rFonts w:ascii="Traditional Arabic" w:hAnsi="Traditional Arabic" w:cs="Traditional Arabic" w:hint="cs"/>
          <w:sz w:val="36"/>
          <w:szCs w:val="36"/>
          <w:rtl/>
          <w:lang w:val="id-ID"/>
        </w:rPr>
        <w:t xml:space="preserve">كما </w:t>
      </w:r>
      <w:r w:rsidR="00572405">
        <w:rPr>
          <w:rStyle w:val="hps"/>
          <w:rFonts w:ascii="Traditional Arabic" w:hAnsi="Traditional Arabic" w:cs="Traditional Arabic" w:hint="cs"/>
          <w:sz w:val="36"/>
          <w:szCs w:val="36"/>
          <w:rtl/>
          <w:lang w:val="id-ID"/>
        </w:rPr>
        <w:t>قال سوباردى في كتابه:</w:t>
      </w:r>
    </w:p>
    <w:p w:rsidR="00D07E96" w:rsidRDefault="00572405" w:rsidP="00616897">
      <w:pPr>
        <w:ind w:firstLine="720"/>
        <w:rPr>
          <w:rStyle w:val="hps"/>
          <w:rFonts w:asciiTheme="majorBidi" w:hAnsiTheme="majorBidi" w:cstheme="majorBidi"/>
          <w:sz w:val="24"/>
          <w:szCs w:val="24"/>
          <w:lang w:val="id-ID"/>
        </w:rPr>
      </w:pPr>
      <w:r>
        <w:rPr>
          <w:rStyle w:val="hps"/>
          <w:rFonts w:asciiTheme="majorBidi" w:hAnsiTheme="majorBidi" w:cstheme="majorBidi"/>
          <w:sz w:val="24"/>
          <w:szCs w:val="24"/>
          <w:lang w:val="id-ID"/>
        </w:rPr>
        <w:t>Efektifitas adalah usaha untuk mencapai sasaran yang telah ditetapkan sesuai dengan kebutuhan, rencana, dengan menggunakan data, sarana, maupun waktu yang tersedia untuk memperoleh hasil yang maksimal baik secara kuantitatif maupun kualitatif.</w:t>
      </w:r>
      <w:r>
        <w:rPr>
          <w:rStyle w:val="FootnoteReference"/>
          <w:rFonts w:asciiTheme="majorBidi" w:hAnsiTheme="majorBidi" w:cstheme="majorBidi"/>
          <w:sz w:val="24"/>
          <w:szCs w:val="24"/>
          <w:lang w:val="id-ID"/>
        </w:rPr>
        <w:footnoteReference w:id="2"/>
      </w:r>
    </w:p>
    <w:p w:rsidR="002954FA" w:rsidRDefault="002954FA" w:rsidP="00616897">
      <w:pPr>
        <w:ind w:firstLine="720"/>
        <w:rPr>
          <w:rStyle w:val="hps"/>
          <w:rFonts w:asciiTheme="majorBidi" w:hAnsiTheme="majorBidi" w:cstheme="majorBidi"/>
          <w:sz w:val="24"/>
          <w:szCs w:val="24"/>
          <w:lang w:val="id-ID"/>
        </w:rPr>
      </w:pPr>
    </w:p>
    <w:p w:rsidR="002954FA" w:rsidRDefault="007B459E" w:rsidP="00616897">
      <w:pPr>
        <w:ind w:firstLine="720"/>
        <w:rPr>
          <w:rStyle w:val="hps"/>
          <w:rFonts w:asciiTheme="majorBidi" w:hAnsiTheme="majorBidi" w:cstheme="majorBidi"/>
          <w:sz w:val="24"/>
          <w:szCs w:val="24"/>
          <w:lang w:val="id-ID"/>
        </w:rPr>
      </w:pPr>
      <w:r>
        <w:rPr>
          <w:rFonts w:asciiTheme="majorBidi" w:hAnsiTheme="majorBidi" w:cstheme="majorBidi"/>
          <w:noProof/>
          <w:sz w:val="24"/>
          <w:szCs w:val="24"/>
          <w:lang w:val="id-ID" w:eastAsia="id-ID"/>
        </w:rPr>
        <w:pict>
          <v:roundrect id="_x0000_s1027" style="position:absolute;left:0;text-align:left;margin-left:193.55pt;margin-top:125.95pt;width:38.35pt;height:34.4pt;z-index:251659264" arcsize="10923f" fillcolor="white [3212]" stroked="f">
            <v:textbox>
              <w:txbxContent>
                <w:p w:rsidR="0033224B" w:rsidRPr="0033224B" w:rsidRDefault="0033224B">
                  <w:pPr>
                    <w:rPr>
                      <w:rFonts w:ascii="Traditional Arabic" w:hAnsi="Traditional Arabic" w:cs="Traditional Arabic"/>
                      <w:sz w:val="32"/>
                      <w:szCs w:val="32"/>
                    </w:rPr>
                  </w:pPr>
                  <w:r w:rsidRPr="0033224B">
                    <w:rPr>
                      <w:rFonts w:ascii="Traditional Arabic" w:hAnsi="Traditional Arabic" w:cs="Traditional Arabic"/>
                      <w:sz w:val="32"/>
                      <w:szCs w:val="32"/>
                      <w:rtl/>
                    </w:rPr>
                    <w:t>27</w:t>
                  </w:r>
                </w:p>
              </w:txbxContent>
            </v:textbox>
          </v:roundrect>
        </w:pict>
      </w:r>
    </w:p>
    <w:p w:rsidR="00572405" w:rsidRDefault="00572405" w:rsidP="00616897">
      <w:pPr>
        <w:bidi/>
        <w:ind w:firstLine="720"/>
        <w:rPr>
          <w:rStyle w:val="hps"/>
          <w:rFonts w:ascii="Traditional Arabic" w:hAnsi="Traditional Arabic" w:cs="Traditional Arabic"/>
          <w:b/>
          <w:bCs/>
          <w:sz w:val="36"/>
          <w:szCs w:val="36"/>
          <w:rtl/>
        </w:rPr>
      </w:pPr>
      <w:r>
        <w:rPr>
          <w:rFonts w:cs="Traditional Arabic" w:hint="cs"/>
          <w:b/>
          <w:bCs/>
          <w:sz w:val="36"/>
          <w:szCs w:val="36"/>
          <w:rtl/>
        </w:rPr>
        <w:lastRenderedPageBreak/>
        <w:t xml:space="preserve">ترجمتها </w:t>
      </w:r>
      <w:r w:rsidRPr="005E5494">
        <w:rPr>
          <w:rStyle w:val="hps"/>
          <w:rFonts w:ascii="Traditional Arabic" w:hAnsi="Traditional Arabic" w:cs="Traditional Arabic" w:hint="cs"/>
          <w:b/>
          <w:bCs/>
          <w:sz w:val="36"/>
          <w:szCs w:val="36"/>
          <w:rtl/>
        </w:rPr>
        <w:t>في العربية:</w:t>
      </w:r>
    </w:p>
    <w:p w:rsidR="00BF7054" w:rsidRPr="00BF7054" w:rsidRDefault="00BF7054" w:rsidP="00616897">
      <w:pPr>
        <w:bidi/>
        <w:ind w:firstLine="720"/>
        <w:rPr>
          <w:rStyle w:val="hps"/>
          <w:rFonts w:ascii="Traditional Arabic" w:hAnsi="Traditional Arabic" w:cs="Traditional Arabic"/>
          <w:sz w:val="52"/>
          <w:szCs w:val="52"/>
          <w:rtl/>
          <w:lang w:bidi="ar"/>
        </w:rPr>
      </w:pPr>
      <w:r w:rsidRPr="00BF7054">
        <w:rPr>
          <w:rStyle w:val="hps"/>
          <w:rFonts w:ascii="Traditional Arabic" w:hAnsi="Traditional Arabic" w:cs="Traditional Arabic"/>
          <w:sz w:val="36"/>
          <w:szCs w:val="36"/>
          <w:rtl/>
          <w:lang w:bidi="ar"/>
        </w:rPr>
        <w:t>فعالية</w:t>
      </w:r>
      <w:r w:rsidRPr="00BF7054">
        <w:rPr>
          <w:rFonts w:ascii="Traditional Arabic" w:hAnsi="Traditional Arabic" w:cs="Traditional Arabic"/>
          <w:sz w:val="36"/>
          <w:szCs w:val="36"/>
          <w:rtl/>
          <w:lang w:bidi="ar"/>
        </w:rPr>
        <w:t xml:space="preserve"> </w:t>
      </w:r>
      <w:r w:rsidRPr="00BF7054">
        <w:rPr>
          <w:rStyle w:val="hps"/>
          <w:rFonts w:ascii="Traditional Arabic" w:hAnsi="Traditional Arabic" w:cs="Traditional Arabic"/>
          <w:sz w:val="36"/>
          <w:szCs w:val="36"/>
          <w:rtl/>
          <w:lang w:bidi="ar"/>
        </w:rPr>
        <w:t>هي محاولة ل</w:t>
      </w:r>
      <w:r w:rsidRPr="00BF7054">
        <w:rPr>
          <w:rFonts w:ascii="Traditional Arabic" w:hAnsi="Traditional Arabic" w:cs="Traditional Arabic"/>
          <w:sz w:val="36"/>
          <w:szCs w:val="36"/>
          <w:rtl/>
          <w:lang w:bidi="ar"/>
        </w:rPr>
        <w:t xml:space="preserve">تحقيق الأهداف </w:t>
      </w:r>
      <w:r w:rsidRPr="00BF7054">
        <w:rPr>
          <w:rStyle w:val="hps"/>
          <w:rFonts w:ascii="Traditional Arabic" w:hAnsi="Traditional Arabic" w:cs="Traditional Arabic"/>
          <w:sz w:val="36"/>
          <w:szCs w:val="36"/>
          <w:rtl/>
          <w:lang w:bidi="ar"/>
        </w:rPr>
        <w:t>التي</w:t>
      </w:r>
      <w:r w:rsidR="00BC5140">
        <w:rPr>
          <w:rStyle w:val="hps"/>
          <w:rFonts w:ascii="Traditional Arabic" w:hAnsi="Traditional Arabic" w:cs="Traditional Arabic" w:hint="cs"/>
          <w:sz w:val="36"/>
          <w:szCs w:val="36"/>
          <w:rtl/>
          <w:lang w:bidi="ar"/>
        </w:rPr>
        <w:t xml:space="preserve"> قد</w:t>
      </w:r>
      <w:r w:rsidRPr="00BF7054">
        <w:rPr>
          <w:rStyle w:val="hps"/>
          <w:rFonts w:ascii="Traditional Arabic" w:hAnsi="Traditional Arabic" w:cs="Traditional Arabic"/>
          <w:sz w:val="36"/>
          <w:szCs w:val="36"/>
          <w:rtl/>
          <w:lang w:bidi="ar"/>
        </w:rPr>
        <w:t xml:space="preserve"> وضع</w:t>
      </w:r>
      <w:r w:rsidR="00BC5140">
        <w:rPr>
          <w:rStyle w:val="hps"/>
          <w:rFonts w:ascii="Traditional Arabic" w:hAnsi="Traditional Arabic" w:cs="Traditional Arabic" w:hint="cs"/>
          <w:sz w:val="36"/>
          <w:szCs w:val="36"/>
          <w:rtl/>
          <w:lang w:bidi="ar"/>
        </w:rPr>
        <w:t>ت</w:t>
      </w:r>
      <w:r w:rsidRPr="00BF7054">
        <w:rPr>
          <w:rStyle w:val="hps"/>
          <w:rFonts w:ascii="Traditional Arabic" w:hAnsi="Traditional Arabic" w:cs="Traditional Arabic"/>
          <w:sz w:val="36"/>
          <w:szCs w:val="36"/>
          <w:rtl/>
          <w:lang w:bidi="ar"/>
        </w:rPr>
        <w:t>ها</w:t>
      </w:r>
      <w:r w:rsidR="00BC5140">
        <w:rPr>
          <w:rStyle w:val="hps"/>
          <w:rFonts w:ascii="Traditional Arabic" w:hAnsi="Traditional Arabic" w:cs="Traditional Arabic" w:hint="cs"/>
          <w:sz w:val="36"/>
          <w:szCs w:val="36"/>
          <w:rtl/>
          <w:lang w:bidi="ar"/>
        </w:rPr>
        <w:t xml:space="preserve"> </w:t>
      </w:r>
      <w:r w:rsidR="00850B3E">
        <w:rPr>
          <w:rStyle w:val="hps"/>
          <w:rFonts w:ascii="Traditional Arabic" w:hAnsi="Traditional Arabic" w:cs="Traditional Arabic" w:hint="cs"/>
          <w:sz w:val="36"/>
          <w:szCs w:val="36"/>
          <w:rtl/>
          <w:lang w:bidi="ar"/>
        </w:rPr>
        <w:t>وتناسب الى الإحتياج و التخطيط</w:t>
      </w:r>
      <w:r w:rsidR="0025081E">
        <w:rPr>
          <w:rStyle w:val="hps"/>
          <w:rFonts w:ascii="Traditional Arabic" w:hAnsi="Traditional Arabic" w:cs="Traditional Arabic" w:hint="cs"/>
          <w:sz w:val="36"/>
          <w:szCs w:val="36"/>
          <w:rtl/>
          <w:lang w:val="id-ID" w:bidi="ar"/>
        </w:rPr>
        <w:t xml:space="preserve">، </w:t>
      </w:r>
      <w:r w:rsidRPr="00BF7054">
        <w:rPr>
          <w:rStyle w:val="alt-edited"/>
          <w:rFonts w:ascii="Traditional Arabic" w:hAnsi="Traditional Arabic" w:cs="Traditional Arabic"/>
          <w:sz w:val="36"/>
          <w:szCs w:val="36"/>
          <w:rtl/>
          <w:lang w:bidi="ar"/>
        </w:rPr>
        <w:t>باستخدام</w:t>
      </w:r>
      <w:r w:rsidRPr="00BF7054">
        <w:rPr>
          <w:rFonts w:ascii="Traditional Arabic" w:hAnsi="Traditional Arabic" w:cs="Traditional Arabic"/>
          <w:sz w:val="36"/>
          <w:szCs w:val="36"/>
          <w:rtl/>
          <w:lang w:bidi="ar"/>
        </w:rPr>
        <w:t xml:space="preserve"> </w:t>
      </w:r>
      <w:r w:rsidRPr="00BF7054">
        <w:rPr>
          <w:rStyle w:val="hps"/>
          <w:rFonts w:ascii="Traditional Arabic" w:hAnsi="Traditional Arabic" w:cs="Traditional Arabic"/>
          <w:sz w:val="36"/>
          <w:szCs w:val="36"/>
          <w:rtl/>
          <w:lang w:bidi="ar"/>
        </w:rPr>
        <w:t>البيانات، و</w:t>
      </w:r>
      <w:r w:rsidRPr="00BF7054">
        <w:rPr>
          <w:rFonts w:ascii="Traditional Arabic" w:hAnsi="Traditional Arabic" w:cs="Traditional Arabic"/>
          <w:sz w:val="36"/>
          <w:szCs w:val="36"/>
          <w:rtl/>
          <w:lang w:bidi="ar"/>
        </w:rPr>
        <w:t xml:space="preserve">الوسائل، والوقت المتاح </w:t>
      </w:r>
      <w:r w:rsidRPr="00BF7054">
        <w:rPr>
          <w:rStyle w:val="hps"/>
          <w:rFonts w:ascii="Traditional Arabic" w:hAnsi="Traditional Arabic" w:cs="Traditional Arabic"/>
          <w:sz w:val="36"/>
          <w:szCs w:val="36"/>
          <w:rtl/>
          <w:lang w:bidi="ar"/>
        </w:rPr>
        <w:t>للحصول على</w:t>
      </w:r>
      <w:r w:rsidRPr="00BF7054">
        <w:rPr>
          <w:rFonts w:ascii="Traditional Arabic" w:hAnsi="Traditional Arabic" w:cs="Traditional Arabic"/>
          <w:sz w:val="36"/>
          <w:szCs w:val="36"/>
          <w:rtl/>
          <w:lang w:bidi="ar"/>
        </w:rPr>
        <w:t xml:space="preserve"> </w:t>
      </w:r>
      <w:r w:rsidRPr="00BF7054">
        <w:rPr>
          <w:rStyle w:val="hps"/>
          <w:rFonts w:ascii="Traditional Arabic" w:hAnsi="Traditional Arabic" w:cs="Traditional Arabic"/>
          <w:sz w:val="36"/>
          <w:szCs w:val="36"/>
          <w:rtl/>
          <w:lang w:bidi="ar"/>
        </w:rPr>
        <w:t>أقصى قدر من النتائج</w:t>
      </w:r>
      <w:r w:rsidRPr="00BF7054">
        <w:rPr>
          <w:rFonts w:ascii="Traditional Arabic" w:hAnsi="Traditional Arabic" w:cs="Traditional Arabic"/>
          <w:sz w:val="36"/>
          <w:szCs w:val="36"/>
          <w:rtl/>
          <w:lang w:bidi="ar"/>
        </w:rPr>
        <w:t xml:space="preserve"> </w:t>
      </w:r>
      <w:r w:rsidRPr="00BF7054">
        <w:rPr>
          <w:rStyle w:val="hps"/>
          <w:rFonts w:ascii="Traditional Arabic" w:hAnsi="Traditional Arabic" w:cs="Traditional Arabic"/>
          <w:sz w:val="36"/>
          <w:szCs w:val="36"/>
          <w:rtl/>
          <w:lang w:bidi="ar"/>
        </w:rPr>
        <w:t>الناحيتين الكمية وال</w:t>
      </w:r>
      <w:r>
        <w:rPr>
          <w:rStyle w:val="hps"/>
          <w:rFonts w:ascii="Traditional Arabic" w:hAnsi="Traditional Arabic" w:cs="Traditional Arabic" w:hint="cs"/>
          <w:sz w:val="36"/>
          <w:szCs w:val="36"/>
          <w:rtl/>
          <w:lang w:bidi="ar"/>
        </w:rPr>
        <w:t>كيفية.</w:t>
      </w:r>
    </w:p>
    <w:p w:rsidR="00572405" w:rsidRDefault="00572405" w:rsidP="00616897">
      <w:pPr>
        <w:bidi/>
        <w:ind w:firstLine="720"/>
        <w:rPr>
          <w:rStyle w:val="hps"/>
          <w:rFonts w:asciiTheme="majorBidi" w:hAnsiTheme="majorBidi" w:cstheme="majorBidi"/>
          <w:sz w:val="24"/>
          <w:szCs w:val="24"/>
          <w:lang w:val="id-ID"/>
        </w:rPr>
      </w:pPr>
      <w:r>
        <w:rPr>
          <w:rStyle w:val="hps"/>
          <w:rFonts w:ascii="Traditional Arabic" w:hAnsi="Traditional Arabic" w:cs="Traditional Arabic" w:hint="cs"/>
          <w:sz w:val="36"/>
          <w:szCs w:val="36"/>
          <w:rtl/>
          <w:lang w:val="id-ID"/>
        </w:rPr>
        <w:t>ثم قال فاضلّة في كتابه</w:t>
      </w:r>
      <w:r w:rsidR="00B50EE7">
        <w:rPr>
          <w:rStyle w:val="hps"/>
          <w:rFonts w:ascii="Traditional Arabic" w:hAnsi="Traditional Arabic" w:cs="Traditional Arabic" w:hint="cs"/>
          <w:sz w:val="36"/>
          <w:szCs w:val="36"/>
          <w:rtl/>
          <w:lang w:val="id-ID"/>
        </w:rPr>
        <w:t>ا</w:t>
      </w:r>
      <w:r>
        <w:rPr>
          <w:rStyle w:val="hps"/>
          <w:rFonts w:ascii="Traditional Arabic" w:hAnsi="Traditional Arabic" w:cs="Traditional Arabic" w:hint="cs"/>
          <w:sz w:val="36"/>
          <w:szCs w:val="36"/>
          <w:rtl/>
          <w:lang w:val="id-ID"/>
        </w:rPr>
        <w:t xml:space="preserve"> :</w:t>
      </w:r>
    </w:p>
    <w:p w:rsidR="00E433E1" w:rsidRPr="00616897" w:rsidRDefault="00572405" w:rsidP="00616897">
      <w:pPr>
        <w:ind w:firstLine="720"/>
        <w:rPr>
          <w:rFonts w:asciiTheme="majorBidi" w:hAnsiTheme="majorBidi" w:cstheme="majorBidi"/>
          <w:sz w:val="24"/>
          <w:szCs w:val="24"/>
          <w:rtl/>
          <w:lang w:val="id-ID"/>
        </w:rPr>
      </w:pPr>
      <w:r w:rsidRPr="00316997">
        <w:rPr>
          <w:rStyle w:val="hps"/>
          <w:rFonts w:asciiTheme="majorBidi" w:hAnsiTheme="majorBidi" w:cstheme="majorBidi"/>
          <w:sz w:val="24"/>
          <w:szCs w:val="24"/>
          <w:lang w:val="id-ID"/>
        </w:rPr>
        <w:t>Pembelajaran dapat dikatakan efektif</w:t>
      </w:r>
      <w:r w:rsidR="00616A0E">
        <w:rPr>
          <w:rStyle w:val="hps"/>
          <w:rFonts w:asciiTheme="majorBidi" w:hAnsiTheme="majorBidi" w:cstheme="majorBidi" w:hint="cs"/>
          <w:sz w:val="24"/>
          <w:szCs w:val="24"/>
          <w:rtl/>
          <w:lang w:val="id-ID"/>
        </w:rPr>
        <w:t xml:space="preserve"> </w:t>
      </w:r>
      <w:r>
        <w:rPr>
          <w:rStyle w:val="hps"/>
          <w:rFonts w:asciiTheme="majorBidi" w:hAnsiTheme="majorBidi" w:cstheme="majorBidi"/>
          <w:sz w:val="24"/>
          <w:szCs w:val="24"/>
          <w:lang w:val="id-ID"/>
        </w:rPr>
        <w:t>jika mampu memberikan pengalaman baru, dan membentuk kompetensi peserta didik, serta mengantar mereka ke tujuan yang ingin dicapai secara optimal.</w:t>
      </w:r>
      <w:r>
        <w:rPr>
          <w:rStyle w:val="FootnoteReference"/>
          <w:rFonts w:asciiTheme="majorBidi" w:hAnsiTheme="majorBidi" w:cstheme="majorBidi"/>
          <w:sz w:val="24"/>
          <w:szCs w:val="24"/>
          <w:lang w:val="id-ID"/>
        </w:rPr>
        <w:footnoteReference w:id="3"/>
      </w:r>
    </w:p>
    <w:p w:rsidR="00BF7054" w:rsidRDefault="00BF7054" w:rsidP="00616897">
      <w:pPr>
        <w:bidi/>
        <w:ind w:firstLine="720"/>
        <w:rPr>
          <w:rStyle w:val="hps"/>
          <w:rFonts w:ascii="Traditional Arabic" w:hAnsi="Traditional Arabic" w:cs="Traditional Arabic"/>
          <w:b/>
          <w:bCs/>
          <w:sz w:val="36"/>
          <w:szCs w:val="36"/>
          <w:rtl/>
        </w:rPr>
      </w:pPr>
      <w:r>
        <w:rPr>
          <w:rFonts w:cs="Traditional Arabic" w:hint="cs"/>
          <w:b/>
          <w:bCs/>
          <w:sz w:val="36"/>
          <w:szCs w:val="36"/>
          <w:rtl/>
        </w:rPr>
        <w:t xml:space="preserve">ترجمتها </w:t>
      </w:r>
      <w:r w:rsidRPr="005E5494">
        <w:rPr>
          <w:rStyle w:val="hps"/>
          <w:rFonts w:ascii="Traditional Arabic" w:hAnsi="Traditional Arabic" w:cs="Traditional Arabic" w:hint="cs"/>
          <w:b/>
          <w:bCs/>
          <w:sz w:val="36"/>
          <w:szCs w:val="36"/>
          <w:rtl/>
        </w:rPr>
        <w:t>في العربية:</w:t>
      </w:r>
    </w:p>
    <w:p w:rsidR="00BF7054" w:rsidRPr="00616A0E" w:rsidRDefault="001E1101" w:rsidP="00616897">
      <w:pPr>
        <w:bidi/>
        <w:ind w:firstLine="720"/>
        <w:rPr>
          <w:rStyle w:val="hps"/>
          <w:rFonts w:ascii="Traditional Arabic" w:hAnsi="Traditional Arabic" w:cs="Traditional Arabic"/>
          <w:sz w:val="40"/>
          <w:szCs w:val="40"/>
          <w:rtl/>
          <w:lang w:val="id-ID"/>
        </w:rPr>
      </w:pPr>
      <w:r w:rsidRPr="00616A0E">
        <w:rPr>
          <w:rStyle w:val="hps"/>
          <w:rFonts w:ascii="Traditional Arabic" w:hAnsi="Traditional Arabic" w:cs="Traditional Arabic"/>
          <w:sz w:val="36"/>
          <w:szCs w:val="36"/>
          <w:rtl/>
          <w:lang w:bidi="ar"/>
        </w:rPr>
        <w:t>يقال</w:t>
      </w:r>
      <w:r w:rsidRPr="00616A0E">
        <w:rPr>
          <w:rFonts w:ascii="Traditional Arabic" w:hAnsi="Traditional Arabic" w:cs="Traditional Arabic"/>
          <w:sz w:val="36"/>
          <w:szCs w:val="36"/>
          <w:rtl/>
          <w:lang w:bidi="ar"/>
        </w:rPr>
        <w:t xml:space="preserve"> </w:t>
      </w:r>
      <w:r w:rsidR="00850B3E">
        <w:rPr>
          <w:rFonts w:ascii="Traditional Arabic" w:hAnsi="Traditional Arabic" w:cs="Traditional Arabic" w:hint="cs"/>
          <w:sz w:val="36"/>
          <w:szCs w:val="36"/>
          <w:rtl/>
          <w:lang w:bidi="ar"/>
        </w:rPr>
        <w:t xml:space="preserve">أن </w:t>
      </w:r>
      <w:r w:rsidRPr="00616A0E">
        <w:rPr>
          <w:rStyle w:val="hps"/>
          <w:rFonts w:ascii="Traditional Arabic" w:hAnsi="Traditional Arabic" w:cs="Traditional Arabic"/>
          <w:sz w:val="36"/>
          <w:szCs w:val="36"/>
          <w:rtl/>
          <w:lang w:bidi="ar"/>
        </w:rPr>
        <w:t>تعل</w:t>
      </w:r>
      <w:r w:rsidR="00850B3E">
        <w:rPr>
          <w:rStyle w:val="hps"/>
          <w:rFonts w:ascii="Traditional Arabic" w:hAnsi="Traditional Arabic" w:cs="Traditional Arabic" w:hint="cs"/>
          <w:sz w:val="36"/>
          <w:szCs w:val="36"/>
          <w:rtl/>
          <w:lang w:bidi="ar"/>
        </w:rPr>
        <w:t>ي</w:t>
      </w:r>
      <w:r w:rsidRPr="00616A0E">
        <w:rPr>
          <w:rStyle w:val="hps"/>
          <w:rFonts w:ascii="Traditional Arabic" w:hAnsi="Traditional Arabic" w:cs="Traditional Arabic"/>
          <w:sz w:val="36"/>
          <w:szCs w:val="36"/>
          <w:rtl/>
          <w:lang w:bidi="ar"/>
        </w:rPr>
        <w:t>م</w:t>
      </w:r>
      <w:r w:rsidRPr="00616A0E">
        <w:rPr>
          <w:rFonts w:ascii="Traditional Arabic" w:hAnsi="Traditional Arabic" w:cs="Traditional Arabic"/>
          <w:sz w:val="36"/>
          <w:szCs w:val="36"/>
          <w:rtl/>
          <w:lang w:bidi="ar"/>
        </w:rPr>
        <w:t xml:space="preserve"> </w:t>
      </w:r>
      <w:r w:rsidRPr="00616A0E">
        <w:rPr>
          <w:rStyle w:val="hps"/>
          <w:rFonts w:ascii="Traditional Arabic" w:hAnsi="Traditional Arabic" w:cs="Traditional Arabic"/>
          <w:sz w:val="36"/>
          <w:szCs w:val="36"/>
          <w:rtl/>
          <w:lang w:bidi="ar"/>
        </w:rPr>
        <w:t>فعالة</w:t>
      </w:r>
      <w:r w:rsidRPr="00616A0E">
        <w:rPr>
          <w:rFonts w:ascii="Traditional Arabic" w:hAnsi="Traditional Arabic" w:cs="Traditional Arabic"/>
          <w:sz w:val="36"/>
          <w:szCs w:val="36"/>
          <w:rtl/>
          <w:lang w:bidi="ar"/>
        </w:rPr>
        <w:t xml:space="preserve"> </w:t>
      </w:r>
      <w:r w:rsidRPr="00616A0E">
        <w:rPr>
          <w:rStyle w:val="hps"/>
          <w:rFonts w:ascii="Traditional Arabic" w:hAnsi="Traditional Arabic" w:cs="Traditional Arabic"/>
          <w:sz w:val="36"/>
          <w:szCs w:val="36"/>
          <w:rtl/>
          <w:lang w:bidi="ar"/>
        </w:rPr>
        <w:t>إذا كانت</w:t>
      </w:r>
      <w:r w:rsidRPr="00616A0E">
        <w:rPr>
          <w:rFonts w:ascii="Traditional Arabic" w:hAnsi="Traditional Arabic" w:cs="Traditional Arabic"/>
          <w:sz w:val="36"/>
          <w:szCs w:val="36"/>
          <w:rtl/>
          <w:lang w:bidi="ar"/>
        </w:rPr>
        <w:t xml:space="preserve"> </w:t>
      </w:r>
      <w:r w:rsidRPr="00616A0E">
        <w:rPr>
          <w:rStyle w:val="hps"/>
          <w:rFonts w:ascii="Traditional Arabic" w:hAnsi="Traditional Arabic" w:cs="Traditional Arabic"/>
          <w:sz w:val="36"/>
          <w:szCs w:val="36"/>
          <w:rtl/>
          <w:lang w:bidi="ar"/>
        </w:rPr>
        <w:t>قادرة على تقديم</w:t>
      </w:r>
      <w:r w:rsidRPr="00616A0E">
        <w:rPr>
          <w:rFonts w:ascii="Traditional Arabic" w:hAnsi="Traditional Arabic" w:cs="Traditional Arabic"/>
          <w:sz w:val="36"/>
          <w:szCs w:val="36"/>
          <w:rtl/>
          <w:lang w:bidi="ar"/>
        </w:rPr>
        <w:t xml:space="preserve"> </w:t>
      </w:r>
      <w:r w:rsidRPr="00616A0E">
        <w:rPr>
          <w:rStyle w:val="hps"/>
          <w:rFonts w:ascii="Traditional Arabic" w:hAnsi="Traditional Arabic" w:cs="Traditional Arabic"/>
          <w:sz w:val="36"/>
          <w:szCs w:val="36"/>
          <w:rtl/>
          <w:lang w:bidi="ar"/>
        </w:rPr>
        <w:t>تجر</w:t>
      </w:r>
      <w:r w:rsidR="00850B3E">
        <w:rPr>
          <w:rStyle w:val="hps"/>
          <w:rFonts w:ascii="Traditional Arabic" w:hAnsi="Traditional Arabic" w:cs="Traditional Arabic" w:hint="cs"/>
          <w:sz w:val="36"/>
          <w:szCs w:val="36"/>
          <w:rtl/>
          <w:lang w:bidi="ar"/>
        </w:rPr>
        <w:t>ي</w:t>
      </w:r>
      <w:r w:rsidRPr="00616A0E">
        <w:rPr>
          <w:rStyle w:val="hps"/>
          <w:rFonts w:ascii="Traditional Arabic" w:hAnsi="Traditional Arabic" w:cs="Traditional Arabic"/>
          <w:sz w:val="36"/>
          <w:szCs w:val="36"/>
          <w:rtl/>
          <w:lang w:bidi="ar"/>
        </w:rPr>
        <w:t>بة جديدة</w:t>
      </w:r>
      <w:r w:rsidR="0025081E">
        <w:rPr>
          <w:rStyle w:val="hps"/>
          <w:rFonts w:ascii="Traditional Arabic" w:hAnsi="Traditional Arabic" w:cs="Traditional Arabic" w:hint="cs"/>
          <w:sz w:val="36"/>
          <w:szCs w:val="36"/>
          <w:rtl/>
          <w:lang w:bidi="ar"/>
        </w:rPr>
        <w:t>،</w:t>
      </w:r>
      <w:r w:rsidRPr="00616A0E">
        <w:rPr>
          <w:rStyle w:val="hps"/>
          <w:rFonts w:ascii="Traditional Arabic" w:hAnsi="Traditional Arabic" w:cs="Traditional Arabic"/>
          <w:sz w:val="36"/>
          <w:szCs w:val="36"/>
          <w:rtl/>
          <w:lang w:bidi="ar"/>
        </w:rPr>
        <w:t xml:space="preserve"> وتشكيل</w:t>
      </w:r>
      <w:r w:rsidRPr="00616A0E">
        <w:rPr>
          <w:rFonts w:ascii="Traditional Arabic" w:hAnsi="Traditional Arabic" w:cs="Traditional Arabic"/>
          <w:sz w:val="36"/>
          <w:szCs w:val="36"/>
          <w:rtl/>
          <w:lang w:bidi="ar"/>
        </w:rPr>
        <w:t xml:space="preserve"> </w:t>
      </w:r>
      <w:r w:rsidRPr="00616A0E">
        <w:rPr>
          <w:rStyle w:val="hps"/>
          <w:rFonts w:ascii="Traditional Arabic" w:hAnsi="Traditional Arabic" w:cs="Traditional Arabic"/>
          <w:sz w:val="36"/>
          <w:szCs w:val="36"/>
          <w:rtl/>
          <w:lang w:bidi="ar"/>
        </w:rPr>
        <w:t>اختصاص</w:t>
      </w:r>
      <w:r w:rsidRPr="00616A0E">
        <w:rPr>
          <w:rFonts w:ascii="Traditional Arabic" w:hAnsi="Traditional Arabic" w:cs="Traditional Arabic"/>
          <w:sz w:val="36"/>
          <w:szCs w:val="36"/>
          <w:rtl/>
          <w:lang w:bidi="ar"/>
        </w:rPr>
        <w:t xml:space="preserve"> </w:t>
      </w:r>
      <w:r w:rsidRPr="00616A0E">
        <w:rPr>
          <w:rStyle w:val="hps"/>
          <w:rFonts w:ascii="Traditional Arabic" w:hAnsi="Traditional Arabic" w:cs="Traditional Arabic"/>
          <w:sz w:val="36"/>
          <w:szCs w:val="36"/>
          <w:rtl/>
          <w:lang w:bidi="ar"/>
        </w:rPr>
        <w:t>ا</w:t>
      </w:r>
      <w:r w:rsidR="00850B3E">
        <w:rPr>
          <w:rStyle w:val="hps"/>
          <w:rFonts w:ascii="Traditional Arabic" w:hAnsi="Traditional Arabic" w:cs="Traditional Arabic" w:hint="cs"/>
          <w:sz w:val="36"/>
          <w:szCs w:val="36"/>
          <w:rtl/>
          <w:lang w:bidi="ar"/>
        </w:rPr>
        <w:t>لتلاميذ</w:t>
      </w:r>
      <w:r w:rsidRPr="00616A0E">
        <w:rPr>
          <w:rFonts w:ascii="Traditional Arabic" w:hAnsi="Traditional Arabic" w:cs="Traditional Arabic"/>
          <w:sz w:val="36"/>
          <w:szCs w:val="36"/>
          <w:rtl/>
          <w:lang w:bidi="ar"/>
        </w:rPr>
        <w:t>،</w:t>
      </w:r>
      <w:r w:rsidR="00616A0E">
        <w:rPr>
          <w:rFonts w:ascii="Traditional Arabic" w:hAnsi="Traditional Arabic" w:cs="Traditional Arabic" w:hint="cs"/>
          <w:sz w:val="36"/>
          <w:szCs w:val="36"/>
          <w:rtl/>
          <w:lang w:bidi="ar"/>
        </w:rPr>
        <w:t xml:space="preserve"> و</w:t>
      </w:r>
      <w:r w:rsidR="00616A0E" w:rsidRPr="00616A0E">
        <w:rPr>
          <w:rStyle w:val="hps"/>
          <w:rFonts w:ascii="Traditional Arabic" w:hAnsi="Traditional Arabic" w:cs="Traditional Arabic"/>
          <w:sz w:val="36"/>
          <w:szCs w:val="36"/>
          <w:rtl/>
          <w:lang w:bidi="ar"/>
        </w:rPr>
        <w:t>تستهل</w:t>
      </w:r>
      <w:r w:rsidR="00850B3E">
        <w:rPr>
          <w:rStyle w:val="hps"/>
          <w:rFonts w:ascii="Traditional Arabic" w:hAnsi="Traditional Arabic" w:cs="Traditional Arabic" w:hint="cs"/>
          <w:sz w:val="36"/>
          <w:szCs w:val="36"/>
          <w:rtl/>
          <w:lang w:bidi="ar"/>
        </w:rPr>
        <w:t>هم الى الاهداف التى تحقيقها.</w:t>
      </w:r>
    </w:p>
    <w:p w:rsidR="00B50EE7" w:rsidRDefault="00242690" w:rsidP="00616897">
      <w:pPr>
        <w:bidi/>
        <w:ind w:firstLine="720"/>
        <w:rPr>
          <w:rStyle w:val="hps"/>
          <w:rFonts w:ascii="Traditional Arabic" w:hAnsi="Traditional Arabic" w:cs="Traditional Arabic"/>
          <w:sz w:val="36"/>
          <w:szCs w:val="36"/>
          <w:lang w:val="id-ID"/>
        </w:rPr>
      </w:pPr>
      <w:r>
        <w:rPr>
          <w:rFonts w:cs="Traditional Arabic" w:hint="cs"/>
          <w:sz w:val="36"/>
          <w:szCs w:val="36"/>
          <w:rtl/>
        </w:rPr>
        <w:t>ومن هذه العبار</w:t>
      </w:r>
      <w:r w:rsidR="00B50EE7">
        <w:rPr>
          <w:rFonts w:cs="Traditional Arabic" w:hint="cs"/>
          <w:sz w:val="36"/>
          <w:szCs w:val="36"/>
          <w:rtl/>
          <w:lang w:val="id-ID"/>
        </w:rPr>
        <w:t>ات</w:t>
      </w:r>
      <w:r>
        <w:rPr>
          <w:rFonts w:cs="Traditional Arabic" w:hint="cs"/>
          <w:sz w:val="36"/>
          <w:szCs w:val="36"/>
          <w:rtl/>
        </w:rPr>
        <w:t xml:space="preserve"> معروفة أن </w:t>
      </w:r>
      <w:r w:rsidRPr="002D6E91">
        <w:rPr>
          <w:rStyle w:val="hps"/>
          <w:rFonts w:ascii="Traditional Arabic" w:hAnsi="Traditional Arabic" w:cs="Traditional Arabic"/>
          <w:sz w:val="36"/>
          <w:szCs w:val="36"/>
          <w:rtl/>
          <w:lang w:bidi="ar"/>
        </w:rPr>
        <w:t>فعالية</w:t>
      </w:r>
      <w:r w:rsidRPr="002D6E91">
        <w:rPr>
          <w:rFonts w:ascii="Traditional Arabic" w:hAnsi="Traditional Arabic" w:cs="Traditional Arabic"/>
          <w:sz w:val="36"/>
          <w:szCs w:val="36"/>
          <w:rtl/>
          <w:lang w:bidi="ar"/>
        </w:rPr>
        <w:t xml:space="preserve"> </w:t>
      </w:r>
      <w:r w:rsidRPr="002D6E91">
        <w:rPr>
          <w:rStyle w:val="hps"/>
          <w:rFonts w:ascii="Traditional Arabic" w:hAnsi="Traditional Arabic" w:cs="Traditional Arabic"/>
          <w:sz w:val="36"/>
          <w:szCs w:val="36"/>
          <w:rtl/>
          <w:lang w:bidi="ar"/>
        </w:rPr>
        <w:t>نتائج</w:t>
      </w:r>
      <w:r>
        <w:rPr>
          <w:rStyle w:val="hps"/>
          <w:rFonts w:ascii="Traditional Arabic" w:hAnsi="Traditional Arabic" w:cs="Traditional Arabic" w:hint="cs"/>
          <w:sz w:val="36"/>
          <w:szCs w:val="36"/>
          <w:rtl/>
          <w:lang w:val="id-ID"/>
        </w:rPr>
        <w:t xml:space="preserve"> المناسب</w:t>
      </w:r>
      <w:r w:rsidRPr="002D6E91">
        <w:rPr>
          <w:rFonts w:ascii="Traditional Arabic" w:hAnsi="Traditional Arabic" w:cs="Traditional Arabic"/>
          <w:sz w:val="36"/>
          <w:szCs w:val="36"/>
          <w:rtl/>
          <w:lang w:bidi="ar"/>
        </w:rPr>
        <w:t xml:space="preserve"> </w:t>
      </w:r>
      <w:r>
        <w:rPr>
          <w:rStyle w:val="hps"/>
          <w:rFonts w:ascii="Traditional Arabic" w:hAnsi="Traditional Arabic" w:cs="Traditional Arabic" w:hint="cs"/>
          <w:sz w:val="36"/>
          <w:szCs w:val="36"/>
          <w:rtl/>
          <w:lang w:bidi="ar"/>
        </w:rPr>
        <w:t>با</w:t>
      </w:r>
      <w:r w:rsidRPr="002D6E91">
        <w:rPr>
          <w:rStyle w:val="hps"/>
          <w:rFonts w:ascii="Traditional Arabic" w:hAnsi="Traditional Arabic" w:cs="Traditional Arabic"/>
          <w:sz w:val="36"/>
          <w:szCs w:val="36"/>
          <w:rtl/>
          <w:lang w:bidi="ar"/>
        </w:rPr>
        <w:t>ل</w:t>
      </w:r>
      <w:r w:rsidRPr="002D6E91">
        <w:rPr>
          <w:rFonts w:ascii="Traditional Arabic" w:hAnsi="Traditional Arabic" w:cs="Traditional Arabic"/>
          <w:sz w:val="36"/>
          <w:szCs w:val="36"/>
          <w:rtl/>
          <w:lang w:bidi="ar"/>
        </w:rPr>
        <w:t xml:space="preserve">غرض </w:t>
      </w:r>
      <w:r w:rsidRPr="002D6E91">
        <w:rPr>
          <w:rStyle w:val="hps"/>
          <w:rFonts w:ascii="Traditional Arabic" w:hAnsi="Traditional Arabic" w:cs="Traditional Arabic"/>
          <w:sz w:val="36"/>
          <w:szCs w:val="36"/>
          <w:rtl/>
          <w:lang w:bidi="ar"/>
        </w:rPr>
        <w:t>التعلم</w:t>
      </w:r>
      <w:r>
        <w:rPr>
          <w:rStyle w:val="hps"/>
          <w:rFonts w:ascii="Traditional Arabic" w:hAnsi="Traditional Arabic" w:cs="Traditional Arabic" w:hint="cs"/>
          <w:sz w:val="36"/>
          <w:szCs w:val="36"/>
          <w:rtl/>
          <w:lang w:bidi="ar"/>
        </w:rPr>
        <w:t xml:space="preserve">. </w:t>
      </w:r>
      <w:r>
        <w:rPr>
          <w:rStyle w:val="hps"/>
          <w:rFonts w:ascii="Traditional Arabic" w:hAnsi="Traditional Arabic" w:cs="Traditional Arabic" w:hint="cs"/>
          <w:sz w:val="36"/>
          <w:szCs w:val="36"/>
          <w:rtl/>
          <w:lang w:val="id-ID" w:bidi="ar"/>
        </w:rPr>
        <w:t xml:space="preserve">وبذالك يريد </w:t>
      </w:r>
      <w:r w:rsidR="001F2F8B">
        <w:rPr>
          <w:rStyle w:val="hps"/>
          <w:rFonts w:ascii="Traditional Arabic" w:hAnsi="Traditional Arabic" w:cs="Traditional Arabic" w:hint="cs"/>
          <w:sz w:val="36"/>
          <w:szCs w:val="36"/>
          <w:rtl/>
          <w:lang w:val="id-ID"/>
        </w:rPr>
        <w:t>الشخص</w:t>
      </w:r>
      <w:r>
        <w:rPr>
          <w:rStyle w:val="hps"/>
          <w:rFonts w:ascii="Traditional Arabic" w:hAnsi="Traditional Arabic" w:cs="Traditional Arabic" w:hint="cs"/>
          <w:sz w:val="36"/>
          <w:szCs w:val="36"/>
          <w:rtl/>
          <w:lang w:val="id-ID" w:bidi="ar"/>
        </w:rPr>
        <w:t xml:space="preserve"> </w:t>
      </w:r>
      <w:r w:rsidR="001F2F8B">
        <w:rPr>
          <w:rStyle w:val="hps"/>
          <w:rFonts w:ascii="Traditional Arabic" w:hAnsi="Traditional Arabic" w:cs="Traditional Arabic" w:hint="cs"/>
          <w:sz w:val="36"/>
          <w:szCs w:val="36"/>
          <w:rtl/>
          <w:lang w:val="id-ID" w:bidi="ar"/>
        </w:rPr>
        <w:t>ال</w:t>
      </w:r>
      <w:r>
        <w:rPr>
          <w:rStyle w:val="hps"/>
          <w:rFonts w:ascii="Traditional Arabic" w:hAnsi="Traditional Arabic" w:cs="Traditional Arabic" w:hint="cs"/>
          <w:sz w:val="36"/>
          <w:szCs w:val="36"/>
          <w:rtl/>
          <w:lang w:val="id-ID" w:bidi="ar"/>
        </w:rPr>
        <w:t xml:space="preserve">حاصل </w:t>
      </w:r>
      <w:r w:rsidR="001F2F8B">
        <w:rPr>
          <w:rStyle w:val="hps"/>
          <w:rFonts w:ascii="Traditional Arabic" w:hAnsi="Traditional Arabic" w:cs="Traditional Arabic" w:hint="cs"/>
          <w:sz w:val="36"/>
          <w:szCs w:val="36"/>
          <w:rtl/>
          <w:lang w:val="id-ID" w:bidi="ar"/>
        </w:rPr>
        <w:t>ال</w:t>
      </w:r>
      <w:r>
        <w:rPr>
          <w:rStyle w:val="hps"/>
          <w:rFonts w:ascii="Traditional Arabic" w:hAnsi="Traditional Arabic" w:cs="Traditional Arabic" w:hint="cs"/>
          <w:sz w:val="36"/>
          <w:szCs w:val="36"/>
          <w:rtl/>
          <w:lang w:val="id-ID" w:bidi="ar"/>
        </w:rPr>
        <w:t xml:space="preserve">جيد </w:t>
      </w:r>
      <w:r>
        <w:rPr>
          <w:rStyle w:val="hps"/>
          <w:rFonts w:ascii="Traditional Arabic" w:hAnsi="Traditional Arabic" w:cs="Traditional Arabic" w:hint="cs"/>
          <w:sz w:val="36"/>
          <w:szCs w:val="36"/>
          <w:rtl/>
          <w:lang w:val="id-ID"/>
        </w:rPr>
        <w:t>أن يدرس بالجد</w:t>
      </w:r>
      <w:r w:rsidR="00FF3261">
        <w:rPr>
          <w:rStyle w:val="hps"/>
          <w:rFonts w:ascii="Traditional Arabic" w:hAnsi="Traditional Arabic" w:cs="Traditional Arabic" w:hint="cs"/>
          <w:sz w:val="36"/>
          <w:szCs w:val="36"/>
          <w:rtl/>
          <w:lang w:val="id-ID"/>
        </w:rPr>
        <w:t>.</w:t>
      </w:r>
    </w:p>
    <w:p w:rsidR="00616897" w:rsidRDefault="00616897" w:rsidP="002954FA">
      <w:pPr>
        <w:bidi/>
        <w:rPr>
          <w:rStyle w:val="hps"/>
          <w:rFonts w:ascii="Traditional Arabic" w:hAnsi="Traditional Arabic" w:cs="Traditional Arabic"/>
          <w:sz w:val="36"/>
          <w:szCs w:val="36"/>
          <w:lang w:val="id-ID"/>
        </w:rPr>
      </w:pPr>
    </w:p>
    <w:p w:rsidR="00422265" w:rsidRPr="00C77A09" w:rsidRDefault="0084480C" w:rsidP="00616897">
      <w:pPr>
        <w:bidi/>
        <w:rPr>
          <w:rFonts w:cs="Traditional Arabic"/>
          <w:b/>
          <w:bCs/>
          <w:sz w:val="36"/>
          <w:szCs w:val="36"/>
          <w:rtl/>
        </w:rPr>
      </w:pPr>
      <w:r>
        <w:rPr>
          <w:rFonts w:ascii="Arabic Typesetting" w:hAnsi="Arabic Typesetting" w:cs="Arabic Typesetting"/>
          <w:b/>
          <w:bCs/>
          <w:sz w:val="36"/>
          <w:szCs w:val="36"/>
          <w:rtl/>
        </w:rPr>
        <w:lastRenderedPageBreak/>
        <w:t>۲</w:t>
      </w:r>
      <w:r>
        <w:rPr>
          <w:rFonts w:cs="Traditional Arabic" w:hint="cs"/>
          <w:b/>
          <w:bCs/>
          <w:sz w:val="36"/>
          <w:szCs w:val="36"/>
          <w:rtl/>
        </w:rPr>
        <w:t>.</w:t>
      </w:r>
      <w:r w:rsidR="00134FA9" w:rsidRPr="00C77A09">
        <w:rPr>
          <w:rFonts w:cs="Traditional Arabic" w:hint="cs"/>
          <w:b/>
          <w:bCs/>
          <w:sz w:val="36"/>
          <w:szCs w:val="36"/>
          <w:rtl/>
        </w:rPr>
        <w:t xml:space="preserve"> </w:t>
      </w:r>
      <w:r w:rsidR="00DA1C73" w:rsidRPr="00C77A09">
        <w:rPr>
          <w:rFonts w:cs="Traditional Arabic" w:hint="cs"/>
          <w:b/>
          <w:bCs/>
          <w:sz w:val="36"/>
          <w:szCs w:val="36"/>
          <w:rtl/>
        </w:rPr>
        <w:t>طريقة</w:t>
      </w:r>
      <w:r w:rsidR="00134FA9" w:rsidRPr="00C77A09">
        <w:rPr>
          <w:rFonts w:cs="Traditional Arabic" w:hint="cs"/>
          <w:b/>
          <w:bCs/>
          <w:sz w:val="36"/>
          <w:szCs w:val="36"/>
          <w:rtl/>
        </w:rPr>
        <w:t xml:space="preserve"> الخريطة الفكرية</w:t>
      </w:r>
    </w:p>
    <w:p w:rsidR="00907C3A" w:rsidRPr="00C77A09" w:rsidRDefault="00907C3A" w:rsidP="00616897">
      <w:pPr>
        <w:pStyle w:val="ListParagraph"/>
        <w:numPr>
          <w:ilvl w:val="0"/>
          <w:numId w:val="2"/>
        </w:numPr>
        <w:bidi/>
        <w:rPr>
          <w:rFonts w:cs="Traditional Arabic"/>
          <w:b/>
          <w:bCs/>
          <w:sz w:val="36"/>
          <w:szCs w:val="36"/>
        </w:rPr>
      </w:pPr>
      <w:r w:rsidRPr="00C77A09">
        <w:rPr>
          <w:rFonts w:cs="Traditional Arabic" w:hint="cs"/>
          <w:b/>
          <w:bCs/>
          <w:sz w:val="36"/>
          <w:szCs w:val="36"/>
          <w:rtl/>
        </w:rPr>
        <w:t xml:space="preserve">تعريف </w:t>
      </w:r>
      <w:r w:rsidR="00DA1C73" w:rsidRPr="00C77A09">
        <w:rPr>
          <w:rFonts w:cs="Traditional Arabic" w:hint="cs"/>
          <w:b/>
          <w:bCs/>
          <w:sz w:val="36"/>
          <w:szCs w:val="36"/>
          <w:rtl/>
        </w:rPr>
        <w:t>طريقة</w:t>
      </w:r>
      <w:r w:rsidR="00C77A09" w:rsidRPr="00C77A09">
        <w:rPr>
          <w:rFonts w:cs="Traditional Arabic"/>
          <w:b/>
          <w:bCs/>
          <w:sz w:val="36"/>
          <w:szCs w:val="36"/>
          <w:lang w:val="id-ID"/>
        </w:rPr>
        <w:t xml:space="preserve"> </w:t>
      </w:r>
      <w:r w:rsidR="00C77A09" w:rsidRPr="00C77A09">
        <w:rPr>
          <w:rFonts w:cs="Traditional Arabic" w:hint="cs"/>
          <w:b/>
          <w:bCs/>
          <w:sz w:val="36"/>
          <w:szCs w:val="36"/>
          <w:rtl/>
          <w:lang w:val="id-ID"/>
        </w:rPr>
        <w:t xml:space="preserve"> و طريقة التعليم</w:t>
      </w:r>
    </w:p>
    <w:p w:rsidR="001004CC" w:rsidRDefault="001004CC" w:rsidP="0033224B">
      <w:pPr>
        <w:pStyle w:val="ListParagraph"/>
        <w:bidi/>
        <w:ind w:left="0" w:firstLine="720"/>
        <w:rPr>
          <w:rFonts w:ascii="Traditional Arabic" w:hAnsi="Traditional Arabic" w:cs="Traditional Arabic"/>
          <w:sz w:val="36"/>
          <w:szCs w:val="36"/>
          <w:rtl/>
          <w:lang w:val="id-ID"/>
        </w:rPr>
      </w:pPr>
      <w:r w:rsidRPr="00935788">
        <w:rPr>
          <w:rFonts w:ascii="Traditional Arabic" w:hAnsi="Traditional Arabic" w:cs="Traditional Arabic"/>
          <w:sz w:val="36"/>
          <w:szCs w:val="36"/>
          <w:rtl/>
          <w:lang w:val="id-ID"/>
        </w:rPr>
        <w:t>أن المعنى اللغوي للطريقة هى السير. و طريقة الرجل مذهبة</w:t>
      </w:r>
      <w:r w:rsidR="0025081E">
        <w:rPr>
          <w:rFonts w:ascii="Traditional Arabic" w:hAnsi="Traditional Arabic" w:cs="Traditional Arabic" w:hint="cs"/>
          <w:sz w:val="36"/>
          <w:szCs w:val="36"/>
          <w:rtl/>
          <w:lang w:val="id-ID"/>
        </w:rPr>
        <w:t>،</w:t>
      </w:r>
      <w:r w:rsidRPr="00935788">
        <w:rPr>
          <w:rFonts w:ascii="Traditional Arabic" w:hAnsi="Traditional Arabic" w:cs="Traditional Arabic"/>
          <w:sz w:val="36"/>
          <w:szCs w:val="36"/>
          <w:rtl/>
          <w:lang w:val="id-ID"/>
        </w:rPr>
        <w:t xml:space="preserve"> و الطريقة : الحال, يقال هو على طريقة حسنة و طريقة سيئة</w:t>
      </w:r>
      <w:r w:rsidR="00935788" w:rsidRPr="00935788">
        <w:rPr>
          <w:rFonts w:ascii="Traditional Arabic" w:hAnsi="Traditional Arabic" w:cs="Traditional Arabic"/>
          <w:sz w:val="36"/>
          <w:szCs w:val="36"/>
          <w:rtl/>
          <w:lang w:val="id-ID"/>
        </w:rPr>
        <w:t>.</w:t>
      </w:r>
      <w:r w:rsidR="00B50EE7">
        <w:rPr>
          <w:rStyle w:val="FootnoteReference"/>
          <w:rFonts w:ascii="Traditional Arabic" w:hAnsi="Traditional Arabic" w:cs="Traditional Arabic"/>
          <w:sz w:val="36"/>
          <w:szCs w:val="36"/>
          <w:rtl/>
          <w:lang w:val="id-ID"/>
        </w:rPr>
        <w:footnoteReference w:customMarkFollows="1" w:id="4"/>
        <w:t>٤</w:t>
      </w:r>
    </w:p>
    <w:p w:rsidR="002C17DF" w:rsidRPr="00C85E46" w:rsidRDefault="002C17DF" w:rsidP="00616897">
      <w:pPr>
        <w:pStyle w:val="ListParagraph"/>
        <w:bidi/>
        <w:spacing w:line="240" w:lineRule="auto"/>
        <w:ind w:left="0" w:firstLine="720"/>
        <w:rPr>
          <w:rFonts w:ascii="Traditional Arabic" w:hAnsi="Traditional Arabic" w:cs="Traditional Arabic"/>
          <w:sz w:val="36"/>
          <w:szCs w:val="36"/>
          <w:rtl/>
          <w:lang w:val="id-ID"/>
        </w:rPr>
      </w:pPr>
      <w:r w:rsidRPr="00C85E46">
        <w:rPr>
          <w:rFonts w:ascii="Traditional Arabic" w:hAnsi="Traditional Arabic" w:cs="Traditional Arabic"/>
          <w:sz w:val="36"/>
          <w:szCs w:val="36"/>
          <w:rtl/>
          <w:lang w:val="id-ID"/>
        </w:rPr>
        <w:t>أما المعنى ال</w:t>
      </w:r>
      <w:r w:rsidR="00C85E46">
        <w:rPr>
          <w:rFonts w:ascii="Traditional Arabic" w:hAnsi="Traditional Arabic" w:cs="Traditional Arabic" w:hint="cs"/>
          <w:sz w:val="36"/>
          <w:szCs w:val="36"/>
          <w:rtl/>
          <w:lang w:val="id-ID"/>
        </w:rPr>
        <w:t>ا</w:t>
      </w:r>
      <w:r w:rsidRPr="00C85E46">
        <w:rPr>
          <w:rFonts w:ascii="Traditional Arabic" w:hAnsi="Traditional Arabic" w:cs="Traditional Arabic"/>
          <w:sz w:val="36"/>
          <w:szCs w:val="36"/>
          <w:rtl/>
          <w:lang w:val="id-ID"/>
        </w:rPr>
        <w:t>صطلاحي للطريقة</w:t>
      </w:r>
      <w:r w:rsidR="0025081E">
        <w:rPr>
          <w:rFonts w:ascii="Traditional Arabic" w:hAnsi="Traditional Arabic" w:cs="Traditional Arabic" w:hint="cs"/>
          <w:sz w:val="36"/>
          <w:szCs w:val="36"/>
          <w:rtl/>
          <w:lang w:val="id-ID"/>
        </w:rPr>
        <w:t>،</w:t>
      </w:r>
      <w:r w:rsidRPr="00C85E46">
        <w:rPr>
          <w:rFonts w:ascii="Traditional Arabic" w:hAnsi="Traditional Arabic" w:cs="Traditional Arabic"/>
          <w:sz w:val="36"/>
          <w:szCs w:val="36"/>
          <w:rtl/>
          <w:lang w:val="id-ID"/>
        </w:rPr>
        <w:t xml:space="preserve"> فقد تعددت تعريفات العلماء و المربين لطريقة التدريس سواء في الأدبيات التربوية العربية أو الأجنبية</w:t>
      </w:r>
      <w:r w:rsidR="0025081E">
        <w:rPr>
          <w:rFonts w:ascii="Traditional Arabic" w:hAnsi="Traditional Arabic" w:cs="Traditional Arabic" w:hint="cs"/>
          <w:sz w:val="36"/>
          <w:szCs w:val="36"/>
          <w:rtl/>
          <w:lang w:val="id-ID"/>
        </w:rPr>
        <w:t>،</w:t>
      </w:r>
      <w:r w:rsidRPr="00C85E46">
        <w:rPr>
          <w:rFonts w:ascii="Traditional Arabic" w:hAnsi="Traditional Arabic" w:cs="Traditional Arabic"/>
          <w:sz w:val="36"/>
          <w:szCs w:val="36"/>
          <w:rtl/>
          <w:lang w:val="id-ID"/>
        </w:rPr>
        <w:t xml:space="preserve"> و من تلك التعريفات لطريقة ال</w:t>
      </w:r>
      <w:r w:rsidR="00C85E46">
        <w:rPr>
          <w:rFonts w:ascii="Traditional Arabic" w:hAnsi="Traditional Arabic" w:cs="Traditional Arabic" w:hint="cs"/>
          <w:sz w:val="36"/>
          <w:szCs w:val="36"/>
          <w:rtl/>
          <w:lang w:val="id-ID"/>
        </w:rPr>
        <w:t>ت</w:t>
      </w:r>
      <w:r w:rsidRPr="00C85E46">
        <w:rPr>
          <w:rFonts w:ascii="Traditional Arabic" w:hAnsi="Traditional Arabic" w:cs="Traditional Arabic"/>
          <w:sz w:val="36"/>
          <w:szCs w:val="36"/>
          <w:rtl/>
          <w:lang w:val="id-ID"/>
        </w:rPr>
        <w:t>دريس هى:</w:t>
      </w:r>
    </w:p>
    <w:p w:rsidR="002C17DF" w:rsidRPr="00C85E46" w:rsidRDefault="002C17DF" w:rsidP="00616897">
      <w:pPr>
        <w:pStyle w:val="ListParagraph"/>
        <w:bidi/>
        <w:spacing w:line="240" w:lineRule="auto"/>
        <w:ind w:left="0" w:firstLine="720"/>
        <w:rPr>
          <w:rFonts w:ascii="Traditional Arabic" w:hAnsi="Traditional Arabic" w:cs="Traditional Arabic"/>
          <w:sz w:val="36"/>
          <w:szCs w:val="36"/>
          <w:rtl/>
          <w:lang w:val="id-ID"/>
        </w:rPr>
      </w:pPr>
      <w:r w:rsidRPr="00C85E46">
        <w:rPr>
          <w:rFonts w:ascii="Traditional Arabic" w:hAnsi="Traditional Arabic" w:cs="Traditional Arabic"/>
          <w:sz w:val="36"/>
          <w:szCs w:val="36"/>
          <w:rtl/>
          <w:lang w:val="id-ID"/>
        </w:rPr>
        <w:t>١) أسلوب للإحساس</w:t>
      </w:r>
      <w:r w:rsidR="0035399B">
        <w:rPr>
          <w:rFonts w:ascii="Traditional Arabic" w:hAnsi="Traditional Arabic" w:cs="Traditional Arabic" w:hint="cs"/>
          <w:sz w:val="36"/>
          <w:szCs w:val="36"/>
          <w:rtl/>
          <w:lang w:val="id-ID"/>
        </w:rPr>
        <w:t>،</w:t>
      </w:r>
      <w:r w:rsidRPr="00C85E46">
        <w:rPr>
          <w:rFonts w:ascii="Traditional Arabic" w:hAnsi="Traditional Arabic" w:cs="Traditional Arabic"/>
          <w:sz w:val="36"/>
          <w:szCs w:val="36"/>
          <w:rtl/>
          <w:lang w:val="id-ID"/>
        </w:rPr>
        <w:t xml:space="preserve"> و التفكير</w:t>
      </w:r>
      <w:r w:rsidR="0035399B">
        <w:rPr>
          <w:rFonts w:ascii="Traditional Arabic" w:hAnsi="Traditional Arabic" w:cs="Traditional Arabic" w:hint="cs"/>
          <w:sz w:val="36"/>
          <w:szCs w:val="36"/>
          <w:rtl/>
          <w:lang w:val="id-ID"/>
        </w:rPr>
        <w:t>،</w:t>
      </w:r>
      <w:r w:rsidRPr="00C85E46">
        <w:rPr>
          <w:rFonts w:ascii="Traditional Arabic" w:hAnsi="Traditional Arabic" w:cs="Traditional Arabic"/>
          <w:sz w:val="36"/>
          <w:szCs w:val="36"/>
          <w:rtl/>
          <w:lang w:val="id-ID"/>
        </w:rPr>
        <w:t xml:space="preserve"> و العمل</w:t>
      </w:r>
      <w:r w:rsidR="0035399B">
        <w:rPr>
          <w:rFonts w:ascii="Traditional Arabic" w:hAnsi="Traditional Arabic" w:cs="Traditional Arabic" w:hint="cs"/>
          <w:sz w:val="36"/>
          <w:szCs w:val="36"/>
          <w:rtl/>
          <w:lang w:val="id-ID"/>
        </w:rPr>
        <w:t>،</w:t>
      </w:r>
      <w:r w:rsidRPr="00C85E46">
        <w:rPr>
          <w:rFonts w:ascii="Traditional Arabic" w:hAnsi="Traditional Arabic" w:cs="Traditional Arabic"/>
          <w:sz w:val="36"/>
          <w:szCs w:val="36"/>
          <w:rtl/>
          <w:lang w:val="id-ID"/>
        </w:rPr>
        <w:t xml:space="preserve"> و الشعور</w:t>
      </w:r>
      <w:r w:rsidR="0035399B">
        <w:rPr>
          <w:rFonts w:ascii="Traditional Arabic" w:hAnsi="Traditional Arabic" w:cs="Traditional Arabic" w:hint="cs"/>
          <w:sz w:val="36"/>
          <w:szCs w:val="36"/>
          <w:rtl/>
          <w:lang w:val="id-ID"/>
        </w:rPr>
        <w:t>،</w:t>
      </w:r>
      <w:r w:rsidRPr="00C85E46">
        <w:rPr>
          <w:rFonts w:ascii="Traditional Arabic" w:hAnsi="Traditional Arabic" w:cs="Traditional Arabic"/>
          <w:sz w:val="36"/>
          <w:szCs w:val="36"/>
          <w:rtl/>
          <w:lang w:val="id-ID"/>
        </w:rPr>
        <w:t xml:space="preserve"> و الوجدان. أنها ليست قاعدة ضيقة جافة بل تتميز بقدر من المرونة</w:t>
      </w:r>
      <w:r w:rsidR="0035399B">
        <w:rPr>
          <w:rFonts w:ascii="Traditional Arabic" w:hAnsi="Traditional Arabic" w:cs="Traditional Arabic" w:hint="cs"/>
          <w:sz w:val="36"/>
          <w:szCs w:val="36"/>
          <w:rtl/>
          <w:lang w:val="id-ID"/>
        </w:rPr>
        <w:t>،</w:t>
      </w:r>
      <w:r w:rsidR="008852BF" w:rsidRPr="00C85E46">
        <w:rPr>
          <w:rFonts w:ascii="Traditional Arabic" w:hAnsi="Traditional Arabic" w:cs="Traditional Arabic"/>
          <w:sz w:val="36"/>
          <w:szCs w:val="36"/>
          <w:rtl/>
          <w:lang w:val="id-ID"/>
        </w:rPr>
        <w:t xml:space="preserve"> و يمكن أن نقول أنها تعميم يتجسد فى شكل فعل (جابر-١۹۷۹).</w:t>
      </w:r>
    </w:p>
    <w:p w:rsidR="008852BF" w:rsidRPr="00C85E46" w:rsidRDefault="008852BF" w:rsidP="00616897">
      <w:pPr>
        <w:pStyle w:val="ListParagraph"/>
        <w:bidi/>
        <w:spacing w:line="240" w:lineRule="auto"/>
        <w:ind w:left="0" w:firstLine="720"/>
        <w:rPr>
          <w:rFonts w:ascii="Traditional Arabic" w:hAnsi="Traditional Arabic" w:cs="Traditional Arabic"/>
          <w:sz w:val="36"/>
          <w:szCs w:val="36"/>
          <w:rtl/>
          <w:lang w:val="id-ID"/>
        </w:rPr>
      </w:pPr>
      <w:r w:rsidRPr="00C85E46">
        <w:rPr>
          <w:rFonts w:ascii="Traditional Arabic" w:hAnsi="Traditional Arabic" w:cs="Traditional Arabic"/>
          <w:sz w:val="36"/>
          <w:szCs w:val="36"/>
          <w:rtl/>
          <w:lang w:val="id-ID"/>
        </w:rPr>
        <w:t>۲) توجة فلسفي يتألف من مجموعة من المرضيات المترابطة و المتعلقة بطبيعة تعلم المادة و تعليمها</w:t>
      </w:r>
      <w:r w:rsidR="0035399B">
        <w:rPr>
          <w:rFonts w:ascii="Traditional Arabic" w:hAnsi="Traditional Arabic" w:cs="Traditional Arabic" w:hint="cs"/>
          <w:sz w:val="36"/>
          <w:szCs w:val="36"/>
          <w:rtl/>
          <w:lang w:val="id-ID"/>
        </w:rPr>
        <w:t>،</w:t>
      </w:r>
      <w:r w:rsidRPr="00C85E46">
        <w:rPr>
          <w:rFonts w:ascii="Traditional Arabic" w:hAnsi="Traditional Arabic" w:cs="Traditional Arabic"/>
          <w:sz w:val="36"/>
          <w:szCs w:val="36"/>
          <w:rtl/>
          <w:lang w:val="id-ID"/>
        </w:rPr>
        <w:t xml:space="preserve"> تتأثر بجملة من العوامل المرتبطة بالعملية التعليمية – التربوية عامة و بالموقف التدريسي خاصة (عبد العزيز – ۱۹۸١).</w:t>
      </w:r>
    </w:p>
    <w:p w:rsidR="008852BF" w:rsidRPr="00C85E46" w:rsidRDefault="008852BF" w:rsidP="00616897">
      <w:pPr>
        <w:pStyle w:val="ListParagraph"/>
        <w:bidi/>
        <w:spacing w:line="240" w:lineRule="auto"/>
        <w:ind w:left="0" w:firstLine="720"/>
        <w:rPr>
          <w:rFonts w:ascii="Traditional Arabic" w:hAnsi="Traditional Arabic" w:cs="Traditional Arabic"/>
          <w:sz w:val="36"/>
          <w:szCs w:val="36"/>
          <w:rtl/>
          <w:lang w:val="id-ID"/>
        </w:rPr>
      </w:pPr>
      <w:r w:rsidRPr="00C85E46">
        <w:rPr>
          <w:rFonts w:ascii="Traditional Arabic" w:hAnsi="Traditional Arabic" w:cs="Traditional Arabic"/>
          <w:sz w:val="36"/>
          <w:szCs w:val="36"/>
          <w:rtl/>
          <w:lang w:val="id-ID"/>
        </w:rPr>
        <w:t>۳) أسلوب أو وسيلة أو أداة للتفاعل بين المعلم و المتعلم (وسطان و كرناتيون- ١۹۸</w:t>
      </w:r>
      <w:r w:rsidR="00C856FC">
        <w:rPr>
          <w:rFonts w:ascii="Arabic Typesetting" w:hAnsi="Arabic Typesetting" w:cs="Arabic Typesetting"/>
          <w:sz w:val="36"/>
          <w:szCs w:val="36"/>
          <w:rtl/>
          <w:lang w:val="id-ID"/>
        </w:rPr>
        <w:t>٦</w:t>
      </w:r>
      <w:r w:rsidRPr="00C85E46">
        <w:rPr>
          <w:rFonts w:ascii="Traditional Arabic" w:hAnsi="Traditional Arabic" w:cs="Traditional Arabic"/>
          <w:sz w:val="36"/>
          <w:szCs w:val="36"/>
          <w:rtl/>
          <w:lang w:val="id-ID"/>
        </w:rPr>
        <w:t>)</w:t>
      </w:r>
      <w:r w:rsidR="00C85E46" w:rsidRPr="00C85E46">
        <w:rPr>
          <w:rFonts w:ascii="Traditional Arabic" w:hAnsi="Traditional Arabic" w:cs="Traditional Arabic"/>
          <w:sz w:val="36"/>
          <w:szCs w:val="36"/>
          <w:rtl/>
          <w:lang w:val="id-ID"/>
        </w:rPr>
        <w:t>.</w:t>
      </w:r>
    </w:p>
    <w:p w:rsidR="00C85E46" w:rsidRPr="00C85E46" w:rsidRDefault="00C856FC" w:rsidP="00616897">
      <w:pPr>
        <w:pStyle w:val="ListParagraph"/>
        <w:bidi/>
        <w:spacing w:line="240" w:lineRule="auto"/>
        <w:ind w:left="0" w:firstLine="720"/>
        <w:rPr>
          <w:rFonts w:ascii="Traditional Arabic" w:hAnsi="Traditional Arabic" w:cs="Traditional Arabic"/>
          <w:sz w:val="36"/>
          <w:szCs w:val="36"/>
          <w:rtl/>
          <w:lang w:val="id-ID"/>
        </w:rPr>
      </w:pPr>
      <w:r>
        <w:rPr>
          <w:rFonts w:ascii="Arabic Typesetting" w:hAnsi="Arabic Typesetting" w:cs="Arabic Typesetting"/>
          <w:sz w:val="36"/>
          <w:szCs w:val="36"/>
          <w:rtl/>
          <w:lang w:val="id-ID"/>
        </w:rPr>
        <w:t>٤</w:t>
      </w:r>
      <w:r w:rsidR="00C85E46" w:rsidRPr="00C85E46">
        <w:rPr>
          <w:rFonts w:ascii="Traditional Arabic" w:hAnsi="Traditional Arabic" w:cs="Traditional Arabic"/>
          <w:sz w:val="36"/>
          <w:szCs w:val="36"/>
          <w:rtl/>
          <w:lang w:val="id-ID"/>
        </w:rPr>
        <w:t>) النهج الذي يسلكه المعلم في توصيل ما جاء في المنهاج الدراسي من معرفة</w:t>
      </w:r>
      <w:r w:rsidR="0035399B">
        <w:rPr>
          <w:rFonts w:ascii="Traditional Arabic" w:hAnsi="Traditional Arabic" w:cs="Traditional Arabic" w:hint="cs"/>
          <w:sz w:val="36"/>
          <w:szCs w:val="36"/>
          <w:rtl/>
          <w:lang w:val="id-ID"/>
        </w:rPr>
        <w:t>،</w:t>
      </w:r>
      <w:r w:rsidR="00C85E46" w:rsidRPr="00C85E46">
        <w:rPr>
          <w:rFonts w:ascii="Traditional Arabic" w:hAnsi="Traditional Arabic" w:cs="Traditional Arabic"/>
          <w:sz w:val="36"/>
          <w:szCs w:val="36"/>
          <w:rtl/>
          <w:lang w:val="id-ID"/>
        </w:rPr>
        <w:t xml:space="preserve"> و معلومات و مهارات و نشاطات للمتعلم بسهولة و يسر ( دروزة – ۲۰۰۰).</w:t>
      </w:r>
      <w:r w:rsidR="00B50EE7">
        <w:rPr>
          <w:rStyle w:val="FootnoteReference"/>
          <w:rFonts w:ascii="Traditional Arabic" w:hAnsi="Traditional Arabic" w:cs="Traditional Arabic"/>
          <w:sz w:val="36"/>
          <w:szCs w:val="36"/>
          <w:rtl/>
          <w:lang w:val="id-ID"/>
        </w:rPr>
        <w:footnoteReference w:customMarkFollows="1" w:id="5"/>
        <w:t>٥</w:t>
      </w:r>
    </w:p>
    <w:p w:rsidR="007477B3" w:rsidRPr="006756E9" w:rsidRDefault="00BC35AA" w:rsidP="0033224B">
      <w:pPr>
        <w:pStyle w:val="ListParagraph"/>
        <w:ind w:left="0" w:firstLine="720"/>
        <w:rPr>
          <w:rFonts w:asciiTheme="majorBidi" w:hAnsiTheme="majorBidi" w:cstheme="majorBidi"/>
          <w:sz w:val="24"/>
          <w:szCs w:val="24"/>
          <w:lang w:val="id-ID"/>
        </w:rPr>
      </w:pPr>
      <w:r w:rsidRPr="00B90FB1">
        <w:rPr>
          <w:rFonts w:asciiTheme="majorBidi" w:hAnsiTheme="majorBidi" w:cstheme="majorBidi"/>
          <w:sz w:val="24"/>
          <w:szCs w:val="24"/>
          <w:lang w:val="id-ID"/>
        </w:rPr>
        <w:lastRenderedPageBreak/>
        <w:t xml:space="preserve">Sedangkan menurut Ulin Nuha </w:t>
      </w:r>
      <w:r w:rsidR="00AC2F6C" w:rsidRPr="00B90FB1">
        <w:rPr>
          <w:rFonts w:asciiTheme="majorBidi" w:hAnsiTheme="majorBidi" w:cstheme="majorBidi"/>
          <w:sz w:val="24"/>
          <w:szCs w:val="24"/>
          <w:lang w:val="id-ID"/>
        </w:rPr>
        <w:t>Metode adalah seperangkat cara yang digunakan oleh seorang guru dalam menyampaikan ilmu atau transfer ilmu kepada anak didiknya yang berlangsung dalam proses pembelajaran.</w:t>
      </w:r>
      <w:r w:rsidR="00B50EE7" w:rsidRPr="004F378A">
        <w:rPr>
          <w:rStyle w:val="FootnoteReference"/>
          <w:rFonts w:asciiTheme="majorBidi" w:hAnsiTheme="majorBidi" w:cstheme="majorBidi"/>
          <w:sz w:val="20"/>
          <w:szCs w:val="20"/>
          <w:lang w:val="id-ID"/>
        </w:rPr>
        <w:footnoteReference w:customMarkFollows="1" w:id="6"/>
        <w:t>6</w:t>
      </w:r>
    </w:p>
    <w:p w:rsidR="005E5494" w:rsidRDefault="005E5494" w:rsidP="00616897">
      <w:pPr>
        <w:bidi/>
        <w:ind w:firstLine="720"/>
        <w:rPr>
          <w:rStyle w:val="hps"/>
          <w:rFonts w:ascii="Traditional Arabic" w:hAnsi="Traditional Arabic" w:cs="Traditional Arabic"/>
          <w:b/>
          <w:bCs/>
          <w:sz w:val="36"/>
          <w:szCs w:val="36"/>
          <w:rtl/>
        </w:rPr>
      </w:pPr>
      <w:r w:rsidRPr="005E5494">
        <w:rPr>
          <w:rStyle w:val="hps"/>
          <w:rFonts w:ascii="Traditional Arabic" w:hAnsi="Traditional Arabic" w:cs="Traditional Arabic" w:hint="cs"/>
          <w:b/>
          <w:bCs/>
          <w:sz w:val="36"/>
          <w:szCs w:val="36"/>
          <w:rtl/>
        </w:rPr>
        <w:t>ترجم</w:t>
      </w:r>
      <w:r w:rsidR="00616A0E">
        <w:rPr>
          <w:rStyle w:val="hps"/>
          <w:rFonts w:ascii="Traditional Arabic" w:hAnsi="Traditional Arabic" w:cs="Traditional Arabic" w:hint="cs"/>
          <w:b/>
          <w:bCs/>
          <w:sz w:val="36"/>
          <w:szCs w:val="36"/>
          <w:rtl/>
        </w:rPr>
        <w:t>ت</w:t>
      </w:r>
      <w:r w:rsidRPr="005E5494">
        <w:rPr>
          <w:rStyle w:val="hps"/>
          <w:rFonts w:ascii="Traditional Arabic" w:hAnsi="Traditional Arabic" w:cs="Traditional Arabic" w:hint="cs"/>
          <w:b/>
          <w:bCs/>
          <w:sz w:val="36"/>
          <w:szCs w:val="36"/>
          <w:rtl/>
        </w:rPr>
        <w:t>ها في العربية:</w:t>
      </w:r>
    </w:p>
    <w:p w:rsidR="005E5494" w:rsidRPr="005E5494" w:rsidRDefault="00BC35AA" w:rsidP="00616897">
      <w:pPr>
        <w:bidi/>
        <w:ind w:firstLine="720"/>
        <w:rPr>
          <w:rFonts w:asciiTheme="majorBidi" w:hAnsiTheme="majorBidi" w:cstheme="majorBidi"/>
          <w:sz w:val="28"/>
          <w:szCs w:val="28"/>
          <w:rtl/>
          <w:lang w:val="id-ID"/>
        </w:rPr>
      </w:pPr>
      <w:r>
        <w:rPr>
          <w:rStyle w:val="hps"/>
          <w:rFonts w:ascii="Traditional Arabic" w:hAnsi="Traditional Arabic" w:cs="Traditional Arabic" w:hint="cs"/>
          <w:sz w:val="36"/>
          <w:szCs w:val="36"/>
          <w:rtl/>
        </w:rPr>
        <w:t xml:space="preserve">و رأى أولين نوهى </w:t>
      </w:r>
      <w:r w:rsidR="005E5494">
        <w:rPr>
          <w:rStyle w:val="hps"/>
          <w:rFonts w:ascii="Traditional Arabic" w:hAnsi="Traditional Arabic" w:cs="Traditional Arabic" w:hint="cs"/>
          <w:sz w:val="36"/>
          <w:szCs w:val="36"/>
          <w:rtl/>
        </w:rPr>
        <w:t>الطريقة هى كيفية التى يستخدمها المدرس فى تبليغ العلم الى التلاميذ فى عملية التعليم.</w:t>
      </w:r>
    </w:p>
    <w:p w:rsidR="00E433E1" w:rsidRPr="00954C55" w:rsidRDefault="002F185D" w:rsidP="00616897">
      <w:pPr>
        <w:pStyle w:val="ListParagraph"/>
        <w:ind w:left="0" w:firstLine="720"/>
        <w:rPr>
          <w:rStyle w:val="hps"/>
          <w:rFonts w:asciiTheme="majorBidi" w:hAnsiTheme="majorBidi" w:cstheme="majorBidi"/>
          <w:sz w:val="28"/>
          <w:szCs w:val="28"/>
          <w:rtl/>
          <w:lang w:val="id-ID"/>
        </w:rPr>
      </w:pPr>
      <w:r w:rsidRPr="00B90FB1">
        <w:rPr>
          <w:rFonts w:asciiTheme="majorBidi" w:hAnsiTheme="majorBidi" w:cstheme="majorBidi"/>
          <w:sz w:val="24"/>
          <w:szCs w:val="24"/>
          <w:lang w:val="id-ID"/>
        </w:rPr>
        <w:t>Seperti pendapat Abd al-Qadir Ahmad yang dikutip oleh Munir di dalam bukunya “</w:t>
      </w:r>
      <w:r w:rsidR="005E5494" w:rsidRPr="00B90FB1">
        <w:rPr>
          <w:rFonts w:asciiTheme="majorBidi" w:hAnsiTheme="majorBidi" w:cstheme="majorBidi"/>
          <w:sz w:val="24"/>
          <w:szCs w:val="24"/>
          <w:lang w:val="id-ID"/>
        </w:rPr>
        <w:t>Metode pembelajaran adalah gaya, pendekatan ataupun teknik yang dipakai oleh guru/pendidik</w:t>
      </w:r>
      <w:r w:rsidR="00FC6D7E" w:rsidRPr="00B90FB1">
        <w:rPr>
          <w:rFonts w:asciiTheme="majorBidi" w:hAnsiTheme="majorBidi" w:cstheme="majorBidi" w:hint="cs"/>
          <w:sz w:val="24"/>
          <w:szCs w:val="24"/>
          <w:rtl/>
          <w:lang w:val="id-ID"/>
        </w:rPr>
        <w:t xml:space="preserve"> </w:t>
      </w:r>
      <w:r w:rsidR="005E5494" w:rsidRPr="00B90FB1">
        <w:rPr>
          <w:rFonts w:asciiTheme="majorBidi" w:hAnsiTheme="majorBidi" w:cstheme="majorBidi"/>
          <w:sz w:val="24"/>
          <w:szCs w:val="24"/>
          <w:lang w:val="id-ID"/>
        </w:rPr>
        <w:t>dalam kegiatan proses pembelajaran untuk mencapai tujuan pembelajaran yang ditetapkan dengan jalan yang paling gamblang, efektif dan efisien.</w:t>
      </w:r>
      <w:r w:rsidR="00DE1D42" w:rsidRPr="004F378A">
        <w:rPr>
          <w:rStyle w:val="FootnoteReference"/>
          <w:rFonts w:asciiTheme="majorBidi" w:hAnsiTheme="majorBidi" w:cstheme="majorBidi"/>
          <w:sz w:val="20"/>
          <w:szCs w:val="20"/>
          <w:lang w:val="id-ID"/>
        </w:rPr>
        <w:footnoteReference w:customMarkFollows="1" w:id="7"/>
        <w:t>7</w:t>
      </w:r>
      <w:r w:rsidR="005E5494" w:rsidRPr="004F378A">
        <w:rPr>
          <w:rFonts w:asciiTheme="majorBidi" w:hAnsiTheme="majorBidi" w:cstheme="majorBidi"/>
          <w:sz w:val="20"/>
          <w:szCs w:val="20"/>
          <w:lang w:val="id-ID"/>
        </w:rPr>
        <w:t xml:space="preserve"> </w:t>
      </w:r>
    </w:p>
    <w:p w:rsidR="00FC6D7E" w:rsidRDefault="00FC6D7E" w:rsidP="00616897">
      <w:pPr>
        <w:pStyle w:val="ListParagraph"/>
        <w:bidi/>
        <w:ind w:firstLine="40"/>
        <w:rPr>
          <w:rStyle w:val="hps"/>
          <w:rFonts w:ascii="Traditional Arabic" w:hAnsi="Traditional Arabic" w:cs="Traditional Arabic"/>
          <w:b/>
          <w:bCs/>
          <w:sz w:val="36"/>
          <w:szCs w:val="36"/>
          <w:rtl/>
        </w:rPr>
      </w:pPr>
      <w:r w:rsidRPr="005E5494">
        <w:rPr>
          <w:rStyle w:val="hps"/>
          <w:rFonts w:ascii="Traditional Arabic" w:hAnsi="Traditional Arabic" w:cs="Traditional Arabic" w:hint="cs"/>
          <w:b/>
          <w:bCs/>
          <w:sz w:val="36"/>
          <w:szCs w:val="36"/>
          <w:rtl/>
        </w:rPr>
        <w:t>ترجم</w:t>
      </w:r>
      <w:r w:rsidR="00616A0E">
        <w:rPr>
          <w:rStyle w:val="hps"/>
          <w:rFonts w:ascii="Traditional Arabic" w:hAnsi="Traditional Arabic" w:cs="Traditional Arabic" w:hint="cs"/>
          <w:b/>
          <w:bCs/>
          <w:sz w:val="36"/>
          <w:szCs w:val="36"/>
          <w:rtl/>
        </w:rPr>
        <w:t>ت</w:t>
      </w:r>
      <w:r w:rsidRPr="005E5494">
        <w:rPr>
          <w:rStyle w:val="hps"/>
          <w:rFonts w:ascii="Traditional Arabic" w:hAnsi="Traditional Arabic" w:cs="Traditional Arabic" w:hint="cs"/>
          <w:b/>
          <w:bCs/>
          <w:sz w:val="36"/>
          <w:szCs w:val="36"/>
          <w:rtl/>
        </w:rPr>
        <w:t>ها في العربية:</w:t>
      </w:r>
    </w:p>
    <w:p w:rsidR="00FC6D7E" w:rsidRDefault="00BC35AA" w:rsidP="00616897">
      <w:pPr>
        <w:pStyle w:val="ListParagraph"/>
        <w:bidi/>
        <w:ind w:left="51" w:firstLine="709"/>
        <w:rPr>
          <w:rStyle w:val="hps"/>
          <w:rFonts w:ascii="Traditional Arabic" w:hAnsi="Traditional Arabic" w:cs="Traditional Arabic"/>
          <w:sz w:val="36"/>
          <w:szCs w:val="36"/>
          <w:rtl/>
        </w:rPr>
      </w:pPr>
      <w:r>
        <w:rPr>
          <w:rStyle w:val="hps"/>
          <w:rFonts w:ascii="Traditional Arabic" w:hAnsi="Traditional Arabic" w:cs="Traditional Arabic" w:hint="cs"/>
          <w:sz w:val="36"/>
          <w:szCs w:val="36"/>
          <w:rtl/>
        </w:rPr>
        <w:t xml:space="preserve">كما رأى </w:t>
      </w:r>
      <w:r>
        <w:rPr>
          <w:rFonts w:cs="Traditional Arabic" w:hint="cs"/>
          <w:sz w:val="36"/>
          <w:szCs w:val="36"/>
          <w:rtl/>
        </w:rPr>
        <w:t>عبد القادير أحمد ذكر</w:t>
      </w:r>
      <w:r w:rsidRPr="003803F4">
        <w:rPr>
          <w:rFonts w:cs="Traditional Arabic" w:hint="cs"/>
          <w:sz w:val="36"/>
          <w:szCs w:val="36"/>
          <w:rtl/>
        </w:rPr>
        <w:t xml:space="preserve"> منير</w:t>
      </w:r>
      <w:r>
        <w:rPr>
          <w:rFonts w:cs="Traditional Arabic" w:hint="cs"/>
          <w:sz w:val="36"/>
          <w:szCs w:val="36"/>
          <w:rtl/>
        </w:rPr>
        <w:t xml:space="preserve"> </w:t>
      </w:r>
      <w:r w:rsidRPr="003803F4">
        <w:rPr>
          <w:rFonts w:cs="Traditional Arabic" w:hint="cs"/>
          <w:sz w:val="36"/>
          <w:szCs w:val="36"/>
          <w:rtl/>
        </w:rPr>
        <w:t>فى كتاب</w:t>
      </w:r>
      <w:r>
        <w:rPr>
          <w:rFonts w:cs="Traditional Arabic" w:hint="cs"/>
          <w:sz w:val="36"/>
          <w:szCs w:val="36"/>
          <w:rtl/>
        </w:rPr>
        <w:t>ه</w:t>
      </w:r>
      <w:r>
        <w:rPr>
          <w:rStyle w:val="hps"/>
          <w:rFonts w:ascii="Traditional Arabic" w:hAnsi="Traditional Arabic" w:cs="Traditional Arabic" w:hint="cs"/>
          <w:sz w:val="36"/>
          <w:szCs w:val="36"/>
          <w:rtl/>
        </w:rPr>
        <w:t xml:space="preserve"> </w:t>
      </w:r>
      <w:r w:rsidR="00FC6D7E">
        <w:rPr>
          <w:rStyle w:val="hps"/>
          <w:rFonts w:ascii="Traditional Arabic" w:hAnsi="Traditional Arabic" w:cs="Traditional Arabic" w:hint="cs"/>
          <w:sz w:val="36"/>
          <w:szCs w:val="36"/>
          <w:rtl/>
        </w:rPr>
        <w:t xml:space="preserve">طريقة التعليم هى طاقة </w:t>
      </w:r>
      <w:r w:rsidR="0035399B">
        <w:rPr>
          <w:rStyle w:val="hps"/>
          <w:rFonts w:ascii="Traditional Arabic" w:hAnsi="Traditional Arabic" w:cs="Traditional Arabic" w:hint="cs"/>
          <w:sz w:val="36"/>
          <w:szCs w:val="36"/>
          <w:rtl/>
        </w:rPr>
        <w:t>أ</w:t>
      </w:r>
      <w:r w:rsidR="00FC6D7E">
        <w:rPr>
          <w:rStyle w:val="hps"/>
          <w:rFonts w:ascii="Traditional Arabic" w:hAnsi="Traditional Arabic" w:cs="Traditional Arabic" w:hint="cs"/>
          <w:sz w:val="36"/>
          <w:szCs w:val="36"/>
          <w:rtl/>
        </w:rPr>
        <w:t xml:space="preserve">و تقريبة او تكنية التى يبلغ المدرس فى عملية التعليم لنيل اهداف التعليم المقرّرة بكينية سهولة و مؤثرة و فعالة. </w:t>
      </w:r>
    </w:p>
    <w:p w:rsidR="00930F07" w:rsidRPr="00616897" w:rsidRDefault="00FC6D7E" w:rsidP="00616897">
      <w:pPr>
        <w:pStyle w:val="ListParagraph"/>
        <w:bidi/>
        <w:ind w:left="51" w:firstLine="709"/>
        <w:rPr>
          <w:rFonts w:ascii="Traditional Arabic" w:hAnsi="Traditional Arabic" w:cs="Traditional Arabic"/>
          <w:sz w:val="36"/>
          <w:szCs w:val="36"/>
          <w:lang w:val="id-ID"/>
        </w:rPr>
      </w:pPr>
      <w:r>
        <w:rPr>
          <w:rStyle w:val="hps"/>
          <w:rFonts w:ascii="Traditional Arabic" w:hAnsi="Traditional Arabic" w:cs="Traditional Arabic" w:hint="cs"/>
          <w:sz w:val="36"/>
          <w:szCs w:val="36"/>
          <w:rtl/>
        </w:rPr>
        <w:lastRenderedPageBreak/>
        <w:t>بالرغم, محتاجة فى عملية التعليم, لأن المدرس يص</w:t>
      </w:r>
      <w:r w:rsidR="003E223B">
        <w:rPr>
          <w:rStyle w:val="hps"/>
          <w:rFonts w:ascii="Traditional Arabic" w:hAnsi="Traditional Arabic" w:cs="Traditional Arabic" w:hint="cs"/>
          <w:sz w:val="36"/>
          <w:szCs w:val="36"/>
          <w:rtl/>
        </w:rPr>
        <w:t>ع</w:t>
      </w:r>
      <w:r>
        <w:rPr>
          <w:rStyle w:val="hps"/>
          <w:rFonts w:ascii="Traditional Arabic" w:hAnsi="Traditional Arabic" w:cs="Traditional Arabic" w:hint="cs"/>
          <w:sz w:val="36"/>
          <w:szCs w:val="36"/>
          <w:rtl/>
        </w:rPr>
        <w:t>ب ان يبلغ الدرس الى التلاميذ دون الطريقة. ولابدّ للمدرس ان يقدر الطريقة الم</w:t>
      </w:r>
      <w:r w:rsidR="001C15AF">
        <w:rPr>
          <w:rStyle w:val="hps"/>
          <w:rFonts w:ascii="Traditional Arabic" w:hAnsi="Traditional Arabic" w:cs="Traditional Arabic" w:hint="cs"/>
          <w:sz w:val="36"/>
          <w:szCs w:val="36"/>
          <w:rtl/>
        </w:rPr>
        <w:t>ناسب</w:t>
      </w:r>
      <w:r>
        <w:rPr>
          <w:rStyle w:val="hps"/>
          <w:rFonts w:ascii="Traditional Arabic" w:hAnsi="Traditional Arabic" w:cs="Traditional Arabic" w:hint="cs"/>
          <w:sz w:val="36"/>
          <w:szCs w:val="36"/>
          <w:rtl/>
        </w:rPr>
        <w:t>ة لكى يسير عملية التعليم بالحسنة.</w:t>
      </w:r>
    </w:p>
    <w:p w:rsidR="009E0255" w:rsidRPr="009E0255" w:rsidRDefault="00907C3A" w:rsidP="00616897">
      <w:pPr>
        <w:pStyle w:val="ListParagraph"/>
        <w:numPr>
          <w:ilvl w:val="0"/>
          <w:numId w:val="2"/>
        </w:numPr>
        <w:bidi/>
        <w:rPr>
          <w:rStyle w:val="hps"/>
          <w:rFonts w:cs="Traditional Arabic"/>
          <w:b/>
          <w:bCs/>
          <w:sz w:val="36"/>
          <w:szCs w:val="36"/>
        </w:rPr>
      </w:pPr>
      <w:r w:rsidRPr="00C77A09">
        <w:rPr>
          <w:rFonts w:cs="Traditional Arabic" w:hint="cs"/>
          <w:b/>
          <w:bCs/>
          <w:sz w:val="36"/>
          <w:szCs w:val="36"/>
          <w:rtl/>
        </w:rPr>
        <w:t>تعريف الخريطة الفكرية</w:t>
      </w:r>
    </w:p>
    <w:p w:rsidR="00E9149E" w:rsidRPr="00E9149E" w:rsidRDefault="00E9149E" w:rsidP="00616897">
      <w:pPr>
        <w:bidi/>
        <w:ind w:firstLine="720"/>
        <w:rPr>
          <w:rStyle w:val="hps"/>
          <w:rFonts w:ascii="Traditional Arabic" w:hAnsi="Traditional Arabic" w:cs="Traditional Arabic"/>
          <w:sz w:val="36"/>
          <w:szCs w:val="36"/>
          <w:rtl/>
          <w:lang w:val="id-ID"/>
        </w:rPr>
      </w:pPr>
      <w:r w:rsidRPr="00E9149E">
        <w:rPr>
          <w:rStyle w:val="hps"/>
          <w:rFonts w:ascii="Traditional Arabic" w:hAnsi="Traditional Arabic" w:cs="Traditional Arabic"/>
          <w:sz w:val="36"/>
          <w:szCs w:val="36"/>
          <w:rtl/>
          <w:lang w:val="id-ID"/>
        </w:rPr>
        <w:t>قال</w:t>
      </w:r>
      <w:r>
        <w:rPr>
          <w:rStyle w:val="hps"/>
          <w:rFonts w:ascii="Traditional Arabic" w:hAnsi="Traditional Arabic" w:cs="Traditional Arabic" w:hint="cs"/>
          <w:sz w:val="36"/>
          <w:szCs w:val="36"/>
          <w:rtl/>
          <w:lang w:val="id-ID"/>
        </w:rPr>
        <w:t xml:space="preserve"> سوسانطو في كتابه:</w:t>
      </w:r>
    </w:p>
    <w:p w:rsidR="006230FD" w:rsidRDefault="006230FD" w:rsidP="00616897">
      <w:pPr>
        <w:ind w:firstLine="720"/>
        <w:rPr>
          <w:rStyle w:val="hps"/>
          <w:rFonts w:asciiTheme="majorBidi" w:hAnsiTheme="majorBidi" w:cstheme="majorBidi"/>
          <w:sz w:val="24"/>
          <w:szCs w:val="24"/>
          <w:lang w:val="id-ID"/>
        </w:rPr>
      </w:pPr>
      <w:r>
        <w:rPr>
          <w:rStyle w:val="hps"/>
          <w:rFonts w:asciiTheme="majorBidi" w:hAnsiTheme="majorBidi" w:cstheme="majorBidi"/>
          <w:sz w:val="24"/>
          <w:szCs w:val="24"/>
          <w:lang w:val="id-ID"/>
        </w:rPr>
        <w:t>Mind Map diciptakan pertama kali oleh Tony Buzan dari Inggris, seorang pakar pengembang otak, kreativitas dan revolusi pendidikan sejak awal tahun 1970.</w:t>
      </w:r>
      <w:r w:rsidR="00DE1D42">
        <w:rPr>
          <w:rStyle w:val="FootnoteReference"/>
          <w:rFonts w:asciiTheme="majorBidi" w:hAnsiTheme="majorBidi" w:cstheme="majorBidi"/>
          <w:sz w:val="24"/>
          <w:szCs w:val="24"/>
          <w:lang w:val="id-ID"/>
        </w:rPr>
        <w:footnoteReference w:customMarkFollows="1" w:id="8"/>
        <w:t>8</w:t>
      </w:r>
    </w:p>
    <w:p w:rsidR="006230FD" w:rsidRDefault="00DC07B3" w:rsidP="00616897">
      <w:pPr>
        <w:bidi/>
        <w:ind w:firstLine="720"/>
        <w:rPr>
          <w:rStyle w:val="hps"/>
          <w:rFonts w:ascii="Traditional Arabic" w:hAnsi="Traditional Arabic" w:cs="Traditional Arabic"/>
          <w:b/>
          <w:bCs/>
          <w:sz w:val="36"/>
          <w:szCs w:val="36"/>
          <w:rtl/>
        </w:rPr>
      </w:pPr>
      <w:r w:rsidRPr="00A03A22">
        <w:rPr>
          <w:rStyle w:val="hps"/>
          <w:rFonts w:ascii="Traditional Arabic" w:hAnsi="Traditional Arabic" w:cs="Traditional Arabic" w:hint="cs"/>
          <w:b/>
          <w:bCs/>
          <w:sz w:val="36"/>
          <w:szCs w:val="36"/>
          <w:rtl/>
        </w:rPr>
        <w:t>وترجم</w:t>
      </w:r>
      <w:r>
        <w:rPr>
          <w:rStyle w:val="hps"/>
          <w:rFonts w:ascii="Traditional Arabic" w:hAnsi="Traditional Arabic" w:cs="Traditional Arabic" w:hint="cs"/>
          <w:b/>
          <w:bCs/>
          <w:sz w:val="36"/>
          <w:szCs w:val="36"/>
          <w:rtl/>
        </w:rPr>
        <w:t>ت</w:t>
      </w:r>
      <w:r w:rsidRPr="00A03A22">
        <w:rPr>
          <w:rStyle w:val="hps"/>
          <w:rFonts w:ascii="Traditional Arabic" w:hAnsi="Traditional Arabic" w:cs="Traditional Arabic" w:hint="cs"/>
          <w:b/>
          <w:bCs/>
          <w:sz w:val="36"/>
          <w:szCs w:val="36"/>
          <w:rtl/>
        </w:rPr>
        <w:t>ها في العربية:</w:t>
      </w:r>
    </w:p>
    <w:p w:rsidR="00DC07B3" w:rsidRPr="00FA5823" w:rsidRDefault="00F64709" w:rsidP="00616897">
      <w:pPr>
        <w:bidi/>
        <w:ind w:firstLine="720"/>
        <w:rPr>
          <w:rStyle w:val="hps"/>
          <w:rFonts w:ascii="Traditional Arabic" w:hAnsi="Traditional Arabic" w:cs="Traditional Arabic"/>
          <w:sz w:val="36"/>
          <w:szCs w:val="36"/>
        </w:rPr>
      </w:pPr>
      <w:r w:rsidRPr="00F64709">
        <w:rPr>
          <w:rStyle w:val="hps"/>
          <w:rFonts w:ascii="Traditional Arabic" w:hAnsi="Traditional Arabic" w:cs="Traditional Arabic" w:hint="cs"/>
          <w:sz w:val="36"/>
          <w:szCs w:val="36"/>
          <w:rtl/>
        </w:rPr>
        <w:t>اخترع</w:t>
      </w:r>
      <w:r>
        <w:rPr>
          <w:rStyle w:val="hps"/>
          <w:rFonts w:ascii="Traditional Arabic" w:hAnsi="Traditional Arabic" w:cs="Traditional Arabic" w:hint="cs"/>
          <w:sz w:val="36"/>
          <w:szCs w:val="36"/>
          <w:rtl/>
        </w:rPr>
        <w:t xml:space="preserve"> </w:t>
      </w:r>
      <w:r w:rsidRPr="00A03A22">
        <w:rPr>
          <w:rStyle w:val="hps"/>
          <w:rFonts w:ascii="Traditional Arabic" w:hAnsi="Traditional Arabic" w:cs="Traditional Arabic" w:hint="cs"/>
          <w:sz w:val="40"/>
          <w:szCs w:val="36"/>
          <w:rtl/>
        </w:rPr>
        <w:t>تونى ب</w:t>
      </w:r>
      <w:r w:rsidRPr="00BA7319">
        <w:rPr>
          <w:rStyle w:val="hps"/>
          <w:rFonts w:ascii="Traditional Arabic" w:hAnsi="Traditional Arabic" w:cs="Traditional Arabic"/>
          <w:sz w:val="36"/>
          <w:szCs w:val="36"/>
          <w:rtl/>
        </w:rPr>
        <w:t>وزان الخريطة الفكرية من الإنجل</w:t>
      </w:r>
      <w:r w:rsidR="00BA7319" w:rsidRPr="00BA7319">
        <w:rPr>
          <w:rStyle w:val="hps"/>
          <w:rFonts w:ascii="Traditional Arabic" w:hAnsi="Traditional Arabic" w:cs="Traditional Arabic"/>
          <w:sz w:val="36"/>
          <w:szCs w:val="36"/>
          <w:rtl/>
        </w:rPr>
        <w:t>ي</w:t>
      </w:r>
      <w:r w:rsidRPr="00BA7319">
        <w:rPr>
          <w:rStyle w:val="hps"/>
          <w:rFonts w:ascii="Traditional Arabic" w:hAnsi="Traditional Arabic" w:cs="Traditional Arabic"/>
          <w:sz w:val="36"/>
          <w:szCs w:val="36"/>
          <w:rtl/>
        </w:rPr>
        <w:t>ز</w:t>
      </w:r>
      <w:r w:rsidR="0035399B">
        <w:rPr>
          <w:rStyle w:val="hps"/>
          <w:rFonts w:ascii="Traditional Arabic" w:hAnsi="Traditional Arabic" w:cs="Traditional Arabic" w:hint="cs"/>
          <w:sz w:val="36"/>
          <w:szCs w:val="36"/>
          <w:rtl/>
        </w:rPr>
        <w:t>،</w:t>
      </w:r>
      <w:r w:rsidR="00BA7319" w:rsidRPr="00BA7319">
        <w:rPr>
          <w:rStyle w:val="hps"/>
          <w:rFonts w:ascii="Traditional Arabic" w:hAnsi="Traditional Arabic" w:cs="Traditional Arabic"/>
          <w:sz w:val="36"/>
          <w:szCs w:val="36"/>
          <w:rtl/>
        </w:rPr>
        <w:t xml:space="preserve"> خبير من نمو الذهن و الإبداع و</w:t>
      </w:r>
      <w:r w:rsidR="00BA7319" w:rsidRPr="00BA7319">
        <w:rPr>
          <w:rFonts w:ascii="Traditional Arabic" w:hAnsi="Traditional Arabic" w:cs="Traditional Arabic"/>
          <w:sz w:val="36"/>
          <w:szCs w:val="36"/>
          <w:rtl/>
          <w:lang w:bidi="ar"/>
        </w:rPr>
        <w:t xml:space="preserve"> </w:t>
      </w:r>
      <w:r w:rsidR="00BA7319">
        <w:rPr>
          <w:rFonts w:ascii="Traditional Arabic" w:hAnsi="Traditional Arabic" w:cs="Traditional Arabic" w:hint="cs"/>
          <w:sz w:val="36"/>
          <w:szCs w:val="36"/>
          <w:rtl/>
          <w:lang w:bidi="ar"/>
        </w:rPr>
        <w:t>ال</w:t>
      </w:r>
      <w:r w:rsidR="00BA7319" w:rsidRPr="00BA7319">
        <w:rPr>
          <w:rStyle w:val="hps"/>
          <w:rFonts w:ascii="Traditional Arabic" w:hAnsi="Traditional Arabic" w:cs="Traditional Arabic"/>
          <w:sz w:val="36"/>
          <w:szCs w:val="36"/>
          <w:rtl/>
          <w:lang w:bidi="ar"/>
        </w:rPr>
        <w:t>ثورة</w:t>
      </w:r>
      <w:r w:rsidR="00BA7319" w:rsidRPr="00BA7319">
        <w:rPr>
          <w:rFonts w:ascii="Traditional Arabic" w:hAnsi="Traditional Arabic" w:cs="Traditional Arabic"/>
          <w:sz w:val="36"/>
          <w:szCs w:val="36"/>
          <w:rtl/>
          <w:lang w:bidi="ar"/>
        </w:rPr>
        <w:t xml:space="preserve"> </w:t>
      </w:r>
      <w:r w:rsidR="00BA7319" w:rsidRPr="00BA7319">
        <w:rPr>
          <w:rStyle w:val="hps"/>
          <w:rFonts w:ascii="Traditional Arabic" w:hAnsi="Traditional Arabic" w:cs="Traditional Arabic"/>
          <w:sz w:val="36"/>
          <w:szCs w:val="36"/>
          <w:rtl/>
          <w:lang w:bidi="ar"/>
        </w:rPr>
        <w:t>التعليم</w:t>
      </w:r>
      <w:r w:rsidR="00BA7319">
        <w:rPr>
          <w:rStyle w:val="hps"/>
          <w:rFonts w:ascii="Traditional Arabic" w:hAnsi="Traditional Arabic" w:cs="Traditional Arabic" w:hint="cs"/>
          <w:sz w:val="36"/>
          <w:szCs w:val="36"/>
          <w:rtl/>
          <w:lang w:bidi="ar"/>
        </w:rPr>
        <w:t xml:space="preserve">ية من أوّل السّنة </w:t>
      </w:r>
      <w:r w:rsidR="00BA7319">
        <w:rPr>
          <w:rStyle w:val="hps"/>
          <w:rFonts w:ascii="Arabic Typesetting" w:hAnsi="Arabic Typesetting" w:cs="Arabic Typesetting"/>
          <w:sz w:val="36"/>
          <w:szCs w:val="36"/>
          <w:rtl/>
          <w:lang w:bidi="ar"/>
        </w:rPr>
        <w:t>١۹۷</w:t>
      </w:r>
      <w:r w:rsidR="00BA7319">
        <w:rPr>
          <w:rStyle w:val="hps"/>
          <w:rFonts w:ascii="Traditional Arabic" w:hAnsi="Traditional Arabic" w:cs="Traditional Arabic"/>
          <w:sz w:val="36"/>
          <w:szCs w:val="36"/>
          <w:rtl/>
          <w:lang w:bidi="ar"/>
        </w:rPr>
        <w:t>۰</w:t>
      </w:r>
      <w:r w:rsidR="00BA7319">
        <w:rPr>
          <w:rStyle w:val="hps"/>
          <w:rFonts w:ascii="Traditional Arabic" w:hAnsi="Traditional Arabic" w:cs="Traditional Arabic" w:hint="cs"/>
          <w:sz w:val="36"/>
          <w:szCs w:val="36"/>
          <w:rtl/>
          <w:lang w:bidi="ar"/>
        </w:rPr>
        <w:t>.</w:t>
      </w:r>
    </w:p>
    <w:p w:rsidR="00930F07" w:rsidRPr="00616897" w:rsidRDefault="00A03A22" w:rsidP="00616897">
      <w:pPr>
        <w:ind w:firstLine="720"/>
        <w:rPr>
          <w:rStyle w:val="hps"/>
          <w:rFonts w:asciiTheme="majorBidi" w:hAnsiTheme="majorBidi" w:cstheme="majorBidi"/>
          <w:sz w:val="28"/>
          <w:szCs w:val="28"/>
          <w:rtl/>
          <w:lang w:val="id-ID" w:bidi="fa-IR"/>
        </w:rPr>
      </w:pPr>
      <w:r w:rsidRPr="00B90FB1">
        <w:rPr>
          <w:rStyle w:val="hps"/>
          <w:rFonts w:asciiTheme="majorBidi" w:hAnsiTheme="majorBidi" w:cstheme="majorBidi"/>
          <w:sz w:val="24"/>
          <w:szCs w:val="24"/>
        </w:rPr>
        <w:t xml:space="preserve">Tony </w:t>
      </w:r>
      <w:proofErr w:type="spellStart"/>
      <w:r w:rsidRPr="00B90FB1">
        <w:rPr>
          <w:rStyle w:val="hps"/>
          <w:rFonts w:asciiTheme="majorBidi" w:hAnsiTheme="majorBidi" w:cstheme="majorBidi"/>
          <w:sz w:val="24"/>
          <w:szCs w:val="24"/>
        </w:rPr>
        <w:t>Buzan</w:t>
      </w:r>
      <w:proofErr w:type="spellEnd"/>
      <w:r w:rsidRPr="00B90FB1">
        <w:rPr>
          <w:rStyle w:val="hps"/>
          <w:rFonts w:asciiTheme="majorBidi" w:hAnsiTheme="majorBidi" w:cstheme="majorBidi"/>
          <w:sz w:val="24"/>
          <w:szCs w:val="24"/>
          <w:lang w:val="id-ID"/>
        </w:rPr>
        <w:t xml:space="preserve"> menjelaskan bahwa</w:t>
      </w:r>
      <w:r w:rsidRPr="00B90FB1">
        <w:rPr>
          <w:rStyle w:val="hps"/>
          <w:rFonts w:asciiTheme="majorBidi" w:hAnsiTheme="majorBidi" w:cstheme="majorBidi"/>
          <w:sz w:val="24"/>
          <w:szCs w:val="24"/>
        </w:rPr>
        <w:t xml:space="preserve"> “</w:t>
      </w:r>
      <w:r w:rsidRPr="00B90FB1">
        <w:rPr>
          <w:rStyle w:val="hps"/>
          <w:rFonts w:asciiTheme="majorBidi" w:hAnsiTheme="majorBidi" w:cstheme="majorBidi"/>
          <w:i/>
          <w:iCs/>
          <w:sz w:val="24"/>
          <w:szCs w:val="24"/>
        </w:rPr>
        <w:t>Mind map</w:t>
      </w:r>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adalah</w:t>
      </w:r>
      <w:proofErr w:type="spellEnd"/>
      <w:r w:rsidRPr="00B90FB1">
        <w:rPr>
          <w:rStyle w:val="hps"/>
          <w:rFonts w:asciiTheme="majorBidi" w:hAnsiTheme="majorBidi" w:cstheme="majorBidi"/>
          <w:sz w:val="24"/>
          <w:szCs w:val="24"/>
        </w:rPr>
        <w:t xml:space="preserve"> </w:t>
      </w:r>
      <w:proofErr w:type="spellStart"/>
      <w:proofErr w:type="gramStart"/>
      <w:r w:rsidRPr="00B90FB1">
        <w:rPr>
          <w:rStyle w:val="hps"/>
          <w:rFonts w:asciiTheme="majorBidi" w:hAnsiTheme="majorBidi" w:cstheme="majorBidi"/>
          <w:sz w:val="24"/>
          <w:szCs w:val="24"/>
        </w:rPr>
        <w:t>cara</w:t>
      </w:r>
      <w:proofErr w:type="spellEnd"/>
      <w:proofErr w:type="gram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termudah</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untuk</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menempatkan</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informasi</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ke</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dalam</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otak</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dan</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mengambil</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informasi</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keluar</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dari</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otak</w:t>
      </w:r>
      <w:proofErr w:type="spellEnd"/>
      <w:r w:rsidRPr="00B90FB1">
        <w:rPr>
          <w:rStyle w:val="hps"/>
          <w:rFonts w:asciiTheme="majorBidi" w:hAnsiTheme="majorBidi" w:cstheme="majorBidi"/>
          <w:sz w:val="24"/>
          <w:szCs w:val="24"/>
        </w:rPr>
        <w:t xml:space="preserve">. Mind map </w:t>
      </w:r>
      <w:proofErr w:type="spellStart"/>
      <w:r w:rsidRPr="00B90FB1">
        <w:rPr>
          <w:rStyle w:val="hps"/>
          <w:rFonts w:asciiTheme="majorBidi" w:hAnsiTheme="majorBidi" w:cstheme="majorBidi"/>
          <w:sz w:val="24"/>
          <w:szCs w:val="24"/>
        </w:rPr>
        <w:t>adalah</w:t>
      </w:r>
      <w:proofErr w:type="spellEnd"/>
      <w:r w:rsidRPr="00B90FB1">
        <w:rPr>
          <w:rStyle w:val="hps"/>
          <w:rFonts w:asciiTheme="majorBidi" w:hAnsiTheme="majorBidi" w:cstheme="majorBidi"/>
          <w:sz w:val="24"/>
          <w:szCs w:val="24"/>
        </w:rPr>
        <w:t xml:space="preserve"> </w:t>
      </w:r>
      <w:proofErr w:type="spellStart"/>
      <w:proofErr w:type="gramStart"/>
      <w:r w:rsidRPr="00B90FB1">
        <w:rPr>
          <w:rStyle w:val="hps"/>
          <w:rFonts w:asciiTheme="majorBidi" w:hAnsiTheme="majorBidi" w:cstheme="majorBidi"/>
          <w:sz w:val="24"/>
          <w:szCs w:val="24"/>
        </w:rPr>
        <w:t>cara</w:t>
      </w:r>
      <w:proofErr w:type="spellEnd"/>
      <w:proofErr w:type="gram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mencatat</w:t>
      </w:r>
      <w:proofErr w:type="spellEnd"/>
      <w:r w:rsidRPr="00B90FB1">
        <w:rPr>
          <w:rStyle w:val="hps"/>
          <w:rFonts w:asciiTheme="majorBidi" w:hAnsiTheme="majorBidi" w:cstheme="majorBidi"/>
          <w:sz w:val="24"/>
          <w:szCs w:val="24"/>
        </w:rPr>
        <w:t xml:space="preserve"> yang </w:t>
      </w:r>
      <w:proofErr w:type="spellStart"/>
      <w:r w:rsidRPr="00B90FB1">
        <w:rPr>
          <w:rStyle w:val="hps"/>
          <w:rFonts w:asciiTheme="majorBidi" w:hAnsiTheme="majorBidi" w:cstheme="majorBidi"/>
          <w:sz w:val="24"/>
          <w:szCs w:val="24"/>
        </w:rPr>
        <w:t>kreatif</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efektif</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dan</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secara</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harfiah</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akan</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memetakan</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pikiran</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kita</w:t>
      </w:r>
      <w:proofErr w:type="spellEnd"/>
      <w:r w:rsidRPr="00B90FB1">
        <w:rPr>
          <w:rStyle w:val="hps"/>
          <w:rFonts w:asciiTheme="majorBidi" w:hAnsiTheme="majorBidi" w:cstheme="majorBidi"/>
          <w:sz w:val="24"/>
          <w:szCs w:val="24"/>
        </w:rPr>
        <w:t xml:space="preserve">. </w:t>
      </w:r>
      <w:proofErr w:type="gramStart"/>
      <w:r w:rsidRPr="00B90FB1">
        <w:rPr>
          <w:rStyle w:val="hps"/>
          <w:rFonts w:asciiTheme="majorBidi" w:hAnsiTheme="majorBidi" w:cstheme="majorBidi"/>
          <w:sz w:val="24"/>
          <w:szCs w:val="24"/>
        </w:rPr>
        <w:t xml:space="preserve">Mind </w:t>
      </w:r>
      <w:proofErr w:type="spellStart"/>
      <w:r w:rsidRPr="00B90FB1">
        <w:rPr>
          <w:rStyle w:val="hps"/>
          <w:rFonts w:asciiTheme="majorBidi" w:hAnsiTheme="majorBidi" w:cstheme="majorBidi"/>
          <w:sz w:val="24"/>
          <w:szCs w:val="24"/>
        </w:rPr>
        <w:t>mapp</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juga</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sangat</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sederhana</w:t>
      </w:r>
      <w:proofErr w:type="spellEnd"/>
      <w:r w:rsidRPr="00B90FB1">
        <w:rPr>
          <w:rStyle w:val="hps"/>
          <w:rFonts w:asciiTheme="majorBidi" w:hAnsiTheme="majorBidi" w:cstheme="majorBidi"/>
          <w:sz w:val="24"/>
          <w:szCs w:val="24"/>
        </w:rPr>
        <w:t>”</w:t>
      </w:r>
      <w:r w:rsidRPr="00A03A22">
        <w:rPr>
          <w:rStyle w:val="hps"/>
          <w:rFonts w:asciiTheme="majorBidi" w:hAnsiTheme="majorBidi" w:cstheme="majorBidi"/>
          <w:sz w:val="28"/>
          <w:szCs w:val="28"/>
        </w:rPr>
        <w:t>.</w:t>
      </w:r>
      <w:proofErr w:type="gramEnd"/>
      <w:r w:rsidR="00DE1D42" w:rsidRPr="004F378A">
        <w:rPr>
          <w:rStyle w:val="FootnoteReference"/>
          <w:rFonts w:asciiTheme="majorBidi" w:hAnsiTheme="majorBidi" w:cstheme="majorBidi"/>
          <w:sz w:val="20"/>
          <w:szCs w:val="20"/>
          <w:lang w:val="id-ID" w:bidi="fa-IR"/>
        </w:rPr>
        <w:footnoteReference w:customMarkFollows="1" w:id="9"/>
        <w:t>9</w:t>
      </w:r>
    </w:p>
    <w:p w:rsidR="00A03A22" w:rsidRPr="00A03A22" w:rsidRDefault="00A03A22" w:rsidP="00616897">
      <w:pPr>
        <w:bidi/>
        <w:ind w:left="360"/>
        <w:rPr>
          <w:rStyle w:val="hps"/>
          <w:rFonts w:ascii="Traditional Arabic" w:hAnsi="Traditional Arabic" w:cs="Traditional Arabic"/>
          <w:sz w:val="40"/>
          <w:szCs w:val="36"/>
          <w:rtl/>
        </w:rPr>
      </w:pPr>
      <w:r w:rsidRPr="00A03A22">
        <w:rPr>
          <w:rStyle w:val="hps"/>
          <w:rFonts w:ascii="Traditional Arabic" w:hAnsi="Traditional Arabic" w:cs="Traditional Arabic" w:hint="cs"/>
          <w:b/>
          <w:bCs/>
          <w:sz w:val="36"/>
          <w:szCs w:val="36"/>
          <w:rtl/>
        </w:rPr>
        <w:t>ترجم</w:t>
      </w:r>
      <w:r w:rsidR="00616A0E">
        <w:rPr>
          <w:rStyle w:val="hps"/>
          <w:rFonts w:ascii="Traditional Arabic" w:hAnsi="Traditional Arabic" w:cs="Traditional Arabic" w:hint="cs"/>
          <w:b/>
          <w:bCs/>
          <w:sz w:val="36"/>
          <w:szCs w:val="36"/>
          <w:rtl/>
        </w:rPr>
        <w:t>ت</w:t>
      </w:r>
      <w:r w:rsidRPr="00A03A22">
        <w:rPr>
          <w:rStyle w:val="hps"/>
          <w:rFonts w:ascii="Traditional Arabic" w:hAnsi="Traditional Arabic" w:cs="Traditional Arabic" w:hint="cs"/>
          <w:b/>
          <w:bCs/>
          <w:sz w:val="36"/>
          <w:szCs w:val="36"/>
          <w:rtl/>
        </w:rPr>
        <w:t>ها في العربية:</w:t>
      </w:r>
    </w:p>
    <w:p w:rsidR="00A03A22" w:rsidRPr="00A03A22" w:rsidRDefault="00A03A22" w:rsidP="00616897">
      <w:pPr>
        <w:bidi/>
        <w:ind w:firstLine="720"/>
        <w:rPr>
          <w:rStyle w:val="hps"/>
          <w:rFonts w:ascii="Traditional Arabic" w:hAnsi="Traditional Arabic" w:cs="Traditional Arabic"/>
          <w:sz w:val="40"/>
          <w:szCs w:val="36"/>
        </w:rPr>
      </w:pPr>
      <w:r w:rsidRPr="00A03A22">
        <w:rPr>
          <w:rStyle w:val="hps"/>
          <w:rFonts w:ascii="Traditional Arabic" w:hAnsi="Traditional Arabic" w:cs="Traditional Arabic" w:hint="cs"/>
          <w:sz w:val="40"/>
          <w:szCs w:val="36"/>
          <w:rtl/>
        </w:rPr>
        <w:lastRenderedPageBreak/>
        <w:t>رأى تونى بوزان "</w:t>
      </w:r>
      <w:r w:rsidRPr="00A03A22">
        <w:rPr>
          <w:rStyle w:val="hps"/>
          <w:rFonts w:ascii="Traditional Arabic" w:hAnsi="Traditional Arabic" w:cs="Traditional Arabic"/>
          <w:sz w:val="40"/>
          <w:szCs w:val="36"/>
          <w:rtl/>
        </w:rPr>
        <w:t>الخريطة الفكرية</w:t>
      </w:r>
      <w:r w:rsidRPr="00A03A22">
        <w:rPr>
          <w:rFonts w:ascii="Traditional Arabic" w:hAnsi="Traditional Arabic" w:cs="Traditional Arabic"/>
          <w:sz w:val="40"/>
          <w:szCs w:val="36"/>
          <w:rtl/>
        </w:rPr>
        <w:t xml:space="preserve"> </w:t>
      </w:r>
      <w:r w:rsidRPr="00A03A22">
        <w:rPr>
          <w:rStyle w:val="hps"/>
          <w:rFonts w:ascii="Traditional Arabic" w:hAnsi="Traditional Arabic" w:cs="Traditional Arabic"/>
          <w:sz w:val="40"/>
          <w:szCs w:val="36"/>
          <w:rtl/>
        </w:rPr>
        <w:t>هي</w:t>
      </w:r>
      <w:r w:rsidRPr="00A03A22">
        <w:rPr>
          <w:rFonts w:ascii="Traditional Arabic" w:hAnsi="Traditional Arabic" w:cs="Traditional Arabic"/>
          <w:sz w:val="40"/>
          <w:szCs w:val="36"/>
          <w:rtl/>
        </w:rPr>
        <w:t xml:space="preserve"> </w:t>
      </w:r>
      <w:r w:rsidRPr="00A03A22">
        <w:rPr>
          <w:rStyle w:val="hps"/>
          <w:rFonts w:ascii="Traditional Arabic" w:hAnsi="Traditional Arabic" w:cs="Traditional Arabic"/>
          <w:sz w:val="40"/>
          <w:szCs w:val="36"/>
          <w:rtl/>
        </w:rPr>
        <w:t>طريقة أسهل لت</w:t>
      </w:r>
      <w:r w:rsidRPr="00A03A22">
        <w:rPr>
          <w:rFonts w:ascii="Traditional Arabic" w:hAnsi="Traditional Arabic" w:cs="Traditional Arabic"/>
          <w:sz w:val="40"/>
          <w:szCs w:val="36"/>
          <w:rtl/>
        </w:rPr>
        <w:t xml:space="preserve">وضع المعلومات </w:t>
      </w:r>
      <w:r w:rsidRPr="00A03A22">
        <w:rPr>
          <w:rStyle w:val="hps"/>
          <w:rFonts w:ascii="Traditional Arabic" w:hAnsi="Traditional Arabic" w:cs="Traditional Arabic"/>
          <w:sz w:val="40"/>
          <w:szCs w:val="36"/>
          <w:rtl/>
        </w:rPr>
        <w:t>في الذهن</w:t>
      </w:r>
      <w:r w:rsidRPr="00A03A22">
        <w:rPr>
          <w:rFonts w:ascii="Traditional Arabic" w:hAnsi="Traditional Arabic" w:cs="Traditional Arabic"/>
          <w:sz w:val="40"/>
          <w:szCs w:val="36"/>
          <w:rtl/>
        </w:rPr>
        <w:t xml:space="preserve"> </w:t>
      </w:r>
      <w:r w:rsidRPr="00A03A22">
        <w:rPr>
          <w:rStyle w:val="hps"/>
          <w:rFonts w:ascii="Traditional Arabic" w:hAnsi="Traditional Arabic" w:cs="Traditional Arabic"/>
          <w:sz w:val="40"/>
          <w:szCs w:val="36"/>
          <w:rtl/>
        </w:rPr>
        <w:t>ولتأخذ</w:t>
      </w:r>
      <w:r w:rsidRPr="00A03A22">
        <w:rPr>
          <w:rFonts w:ascii="Traditional Arabic" w:hAnsi="Traditional Arabic" w:cs="Traditional Arabic"/>
          <w:sz w:val="40"/>
          <w:szCs w:val="36"/>
          <w:rtl/>
        </w:rPr>
        <w:t xml:space="preserve"> </w:t>
      </w:r>
      <w:r w:rsidRPr="00A03A22">
        <w:rPr>
          <w:rStyle w:val="hps"/>
          <w:rFonts w:ascii="Traditional Arabic" w:hAnsi="Traditional Arabic" w:cs="Traditional Arabic"/>
          <w:sz w:val="40"/>
          <w:szCs w:val="36"/>
          <w:rtl/>
        </w:rPr>
        <w:t>المعلومات</w:t>
      </w:r>
      <w:r w:rsidRPr="00A03A22">
        <w:rPr>
          <w:rFonts w:ascii="Traditional Arabic" w:hAnsi="Traditional Arabic" w:cs="Traditional Arabic"/>
          <w:sz w:val="40"/>
          <w:szCs w:val="36"/>
          <w:rtl/>
        </w:rPr>
        <w:t xml:space="preserve"> </w:t>
      </w:r>
      <w:r w:rsidRPr="00A03A22">
        <w:rPr>
          <w:rStyle w:val="hps"/>
          <w:rFonts w:ascii="Traditional Arabic" w:hAnsi="Traditional Arabic" w:cs="Traditional Arabic"/>
          <w:sz w:val="40"/>
          <w:szCs w:val="36"/>
          <w:rtl/>
        </w:rPr>
        <w:t>من</w:t>
      </w:r>
      <w:r w:rsidRPr="00A03A22">
        <w:rPr>
          <w:rFonts w:ascii="Traditional Arabic" w:hAnsi="Traditional Arabic" w:cs="Traditional Arabic"/>
          <w:sz w:val="40"/>
          <w:szCs w:val="36"/>
          <w:rtl/>
        </w:rPr>
        <w:t xml:space="preserve"> </w:t>
      </w:r>
      <w:r w:rsidRPr="00A03A22">
        <w:rPr>
          <w:rStyle w:val="hps"/>
          <w:rFonts w:ascii="Traditional Arabic" w:hAnsi="Traditional Arabic" w:cs="Traditional Arabic"/>
          <w:sz w:val="40"/>
          <w:szCs w:val="36"/>
          <w:rtl/>
        </w:rPr>
        <w:t xml:space="preserve">الذهن. الخريطة الفكرية هي </w:t>
      </w:r>
      <w:r w:rsidRPr="00A03A22">
        <w:rPr>
          <w:rStyle w:val="hps"/>
          <w:rFonts w:ascii="Traditional Arabic" w:hAnsi="Traditional Arabic" w:cs="Traditional Arabic" w:hint="cs"/>
          <w:sz w:val="40"/>
          <w:szCs w:val="36"/>
          <w:rtl/>
        </w:rPr>
        <w:t>طريقة</w:t>
      </w:r>
      <w:r w:rsidRPr="00A03A22">
        <w:rPr>
          <w:rStyle w:val="hps"/>
          <w:rFonts w:ascii="Traditional Arabic" w:hAnsi="Traditional Arabic" w:cs="Traditional Arabic"/>
          <w:sz w:val="40"/>
          <w:szCs w:val="36"/>
          <w:rtl/>
        </w:rPr>
        <w:t xml:space="preserve"> </w:t>
      </w:r>
      <w:r w:rsidRPr="00A03A22">
        <w:rPr>
          <w:rStyle w:val="hps"/>
          <w:rFonts w:ascii="Traditional Arabic" w:hAnsi="Traditional Arabic" w:cs="Traditional Arabic" w:hint="cs"/>
          <w:sz w:val="40"/>
          <w:szCs w:val="36"/>
          <w:rtl/>
        </w:rPr>
        <w:t>ال</w:t>
      </w:r>
      <w:r w:rsidRPr="00A03A22">
        <w:rPr>
          <w:rStyle w:val="hps"/>
          <w:rFonts w:ascii="Traditional Arabic" w:hAnsi="Traditional Arabic" w:cs="Traditional Arabic"/>
          <w:sz w:val="40"/>
          <w:szCs w:val="36"/>
          <w:rtl/>
        </w:rPr>
        <w:t>تسجيل عل</w:t>
      </w:r>
      <w:r w:rsidRPr="00A03A22">
        <w:rPr>
          <w:rStyle w:val="hps"/>
          <w:rFonts w:ascii="Traditional Arabic" w:hAnsi="Traditional Arabic" w:cs="Traditional Arabic" w:hint="cs"/>
          <w:sz w:val="40"/>
          <w:szCs w:val="36"/>
          <w:rtl/>
        </w:rPr>
        <w:t>ى</w:t>
      </w:r>
      <w:r w:rsidRPr="00A03A22">
        <w:rPr>
          <w:rStyle w:val="hps"/>
          <w:rFonts w:ascii="Traditional Arabic" w:hAnsi="Traditional Arabic" w:cs="Traditional Arabic"/>
          <w:sz w:val="40"/>
          <w:szCs w:val="36"/>
          <w:rtl/>
        </w:rPr>
        <w:t xml:space="preserve"> الإبتداعي</w:t>
      </w:r>
      <w:r w:rsidRPr="00A03A22">
        <w:rPr>
          <w:rStyle w:val="hps"/>
          <w:rFonts w:ascii="Traditional Arabic" w:hAnsi="Traditional Arabic" w:cs="Traditional Arabic" w:hint="cs"/>
          <w:sz w:val="40"/>
          <w:szCs w:val="36"/>
          <w:rtl/>
        </w:rPr>
        <w:t>ة</w:t>
      </w:r>
      <w:r w:rsidRPr="00A03A22">
        <w:rPr>
          <w:rStyle w:val="hps"/>
          <w:rFonts w:ascii="Traditional Arabic" w:hAnsi="Traditional Arabic" w:cs="Traditional Arabic"/>
          <w:sz w:val="40"/>
          <w:szCs w:val="36"/>
          <w:rtl/>
        </w:rPr>
        <w:t xml:space="preserve"> و الفعالية. </w:t>
      </w:r>
      <w:r w:rsidRPr="00A03A22">
        <w:rPr>
          <w:rStyle w:val="hps"/>
          <w:rFonts w:ascii="Traditional Arabic" w:hAnsi="Traditional Arabic" w:cs="Traditional Arabic" w:hint="cs"/>
          <w:sz w:val="40"/>
          <w:szCs w:val="36"/>
          <w:rtl/>
        </w:rPr>
        <w:t>و</w:t>
      </w:r>
      <w:r w:rsidRPr="00A03A22">
        <w:rPr>
          <w:rStyle w:val="hps"/>
          <w:rFonts w:ascii="Traditional Arabic" w:hAnsi="Traditional Arabic" w:cs="Traditional Arabic"/>
          <w:sz w:val="40"/>
          <w:szCs w:val="36"/>
          <w:rtl/>
        </w:rPr>
        <w:t xml:space="preserve"> ستخ</w:t>
      </w:r>
      <w:r w:rsidR="001C15AF">
        <w:rPr>
          <w:rStyle w:val="hps"/>
          <w:rFonts w:ascii="Traditional Arabic" w:hAnsi="Traditional Arabic" w:cs="Traditional Arabic" w:hint="cs"/>
          <w:sz w:val="40"/>
          <w:szCs w:val="36"/>
          <w:rtl/>
        </w:rPr>
        <w:t>طّ</w:t>
      </w:r>
      <w:r w:rsidRPr="00A03A22">
        <w:rPr>
          <w:rStyle w:val="hps"/>
          <w:rFonts w:ascii="Traditional Arabic" w:hAnsi="Traditional Arabic" w:cs="Traditional Arabic"/>
          <w:sz w:val="40"/>
          <w:szCs w:val="36"/>
          <w:rtl/>
        </w:rPr>
        <w:t>ط أفكارنا</w:t>
      </w:r>
      <w:r w:rsidRPr="00A03A22">
        <w:rPr>
          <w:rStyle w:val="hps"/>
          <w:rFonts w:ascii="Traditional Arabic" w:hAnsi="Traditional Arabic" w:cs="Traditional Arabic" w:hint="cs"/>
          <w:sz w:val="40"/>
          <w:szCs w:val="36"/>
          <w:rtl/>
        </w:rPr>
        <w:t>. وهى</w:t>
      </w:r>
      <w:r w:rsidRPr="00A03A22">
        <w:rPr>
          <w:rStyle w:val="hps"/>
          <w:rFonts w:ascii="Traditional Arabic" w:hAnsi="Traditional Arabic" w:cs="Traditional Arabic"/>
          <w:sz w:val="40"/>
          <w:szCs w:val="36"/>
          <w:rtl/>
        </w:rPr>
        <w:t xml:space="preserve"> أبسط</w:t>
      </w:r>
      <w:r w:rsidRPr="00A03A22">
        <w:rPr>
          <w:rStyle w:val="hps"/>
          <w:rFonts w:ascii="Traditional Arabic" w:hAnsi="Traditional Arabic" w:cs="Traditional Arabic" w:hint="cs"/>
          <w:sz w:val="40"/>
          <w:szCs w:val="36"/>
          <w:rtl/>
        </w:rPr>
        <w:t>"</w:t>
      </w:r>
      <w:r w:rsidRPr="00A03A22">
        <w:rPr>
          <w:rStyle w:val="hps"/>
          <w:rFonts w:ascii="Traditional Arabic" w:hAnsi="Traditional Arabic" w:cs="Traditional Arabic"/>
          <w:sz w:val="40"/>
          <w:szCs w:val="36"/>
          <w:rtl/>
        </w:rPr>
        <w:t>.</w:t>
      </w:r>
    </w:p>
    <w:p w:rsidR="00A03A22" w:rsidRPr="009E596E" w:rsidRDefault="00A03A22" w:rsidP="00616897">
      <w:pPr>
        <w:ind w:firstLine="720"/>
        <w:rPr>
          <w:rStyle w:val="hps"/>
          <w:rFonts w:asciiTheme="majorBidi" w:hAnsiTheme="majorBidi" w:cstheme="majorBidi"/>
          <w:sz w:val="28"/>
          <w:szCs w:val="28"/>
          <w:rtl/>
          <w:lang w:val="id-ID"/>
        </w:rPr>
      </w:pPr>
      <w:r w:rsidRPr="00B90FB1">
        <w:rPr>
          <w:rStyle w:val="hps"/>
          <w:rFonts w:asciiTheme="majorBidi" w:hAnsiTheme="majorBidi" w:cstheme="majorBidi"/>
          <w:sz w:val="24"/>
          <w:szCs w:val="24"/>
        </w:rPr>
        <w:t xml:space="preserve">Mind map </w:t>
      </w:r>
      <w:proofErr w:type="spellStart"/>
      <w:r w:rsidRPr="00B90FB1">
        <w:rPr>
          <w:rStyle w:val="hps"/>
          <w:rFonts w:asciiTheme="majorBidi" w:hAnsiTheme="majorBidi" w:cstheme="majorBidi"/>
          <w:sz w:val="24"/>
          <w:szCs w:val="24"/>
        </w:rPr>
        <w:t>juga</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merupakan</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peta</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rute</w:t>
      </w:r>
      <w:proofErr w:type="spellEnd"/>
      <w:r w:rsidRPr="00B90FB1">
        <w:rPr>
          <w:rStyle w:val="hps"/>
          <w:rFonts w:asciiTheme="majorBidi" w:hAnsiTheme="majorBidi" w:cstheme="majorBidi"/>
          <w:sz w:val="24"/>
          <w:szCs w:val="24"/>
        </w:rPr>
        <w:t xml:space="preserve"> yang </w:t>
      </w:r>
      <w:proofErr w:type="spellStart"/>
      <w:r w:rsidRPr="00B90FB1">
        <w:rPr>
          <w:rStyle w:val="hps"/>
          <w:rFonts w:asciiTheme="majorBidi" w:hAnsiTheme="majorBidi" w:cstheme="majorBidi"/>
          <w:sz w:val="24"/>
          <w:szCs w:val="24"/>
        </w:rPr>
        <w:t>hebat</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bagi</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ingatan</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memungkinkan</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kita</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menyusun</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fakta</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dan</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pikiran</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sedemikian</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rupa</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sehingga</w:t>
      </w:r>
      <w:proofErr w:type="spellEnd"/>
      <w:r w:rsidRPr="00B90FB1">
        <w:rPr>
          <w:rStyle w:val="hps"/>
          <w:rFonts w:asciiTheme="majorBidi" w:hAnsiTheme="majorBidi" w:cstheme="majorBidi"/>
          <w:sz w:val="24"/>
          <w:szCs w:val="24"/>
        </w:rPr>
        <w:t xml:space="preserve"> </w:t>
      </w:r>
      <w:proofErr w:type="spellStart"/>
      <w:proofErr w:type="gramStart"/>
      <w:r w:rsidRPr="00B90FB1">
        <w:rPr>
          <w:rStyle w:val="hps"/>
          <w:rFonts w:asciiTheme="majorBidi" w:hAnsiTheme="majorBidi" w:cstheme="majorBidi"/>
          <w:sz w:val="24"/>
          <w:szCs w:val="24"/>
        </w:rPr>
        <w:t>cara</w:t>
      </w:r>
      <w:proofErr w:type="spellEnd"/>
      <w:proofErr w:type="gram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kerja</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alami</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otak</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dilibatkan</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sejak</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awal</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Ini</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berarti</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mengingat</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informasi</w:t>
      </w:r>
      <w:proofErr w:type="spellEnd"/>
      <w:r w:rsidRPr="00B90FB1">
        <w:rPr>
          <w:rStyle w:val="hps"/>
          <w:rFonts w:asciiTheme="majorBidi" w:hAnsiTheme="majorBidi" w:cstheme="majorBidi"/>
          <w:sz w:val="24"/>
          <w:szCs w:val="24"/>
        </w:rPr>
        <w:t xml:space="preserve"> </w:t>
      </w:r>
      <w:proofErr w:type="spellStart"/>
      <w:proofErr w:type="gramStart"/>
      <w:r w:rsidRPr="00B90FB1">
        <w:rPr>
          <w:rStyle w:val="hps"/>
          <w:rFonts w:asciiTheme="majorBidi" w:hAnsiTheme="majorBidi" w:cstheme="majorBidi"/>
          <w:sz w:val="24"/>
          <w:szCs w:val="24"/>
        </w:rPr>
        <w:t>akan</w:t>
      </w:r>
      <w:proofErr w:type="spellEnd"/>
      <w:proofErr w:type="gram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lebih</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mudah</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dan</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lebih</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bisa</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diandalkan</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daripada</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menggunakan</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teknik</w:t>
      </w:r>
      <w:proofErr w:type="spellEnd"/>
      <w:r w:rsidRPr="00B90FB1">
        <w:rPr>
          <w:rStyle w:val="hps"/>
          <w:rFonts w:asciiTheme="majorBidi" w:hAnsiTheme="majorBidi" w:cstheme="majorBidi"/>
          <w:sz w:val="24"/>
          <w:szCs w:val="24"/>
        </w:rPr>
        <w:t xml:space="preserve"> </w:t>
      </w:r>
      <w:proofErr w:type="spellStart"/>
      <w:r w:rsidRPr="00B90FB1">
        <w:rPr>
          <w:rStyle w:val="hps"/>
          <w:rFonts w:asciiTheme="majorBidi" w:hAnsiTheme="majorBidi" w:cstheme="majorBidi"/>
          <w:sz w:val="24"/>
          <w:szCs w:val="24"/>
        </w:rPr>
        <w:t>pencatatan</w:t>
      </w:r>
      <w:proofErr w:type="spellEnd"/>
      <w:r w:rsidRPr="00B90FB1">
        <w:rPr>
          <w:rStyle w:val="hps"/>
          <w:rFonts w:asciiTheme="majorBidi" w:hAnsiTheme="majorBidi" w:cstheme="majorBidi"/>
          <w:sz w:val="24"/>
          <w:szCs w:val="24"/>
        </w:rPr>
        <w:t xml:space="preserve"> tradisional.</w:t>
      </w:r>
      <w:r w:rsidR="00DE1D42" w:rsidRPr="004F378A">
        <w:rPr>
          <w:rStyle w:val="FootnoteReference"/>
          <w:rFonts w:asciiTheme="majorBidi" w:hAnsiTheme="majorBidi" w:cstheme="majorBidi"/>
          <w:sz w:val="20"/>
          <w:szCs w:val="20"/>
        </w:rPr>
        <w:footnoteReference w:customMarkFollows="1" w:id="10"/>
        <w:t>10</w:t>
      </w:r>
    </w:p>
    <w:p w:rsidR="00A03A22" w:rsidRPr="00A03A22" w:rsidRDefault="00A03A22" w:rsidP="00616897">
      <w:pPr>
        <w:bidi/>
        <w:ind w:firstLine="720"/>
        <w:rPr>
          <w:rStyle w:val="hps"/>
          <w:rFonts w:ascii="Traditional Arabic" w:hAnsi="Traditional Arabic" w:cs="Traditional Arabic"/>
          <w:sz w:val="40"/>
          <w:szCs w:val="36"/>
          <w:rtl/>
        </w:rPr>
      </w:pPr>
      <w:r w:rsidRPr="00A03A22">
        <w:rPr>
          <w:rStyle w:val="hps"/>
          <w:rFonts w:ascii="Traditional Arabic" w:hAnsi="Traditional Arabic" w:cs="Traditional Arabic" w:hint="cs"/>
          <w:b/>
          <w:bCs/>
          <w:sz w:val="36"/>
          <w:szCs w:val="36"/>
          <w:rtl/>
        </w:rPr>
        <w:t>وترجم</w:t>
      </w:r>
      <w:r w:rsidR="00616A0E">
        <w:rPr>
          <w:rStyle w:val="hps"/>
          <w:rFonts w:ascii="Traditional Arabic" w:hAnsi="Traditional Arabic" w:cs="Traditional Arabic" w:hint="cs"/>
          <w:b/>
          <w:bCs/>
          <w:sz w:val="36"/>
          <w:szCs w:val="36"/>
          <w:rtl/>
        </w:rPr>
        <w:t>ت</w:t>
      </w:r>
      <w:r w:rsidRPr="00A03A22">
        <w:rPr>
          <w:rStyle w:val="hps"/>
          <w:rFonts w:ascii="Traditional Arabic" w:hAnsi="Traditional Arabic" w:cs="Traditional Arabic" w:hint="cs"/>
          <w:b/>
          <w:bCs/>
          <w:sz w:val="36"/>
          <w:szCs w:val="36"/>
          <w:rtl/>
        </w:rPr>
        <w:t>ها في العربية:</w:t>
      </w:r>
    </w:p>
    <w:p w:rsidR="00A03A22" w:rsidRDefault="00A03A22" w:rsidP="00616897">
      <w:pPr>
        <w:bidi/>
        <w:ind w:firstLine="720"/>
        <w:rPr>
          <w:rStyle w:val="hps"/>
          <w:rFonts w:ascii="Traditional Arabic" w:hAnsi="Traditional Arabic" w:cs="Traditional Arabic"/>
          <w:sz w:val="40"/>
          <w:szCs w:val="36"/>
          <w:rtl/>
        </w:rPr>
      </w:pPr>
      <w:r w:rsidRPr="00A03A22">
        <w:rPr>
          <w:rStyle w:val="hps"/>
          <w:rFonts w:ascii="Traditional Arabic" w:hAnsi="Traditional Arabic" w:cs="Traditional Arabic"/>
          <w:sz w:val="40"/>
          <w:szCs w:val="36"/>
          <w:rtl/>
        </w:rPr>
        <w:t>و الخريطة الفكرية</w:t>
      </w:r>
      <w:r w:rsidRPr="00A03A22">
        <w:rPr>
          <w:rFonts w:ascii="Traditional Arabic" w:hAnsi="Traditional Arabic" w:cs="Traditional Arabic"/>
          <w:sz w:val="40"/>
          <w:szCs w:val="36"/>
          <w:rtl/>
        </w:rPr>
        <w:t xml:space="preserve"> </w:t>
      </w:r>
      <w:r w:rsidRPr="00A03A22">
        <w:rPr>
          <w:rStyle w:val="hps"/>
          <w:rFonts w:ascii="Traditional Arabic" w:hAnsi="Traditional Arabic" w:cs="Traditional Arabic"/>
          <w:sz w:val="40"/>
          <w:szCs w:val="36"/>
          <w:rtl/>
        </w:rPr>
        <w:t>هي خريطة</w:t>
      </w:r>
      <w:r w:rsidRPr="00A03A22">
        <w:rPr>
          <w:rStyle w:val="hps"/>
          <w:rFonts w:ascii="Traditional Arabic" w:hAnsi="Traditional Arabic" w:cs="Traditional Arabic" w:hint="cs"/>
          <w:sz w:val="40"/>
          <w:szCs w:val="36"/>
          <w:rtl/>
        </w:rPr>
        <w:t xml:space="preserve"> شديدة بالذاكرة</w:t>
      </w:r>
      <w:r w:rsidR="0035399B">
        <w:rPr>
          <w:rStyle w:val="hps"/>
          <w:rFonts w:ascii="Traditional Arabic" w:hAnsi="Traditional Arabic" w:cs="Traditional Arabic" w:hint="cs"/>
          <w:sz w:val="40"/>
          <w:szCs w:val="36"/>
          <w:rtl/>
        </w:rPr>
        <w:t>،</w:t>
      </w:r>
      <w:r w:rsidRPr="00A03A22">
        <w:rPr>
          <w:rStyle w:val="hps"/>
          <w:rFonts w:ascii="Traditional Arabic" w:hAnsi="Traditional Arabic" w:cs="Traditional Arabic"/>
          <w:sz w:val="40"/>
          <w:szCs w:val="36"/>
          <w:rtl/>
        </w:rPr>
        <w:t xml:space="preserve"> </w:t>
      </w:r>
      <w:r w:rsidRPr="00A03A22">
        <w:rPr>
          <w:rStyle w:val="hps"/>
          <w:rFonts w:ascii="Traditional Arabic" w:hAnsi="Traditional Arabic" w:cs="Traditional Arabic"/>
          <w:sz w:val="40"/>
          <w:szCs w:val="36"/>
        </w:rPr>
        <w:t xml:space="preserve"> </w:t>
      </w:r>
      <w:r w:rsidRPr="00A03A22">
        <w:rPr>
          <w:rStyle w:val="hps"/>
          <w:rFonts w:ascii="Traditional Arabic" w:hAnsi="Traditional Arabic" w:cs="Traditional Arabic" w:hint="cs"/>
          <w:sz w:val="40"/>
          <w:szCs w:val="36"/>
          <w:rtl/>
        </w:rPr>
        <w:t>نسمح علينا</w:t>
      </w:r>
      <w:r w:rsidRPr="00A03A22">
        <w:rPr>
          <w:rStyle w:val="hps"/>
          <w:rFonts w:ascii="Traditional Arabic" w:hAnsi="Traditional Arabic" w:cs="Traditional Arabic"/>
          <w:sz w:val="40"/>
          <w:szCs w:val="36"/>
          <w:rtl/>
        </w:rPr>
        <w:t xml:space="preserve"> </w:t>
      </w:r>
      <w:r w:rsidRPr="00A03A22">
        <w:rPr>
          <w:rStyle w:val="hps"/>
          <w:rFonts w:ascii="Traditional Arabic" w:hAnsi="Traditional Arabic" w:cs="Traditional Arabic" w:hint="cs"/>
          <w:sz w:val="40"/>
          <w:szCs w:val="36"/>
          <w:rtl/>
        </w:rPr>
        <w:t>ان نألّف</w:t>
      </w:r>
      <w:r w:rsidRPr="00A03A22">
        <w:rPr>
          <w:rFonts w:ascii="Traditional Arabic" w:hAnsi="Traditional Arabic" w:cs="Traditional Arabic"/>
          <w:sz w:val="40"/>
          <w:szCs w:val="36"/>
          <w:rtl/>
        </w:rPr>
        <w:t xml:space="preserve"> </w:t>
      </w:r>
      <w:r w:rsidRPr="00A03A22">
        <w:rPr>
          <w:rStyle w:val="hps"/>
          <w:rFonts w:ascii="Traditional Arabic" w:hAnsi="Traditional Arabic" w:cs="Traditional Arabic"/>
          <w:sz w:val="40"/>
          <w:szCs w:val="36"/>
          <w:rtl/>
        </w:rPr>
        <w:t>الحقيقة و الفكرية</w:t>
      </w:r>
      <w:r w:rsidR="0035399B">
        <w:rPr>
          <w:rStyle w:val="hps"/>
          <w:rFonts w:ascii="Traditional Arabic" w:hAnsi="Traditional Arabic" w:cs="Traditional Arabic" w:hint="cs"/>
          <w:sz w:val="40"/>
          <w:szCs w:val="36"/>
          <w:rtl/>
        </w:rPr>
        <w:t>،</w:t>
      </w:r>
      <w:r w:rsidRPr="00A03A22">
        <w:rPr>
          <w:rStyle w:val="hps"/>
          <w:rFonts w:ascii="Traditional Arabic" w:hAnsi="Traditional Arabic" w:cs="Traditional Arabic"/>
          <w:sz w:val="40"/>
          <w:szCs w:val="36"/>
          <w:rtl/>
        </w:rPr>
        <w:t xml:space="preserve"> </w:t>
      </w:r>
      <w:r w:rsidRPr="00A03A22">
        <w:rPr>
          <w:rStyle w:val="hps"/>
          <w:rFonts w:ascii="Traditional Arabic" w:hAnsi="Traditional Arabic" w:cs="Traditional Arabic" w:hint="cs"/>
          <w:sz w:val="40"/>
          <w:szCs w:val="36"/>
          <w:rtl/>
        </w:rPr>
        <w:t>حتى تشارك</w:t>
      </w:r>
      <w:r w:rsidRPr="00A03A22">
        <w:rPr>
          <w:rFonts w:ascii="Traditional Arabic" w:hAnsi="Traditional Arabic" w:cs="Traditional Arabic"/>
          <w:sz w:val="40"/>
          <w:szCs w:val="36"/>
          <w:rtl/>
        </w:rPr>
        <w:t xml:space="preserve"> </w:t>
      </w:r>
      <w:r w:rsidRPr="00A03A22">
        <w:rPr>
          <w:rStyle w:val="hps"/>
          <w:rFonts w:ascii="Traditional Arabic" w:hAnsi="Traditional Arabic" w:cs="Traditional Arabic"/>
          <w:sz w:val="40"/>
          <w:szCs w:val="36"/>
          <w:rtl/>
        </w:rPr>
        <w:t>عمل</w:t>
      </w:r>
      <w:r w:rsidRPr="00A03A22">
        <w:rPr>
          <w:rStyle w:val="hps"/>
          <w:rFonts w:ascii="Traditional Arabic" w:hAnsi="Traditional Arabic" w:cs="Traditional Arabic" w:hint="cs"/>
          <w:sz w:val="40"/>
          <w:szCs w:val="36"/>
          <w:rtl/>
        </w:rPr>
        <w:t xml:space="preserve"> الذهن</w:t>
      </w:r>
      <w:r w:rsidRPr="00A03A22">
        <w:rPr>
          <w:rFonts w:ascii="Traditional Arabic" w:hAnsi="Traditional Arabic" w:cs="Traditional Arabic"/>
          <w:sz w:val="40"/>
          <w:szCs w:val="36"/>
          <w:rtl/>
        </w:rPr>
        <w:t xml:space="preserve"> </w:t>
      </w:r>
      <w:r w:rsidRPr="00A03A22">
        <w:rPr>
          <w:rStyle w:val="hps"/>
          <w:rFonts w:ascii="Traditional Arabic" w:hAnsi="Traditional Arabic" w:cs="Traditional Arabic"/>
          <w:sz w:val="40"/>
          <w:szCs w:val="36"/>
          <w:rtl/>
        </w:rPr>
        <w:t>الطبيعي</w:t>
      </w:r>
      <w:r w:rsidRPr="00A03A22">
        <w:rPr>
          <w:rFonts w:ascii="Traditional Arabic" w:hAnsi="Traditional Arabic" w:cs="Traditional Arabic"/>
          <w:sz w:val="40"/>
          <w:szCs w:val="36"/>
          <w:rtl/>
        </w:rPr>
        <w:t xml:space="preserve"> </w:t>
      </w:r>
      <w:r w:rsidRPr="00A03A22">
        <w:rPr>
          <w:rStyle w:val="hps"/>
          <w:rFonts w:ascii="Traditional Arabic" w:hAnsi="Traditional Arabic" w:cs="Traditional Arabic"/>
          <w:sz w:val="40"/>
          <w:szCs w:val="36"/>
          <w:rtl/>
        </w:rPr>
        <w:t xml:space="preserve">من الأول. </w:t>
      </w:r>
      <w:r w:rsidRPr="00A03A22">
        <w:rPr>
          <w:rStyle w:val="hps"/>
          <w:rFonts w:ascii="Traditional Arabic" w:hAnsi="Traditional Arabic" w:cs="Traditional Arabic" w:hint="cs"/>
          <w:sz w:val="40"/>
          <w:szCs w:val="36"/>
          <w:rtl/>
        </w:rPr>
        <w:t>و</w:t>
      </w:r>
      <w:r w:rsidRPr="00A03A22">
        <w:rPr>
          <w:rStyle w:val="hps"/>
          <w:rFonts w:ascii="Traditional Arabic" w:hAnsi="Traditional Arabic" w:cs="Traditional Arabic"/>
          <w:sz w:val="40"/>
          <w:szCs w:val="36"/>
          <w:rtl/>
        </w:rPr>
        <w:t xml:space="preserve"> سيكون الأسهل و </w:t>
      </w:r>
      <w:r w:rsidRPr="00A03A22">
        <w:rPr>
          <w:rStyle w:val="hps"/>
          <w:rFonts w:ascii="Traditional Arabic" w:hAnsi="Traditional Arabic" w:cs="Traditional Arabic" w:hint="cs"/>
          <w:sz w:val="40"/>
          <w:szCs w:val="36"/>
          <w:rtl/>
        </w:rPr>
        <w:t>الإعتماد</w:t>
      </w:r>
      <w:r w:rsidRPr="00A03A22">
        <w:rPr>
          <w:rStyle w:val="hps"/>
          <w:rFonts w:ascii="Traditional Arabic" w:hAnsi="Traditional Arabic" w:cs="Traditional Arabic"/>
          <w:sz w:val="40"/>
          <w:szCs w:val="36"/>
          <w:rtl/>
        </w:rPr>
        <w:t xml:space="preserve">  ل</w:t>
      </w:r>
      <w:r w:rsidRPr="00A03A22">
        <w:rPr>
          <w:rFonts w:ascii="Traditional Arabic" w:hAnsi="Traditional Arabic" w:cs="Traditional Arabic" w:hint="cs"/>
          <w:sz w:val="40"/>
          <w:szCs w:val="36"/>
          <w:rtl/>
        </w:rPr>
        <w:t>ن</w:t>
      </w:r>
      <w:r w:rsidRPr="00A03A22">
        <w:rPr>
          <w:rFonts w:ascii="Traditional Arabic" w:hAnsi="Traditional Arabic" w:cs="Traditional Arabic"/>
          <w:sz w:val="40"/>
          <w:szCs w:val="36"/>
          <w:rtl/>
        </w:rPr>
        <w:t xml:space="preserve">ذكر المعلومات </w:t>
      </w:r>
      <w:r w:rsidRPr="00A03A22">
        <w:rPr>
          <w:rStyle w:val="hps"/>
          <w:rFonts w:ascii="Traditional Arabic" w:hAnsi="Traditional Arabic" w:cs="Traditional Arabic"/>
          <w:sz w:val="40"/>
          <w:szCs w:val="36"/>
          <w:rtl/>
        </w:rPr>
        <w:t>من استخدام</w:t>
      </w:r>
      <w:r w:rsidRPr="00A03A22">
        <w:rPr>
          <w:rFonts w:ascii="Traditional Arabic" w:hAnsi="Traditional Arabic" w:cs="Traditional Arabic"/>
          <w:sz w:val="40"/>
          <w:szCs w:val="36"/>
          <w:rtl/>
        </w:rPr>
        <w:t xml:space="preserve"> </w:t>
      </w:r>
      <w:r w:rsidRPr="00A03A22">
        <w:rPr>
          <w:rStyle w:val="hps"/>
          <w:rFonts w:ascii="Traditional Arabic" w:hAnsi="Traditional Arabic" w:cs="Traditional Arabic"/>
          <w:sz w:val="40"/>
          <w:szCs w:val="36"/>
          <w:rtl/>
        </w:rPr>
        <w:t>تقنيات التسجيل</w:t>
      </w:r>
      <w:r w:rsidRPr="00A03A22">
        <w:rPr>
          <w:rFonts w:ascii="Traditional Arabic" w:hAnsi="Traditional Arabic" w:cs="Traditional Arabic"/>
          <w:sz w:val="40"/>
          <w:szCs w:val="36"/>
          <w:rtl/>
        </w:rPr>
        <w:t xml:space="preserve"> </w:t>
      </w:r>
      <w:r w:rsidRPr="00A03A22">
        <w:rPr>
          <w:rStyle w:val="hps"/>
          <w:rFonts w:ascii="Traditional Arabic" w:hAnsi="Traditional Arabic" w:cs="Traditional Arabic"/>
          <w:sz w:val="40"/>
          <w:szCs w:val="36"/>
          <w:rtl/>
        </w:rPr>
        <w:t>التقليدية.</w:t>
      </w:r>
    </w:p>
    <w:p w:rsidR="000E1905" w:rsidRPr="000E1905" w:rsidRDefault="000E1905" w:rsidP="00616897">
      <w:pPr>
        <w:bidi/>
        <w:ind w:firstLine="720"/>
        <w:rPr>
          <w:rStyle w:val="hps"/>
          <w:rFonts w:ascii="Traditional Arabic" w:hAnsi="Traditional Arabic" w:cs="Traditional Arabic"/>
          <w:b/>
          <w:bCs/>
          <w:sz w:val="36"/>
          <w:szCs w:val="36"/>
          <w:lang w:val="id-ID"/>
        </w:rPr>
      </w:pPr>
      <w:r>
        <w:rPr>
          <w:rStyle w:val="hps"/>
          <w:rFonts w:ascii="Traditional Arabic" w:hAnsi="Traditional Arabic" w:cs="Traditional Arabic" w:hint="cs"/>
          <w:sz w:val="36"/>
          <w:szCs w:val="36"/>
          <w:rtl/>
          <w:lang w:val="id-ID" w:bidi="ar"/>
        </w:rPr>
        <w:t>ثم قال رضوان عن الخريطة الفكرية في كتابه:</w:t>
      </w:r>
    </w:p>
    <w:p w:rsidR="009E0255" w:rsidRDefault="009E0255" w:rsidP="00616897">
      <w:pPr>
        <w:spacing w:line="240" w:lineRule="auto"/>
        <w:ind w:firstLine="720"/>
        <w:rPr>
          <w:rFonts w:asciiTheme="majorBidi" w:hAnsiTheme="majorBidi" w:cstheme="majorBidi"/>
          <w:sz w:val="28"/>
          <w:szCs w:val="24"/>
          <w:lang w:val="id-ID"/>
        </w:rPr>
      </w:pPr>
      <w:r w:rsidRPr="00B90FB1">
        <w:rPr>
          <w:rFonts w:asciiTheme="majorBidi" w:hAnsiTheme="majorBidi" w:cstheme="majorBidi"/>
          <w:i/>
          <w:iCs/>
          <w:sz w:val="24"/>
          <w:szCs w:val="24"/>
          <w:lang w:val="id-ID"/>
        </w:rPr>
        <w:t>Mind Mapping</w:t>
      </w:r>
      <w:r w:rsidRPr="00B90FB1">
        <w:rPr>
          <w:rFonts w:asciiTheme="majorBidi" w:hAnsiTheme="majorBidi" w:cstheme="majorBidi"/>
          <w:sz w:val="24"/>
          <w:szCs w:val="24"/>
          <w:lang w:val="id-ID"/>
        </w:rPr>
        <w:t xml:space="preserve"> adalah salah satu bentuk pembelajaran yang digunakan melatih kemampuan menyajikan isi (</w:t>
      </w:r>
      <w:r w:rsidRPr="00B90FB1">
        <w:rPr>
          <w:rFonts w:asciiTheme="majorBidi" w:hAnsiTheme="majorBidi" w:cstheme="majorBidi"/>
          <w:i/>
          <w:iCs/>
          <w:sz w:val="24"/>
          <w:szCs w:val="24"/>
          <w:lang w:val="id-ID"/>
        </w:rPr>
        <w:t>conten</w:t>
      </w:r>
      <w:r w:rsidRPr="00B90FB1">
        <w:rPr>
          <w:rFonts w:asciiTheme="majorBidi" w:hAnsiTheme="majorBidi" w:cstheme="majorBidi"/>
          <w:sz w:val="24"/>
          <w:szCs w:val="24"/>
          <w:lang w:val="id-ID"/>
        </w:rPr>
        <w:t>) materi dengan pemetaan pikiran (</w:t>
      </w:r>
      <w:r w:rsidRPr="00B90FB1">
        <w:rPr>
          <w:rFonts w:asciiTheme="majorBidi" w:hAnsiTheme="majorBidi" w:cstheme="majorBidi"/>
          <w:i/>
          <w:iCs/>
          <w:sz w:val="24"/>
          <w:szCs w:val="24"/>
          <w:lang w:val="id-ID"/>
        </w:rPr>
        <w:t>Mind Map</w:t>
      </w:r>
      <w:r w:rsidRPr="00B90FB1">
        <w:rPr>
          <w:rFonts w:asciiTheme="majorBidi" w:hAnsiTheme="majorBidi" w:cstheme="majorBidi"/>
          <w:sz w:val="24"/>
          <w:szCs w:val="24"/>
          <w:lang w:val="id-ID"/>
        </w:rPr>
        <w:t xml:space="preserve">). </w:t>
      </w:r>
      <w:r w:rsidRPr="00B90FB1">
        <w:rPr>
          <w:rFonts w:asciiTheme="majorBidi" w:hAnsiTheme="majorBidi" w:cstheme="majorBidi"/>
          <w:i/>
          <w:iCs/>
          <w:sz w:val="24"/>
          <w:szCs w:val="24"/>
          <w:lang w:val="id-ID"/>
        </w:rPr>
        <w:t xml:space="preserve">Mind Map </w:t>
      </w:r>
      <w:r w:rsidRPr="00B90FB1">
        <w:rPr>
          <w:rFonts w:asciiTheme="majorBidi" w:hAnsiTheme="majorBidi" w:cstheme="majorBidi"/>
          <w:sz w:val="24"/>
          <w:szCs w:val="24"/>
          <w:lang w:val="id-ID"/>
        </w:rPr>
        <w:t xml:space="preserve">dikembangkan oleh Tony Buzan sebagai cara untuk mendorong peserta didik </w:t>
      </w:r>
      <w:r w:rsidR="00165B35" w:rsidRPr="00B90FB1">
        <w:rPr>
          <w:rFonts w:asciiTheme="majorBidi" w:hAnsiTheme="majorBidi" w:cstheme="majorBidi"/>
          <w:sz w:val="24"/>
          <w:szCs w:val="24"/>
          <w:lang w:val="id-ID"/>
        </w:rPr>
        <w:t xml:space="preserve">mencatat hanya dengan kata kunci dan gambar. Kegiatan ini sebagai upaya yang dapat mengoptimalkan fungsi otak kiri dan kanan, yang kemudian dalam aplikasinya sangat membantu untuk memahami masalah dengan cepat karena telah terpetakan. Hasil </w:t>
      </w:r>
      <w:r w:rsidR="00165B35" w:rsidRPr="00B90FB1">
        <w:rPr>
          <w:rFonts w:asciiTheme="majorBidi" w:hAnsiTheme="majorBidi" w:cstheme="majorBidi"/>
          <w:i/>
          <w:iCs/>
          <w:sz w:val="24"/>
          <w:szCs w:val="24"/>
          <w:lang w:val="id-ID"/>
        </w:rPr>
        <w:t>Mind Mapping</w:t>
      </w:r>
      <w:r w:rsidR="00165B35" w:rsidRPr="00B90FB1">
        <w:rPr>
          <w:rFonts w:asciiTheme="majorBidi" w:hAnsiTheme="majorBidi" w:cstheme="majorBidi"/>
          <w:sz w:val="24"/>
          <w:szCs w:val="24"/>
          <w:lang w:val="id-ID"/>
        </w:rPr>
        <w:t xml:space="preserve"> berupa </w:t>
      </w:r>
      <w:r w:rsidR="00165B35" w:rsidRPr="00B90FB1">
        <w:rPr>
          <w:rFonts w:asciiTheme="majorBidi" w:hAnsiTheme="majorBidi" w:cstheme="majorBidi"/>
          <w:i/>
          <w:iCs/>
          <w:sz w:val="24"/>
          <w:szCs w:val="24"/>
          <w:lang w:val="id-ID"/>
        </w:rPr>
        <w:t>mind map</w:t>
      </w:r>
      <w:r w:rsidR="00165B35" w:rsidRPr="00B90FB1">
        <w:rPr>
          <w:rFonts w:asciiTheme="majorBidi" w:hAnsiTheme="majorBidi" w:cstheme="majorBidi"/>
          <w:sz w:val="24"/>
          <w:szCs w:val="24"/>
          <w:lang w:val="id-ID"/>
        </w:rPr>
        <w:t xml:space="preserve">. </w:t>
      </w:r>
      <w:r w:rsidR="00165B35" w:rsidRPr="00B90FB1">
        <w:rPr>
          <w:rFonts w:asciiTheme="majorBidi" w:hAnsiTheme="majorBidi" w:cstheme="majorBidi"/>
          <w:i/>
          <w:iCs/>
          <w:sz w:val="24"/>
          <w:szCs w:val="24"/>
          <w:lang w:val="id-ID"/>
        </w:rPr>
        <w:t xml:space="preserve">Mind map </w:t>
      </w:r>
      <w:r w:rsidR="00165B35" w:rsidRPr="00B90FB1">
        <w:rPr>
          <w:rFonts w:asciiTheme="majorBidi" w:hAnsiTheme="majorBidi" w:cstheme="majorBidi"/>
          <w:sz w:val="24"/>
          <w:szCs w:val="24"/>
          <w:lang w:val="id-ID"/>
        </w:rPr>
        <w:t xml:space="preserve">adalah suatu diagram yang digunakan untuk mempresentasikan kata-kata, de-ide, </w:t>
      </w:r>
      <w:r w:rsidR="00165B35" w:rsidRPr="00B90FB1">
        <w:rPr>
          <w:rFonts w:asciiTheme="majorBidi" w:hAnsiTheme="majorBidi" w:cstheme="majorBidi"/>
          <w:sz w:val="24"/>
          <w:szCs w:val="24"/>
          <w:lang w:val="id-ID"/>
        </w:rPr>
        <w:lastRenderedPageBreak/>
        <w:t>tugas</w:t>
      </w:r>
      <w:r w:rsidR="00C71CD8" w:rsidRPr="00B90FB1">
        <w:rPr>
          <w:rFonts w:asciiTheme="majorBidi" w:hAnsiTheme="majorBidi" w:cstheme="majorBidi" w:hint="cs"/>
          <w:sz w:val="24"/>
          <w:szCs w:val="24"/>
          <w:rtl/>
          <w:lang w:val="id-ID"/>
        </w:rPr>
        <w:t>-</w:t>
      </w:r>
      <w:r w:rsidR="00165B35" w:rsidRPr="00B90FB1">
        <w:rPr>
          <w:rFonts w:asciiTheme="majorBidi" w:hAnsiTheme="majorBidi" w:cstheme="majorBidi"/>
          <w:sz w:val="24"/>
          <w:szCs w:val="24"/>
          <w:lang w:val="id-ID"/>
        </w:rPr>
        <w:t>tugas</w:t>
      </w:r>
      <w:r w:rsidR="00C71CD8" w:rsidRPr="00B90FB1">
        <w:rPr>
          <w:rFonts w:asciiTheme="majorBidi" w:hAnsiTheme="majorBidi" w:cstheme="majorBidi"/>
          <w:sz w:val="24"/>
          <w:szCs w:val="24"/>
          <w:lang w:val="id-ID"/>
        </w:rPr>
        <w:t xml:space="preserve">, </w:t>
      </w:r>
      <w:r w:rsidR="00165B35" w:rsidRPr="00B90FB1">
        <w:rPr>
          <w:rFonts w:asciiTheme="majorBidi" w:hAnsiTheme="majorBidi" w:cstheme="majorBidi"/>
          <w:sz w:val="24"/>
          <w:szCs w:val="24"/>
          <w:lang w:val="id-ID"/>
        </w:rPr>
        <w:t xml:space="preserve"> ataupun satu yang lainnya yang dikaitkan dan disusun mengelilingi kata kunci ide utama.</w:t>
      </w:r>
      <w:r w:rsidR="00DE1D42" w:rsidRPr="004F378A">
        <w:rPr>
          <w:rStyle w:val="FootnoteReference"/>
          <w:rFonts w:asciiTheme="majorBidi" w:hAnsiTheme="majorBidi" w:cstheme="majorBidi"/>
          <w:sz w:val="20"/>
          <w:szCs w:val="18"/>
          <w:lang w:val="id-ID"/>
        </w:rPr>
        <w:footnoteReference w:customMarkFollows="1" w:id="11"/>
        <w:t>11</w:t>
      </w:r>
    </w:p>
    <w:p w:rsidR="00165B35" w:rsidRDefault="00165B35" w:rsidP="00616897">
      <w:pPr>
        <w:bidi/>
        <w:ind w:firstLine="720"/>
        <w:rPr>
          <w:rStyle w:val="hps"/>
          <w:rFonts w:ascii="Traditional Arabic" w:hAnsi="Traditional Arabic" w:cs="Traditional Arabic"/>
          <w:b/>
          <w:bCs/>
          <w:sz w:val="36"/>
          <w:szCs w:val="36"/>
          <w:lang w:val="id-ID"/>
        </w:rPr>
      </w:pPr>
      <w:r w:rsidRPr="00B452A0">
        <w:rPr>
          <w:rStyle w:val="hps"/>
          <w:rFonts w:ascii="Traditional Arabic" w:hAnsi="Traditional Arabic" w:cs="Traditional Arabic" w:hint="cs"/>
          <w:b/>
          <w:bCs/>
          <w:sz w:val="36"/>
          <w:szCs w:val="36"/>
          <w:rtl/>
        </w:rPr>
        <w:t>ترجم</w:t>
      </w:r>
      <w:r w:rsidR="001760AC">
        <w:rPr>
          <w:rStyle w:val="hps"/>
          <w:rFonts w:ascii="Traditional Arabic" w:hAnsi="Traditional Arabic" w:cs="Traditional Arabic" w:hint="cs"/>
          <w:b/>
          <w:bCs/>
          <w:sz w:val="36"/>
          <w:szCs w:val="36"/>
          <w:rtl/>
        </w:rPr>
        <w:t>ت</w:t>
      </w:r>
      <w:r w:rsidRPr="00B452A0">
        <w:rPr>
          <w:rStyle w:val="hps"/>
          <w:rFonts w:ascii="Traditional Arabic" w:hAnsi="Traditional Arabic" w:cs="Traditional Arabic" w:hint="cs"/>
          <w:b/>
          <w:bCs/>
          <w:sz w:val="36"/>
          <w:szCs w:val="36"/>
          <w:rtl/>
        </w:rPr>
        <w:t>ها في العربية:</w:t>
      </w:r>
    </w:p>
    <w:p w:rsidR="0069302C" w:rsidRDefault="0069302C" w:rsidP="00616897">
      <w:pPr>
        <w:bidi/>
        <w:ind w:firstLine="720"/>
        <w:rPr>
          <w:rStyle w:val="hps"/>
          <w:rFonts w:ascii="Traditional Arabic" w:hAnsi="Traditional Arabic" w:cs="Traditional Arabic"/>
          <w:sz w:val="36"/>
          <w:szCs w:val="36"/>
          <w:rtl/>
          <w:lang w:val="id-ID" w:bidi="ar"/>
        </w:rPr>
      </w:pPr>
      <w:r>
        <w:rPr>
          <w:rStyle w:val="hps"/>
          <w:rFonts w:ascii="Traditional Arabic" w:hAnsi="Traditional Arabic" w:cs="Traditional Arabic" w:hint="cs"/>
          <w:sz w:val="36"/>
          <w:szCs w:val="36"/>
          <w:rtl/>
          <w:lang w:bidi="ar"/>
        </w:rPr>
        <w:t>خريطة الفكرية هي</w:t>
      </w:r>
      <w:r w:rsidRPr="0069302C">
        <w:rPr>
          <w:rStyle w:val="hps"/>
          <w:rFonts w:ascii="Traditional Arabic" w:hAnsi="Traditional Arabic" w:cs="Traditional Arabic"/>
          <w:sz w:val="36"/>
          <w:szCs w:val="36"/>
          <w:rtl/>
          <w:lang w:bidi="ar"/>
        </w:rPr>
        <w:t xml:space="preserve"> شك</w:t>
      </w:r>
      <w:r w:rsidRPr="00B05F06">
        <w:rPr>
          <w:rStyle w:val="hps"/>
          <w:rFonts w:ascii="Traditional Arabic" w:hAnsi="Traditional Arabic" w:cs="Traditional Arabic"/>
          <w:sz w:val="36"/>
          <w:szCs w:val="36"/>
          <w:rtl/>
          <w:lang w:bidi="ar"/>
        </w:rPr>
        <w:t>ل من أشكال</w:t>
      </w:r>
      <w:r w:rsidRPr="00B05F06">
        <w:rPr>
          <w:rFonts w:ascii="Traditional Arabic" w:hAnsi="Traditional Arabic" w:cs="Traditional Arabic"/>
          <w:sz w:val="36"/>
          <w:szCs w:val="36"/>
          <w:rtl/>
          <w:lang w:bidi="ar"/>
        </w:rPr>
        <w:t xml:space="preserve"> </w:t>
      </w:r>
      <w:r w:rsidRPr="00B05F06">
        <w:rPr>
          <w:rStyle w:val="hps"/>
          <w:rFonts w:ascii="Traditional Arabic" w:hAnsi="Traditional Arabic" w:cs="Traditional Arabic"/>
          <w:sz w:val="36"/>
          <w:szCs w:val="36"/>
          <w:rtl/>
          <w:lang w:bidi="ar"/>
        </w:rPr>
        <w:t>التعلم</w:t>
      </w:r>
      <w:r w:rsidRPr="00B05F06">
        <w:rPr>
          <w:rFonts w:ascii="Traditional Arabic" w:hAnsi="Traditional Arabic" w:cs="Traditional Arabic"/>
          <w:sz w:val="36"/>
          <w:szCs w:val="36"/>
          <w:rtl/>
          <w:lang w:bidi="ar"/>
        </w:rPr>
        <w:t xml:space="preserve"> </w:t>
      </w:r>
      <w:r w:rsidRPr="00B05F06">
        <w:rPr>
          <w:rStyle w:val="hps"/>
          <w:rFonts w:ascii="Traditional Arabic" w:hAnsi="Traditional Arabic" w:cs="Traditional Arabic"/>
          <w:sz w:val="36"/>
          <w:szCs w:val="36"/>
          <w:rtl/>
          <w:lang w:bidi="ar"/>
        </w:rPr>
        <w:t>التي تستخدم ل</w:t>
      </w:r>
      <w:r w:rsidRPr="00B05F06">
        <w:rPr>
          <w:rFonts w:ascii="Traditional Arabic" w:hAnsi="Traditional Arabic" w:cs="Traditional Arabic"/>
          <w:sz w:val="36"/>
          <w:szCs w:val="36"/>
          <w:rtl/>
          <w:lang w:bidi="ar"/>
        </w:rPr>
        <w:t xml:space="preserve">تدريب </w:t>
      </w:r>
      <w:r w:rsidRPr="00B05F06">
        <w:rPr>
          <w:rStyle w:val="hps"/>
          <w:rFonts w:ascii="Traditional Arabic" w:hAnsi="Traditional Arabic" w:cs="Traditional Arabic"/>
          <w:sz w:val="36"/>
          <w:szCs w:val="36"/>
          <w:rtl/>
          <w:lang w:bidi="ar"/>
        </w:rPr>
        <w:t>القدرة على</w:t>
      </w:r>
      <w:r w:rsidRPr="00B05F06">
        <w:rPr>
          <w:rFonts w:ascii="Traditional Arabic" w:hAnsi="Traditional Arabic" w:cs="Traditional Arabic"/>
          <w:sz w:val="36"/>
          <w:szCs w:val="36"/>
          <w:rtl/>
          <w:lang w:bidi="ar"/>
        </w:rPr>
        <w:t xml:space="preserve"> </w:t>
      </w:r>
      <w:r w:rsidRPr="00B05F06">
        <w:rPr>
          <w:rStyle w:val="hps"/>
          <w:rFonts w:ascii="Traditional Arabic" w:hAnsi="Traditional Arabic" w:cs="Traditional Arabic"/>
          <w:sz w:val="36"/>
          <w:szCs w:val="36"/>
          <w:rtl/>
          <w:lang w:bidi="ar"/>
        </w:rPr>
        <w:t>تقديم</w:t>
      </w:r>
      <w:r w:rsidRPr="00B05F06">
        <w:rPr>
          <w:rFonts w:ascii="Traditional Arabic" w:hAnsi="Traditional Arabic" w:cs="Traditional Arabic"/>
          <w:sz w:val="36"/>
          <w:szCs w:val="36"/>
          <w:rtl/>
          <w:lang w:bidi="ar"/>
        </w:rPr>
        <w:t xml:space="preserve"> </w:t>
      </w:r>
      <w:r w:rsidRPr="00B05F06">
        <w:rPr>
          <w:rStyle w:val="hps"/>
          <w:rFonts w:ascii="Traditional Arabic" w:hAnsi="Traditional Arabic" w:cs="Traditional Arabic"/>
          <w:sz w:val="36"/>
          <w:szCs w:val="36"/>
          <w:rtl/>
          <w:lang w:bidi="ar"/>
        </w:rPr>
        <w:t>محتويات</w:t>
      </w:r>
      <w:r w:rsidRPr="00B05F06">
        <w:rPr>
          <w:rFonts w:ascii="Traditional Arabic" w:hAnsi="Traditional Arabic" w:cs="Traditional Arabic"/>
          <w:sz w:val="36"/>
          <w:szCs w:val="36"/>
          <w:rtl/>
          <w:lang w:bidi="ar"/>
        </w:rPr>
        <w:t xml:space="preserve"> </w:t>
      </w:r>
      <w:r w:rsidRPr="00B05F06">
        <w:rPr>
          <w:rStyle w:val="hps"/>
          <w:rFonts w:ascii="Traditional Arabic" w:hAnsi="Traditional Arabic" w:cs="Traditional Arabic"/>
          <w:sz w:val="36"/>
          <w:szCs w:val="36"/>
          <w:rtl/>
          <w:lang w:bidi="ar"/>
        </w:rPr>
        <w:t>المواد</w:t>
      </w:r>
      <w:r w:rsidRPr="00B05F06">
        <w:rPr>
          <w:rFonts w:ascii="Traditional Arabic" w:hAnsi="Traditional Arabic" w:cs="Traditional Arabic"/>
          <w:sz w:val="36"/>
          <w:szCs w:val="36"/>
          <w:rtl/>
          <w:lang w:bidi="ar"/>
        </w:rPr>
        <w:t xml:space="preserve"> بطريقة الخريطة الفكرية. </w:t>
      </w:r>
      <w:r w:rsidR="00B05F06" w:rsidRPr="00B05F06">
        <w:rPr>
          <w:rFonts w:ascii="Traditional Arabic" w:hAnsi="Traditional Arabic" w:cs="Traditional Arabic"/>
          <w:sz w:val="36"/>
          <w:szCs w:val="36"/>
          <w:rtl/>
          <w:lang w:bidi="ar"/>
        </w:rPr>
        <w:t xml:space="preserve">افتح تونى بوزان خريطة الفكرية </w:t>
      </w:r>
      <w:r w:rsidR="00B05F06" w:rsidRPr="00B05F06">
        <w:rPr>
          <w:rStyle w:val="hps"/>
          <w:rFonts w:ascii="Traditional Arabic" w:hAnsi="Traditional Arabic" w:cs="Traditional Arabic"/>
          <w:sz w:val="36"/>
          <w:szCs w:val="36"/>
          <w:rtl/>
          <w:lang w:bidi="ar"/>
        </w:rPr>
        <w:t>كوسيلة</w:t>
      </w:r>
      <w:r w:rsidR="00B05F06" w:rsidRPr="00B05F06">
        <w:rPr>
          <w:rFonts w:ascii="Traditional Arabic" w:hAnsi="Traditional Arabic" w:cs="Traditional Arabic"/>
          <w:sz w:val="36"/>
          <w:szCs w:val="36"/>
          <w:rtl/>
          <w:lang w:bidi="ar"/>
        </w:rPr>
        <w:t xml:space="preserve"> </w:t>
      </w:r>
      <w:r w:rsidR="00B05F06" w:rsidRPr="00B05F06">
        <w:rPr>
          <w:rStyle w:val="hps"/>
          <w:rFonts w:ascii="Traditional Arabic" w:hAnsi="Traditional Arabic" w:cs="Traditional Arabic"/>
          <w:sz w:val="36"/>
          <w:szCs w:val="36"/>
          <w:rtl/>
          <w:lang w:bidi="ar"/>
        </w:rPr>
        <w:t>لتشجيع ال</w:t>
      </w:r>
      <w:r w:rsidR="00616A0E">
        <w:rPr>
          <w:rStyle w:val="hps"/>
          <w:rFonts w:ascii="Traditional Arabic" w:hAnsi="Traditional Arabic" w:cs="Traditional Arabic" w:hint="cs"/>
          <w:sz w:val="36"/>
          <w:szCs w:val="36"/>
          <w:rtl/>
          <w:lang w:bidi="ar"/>
        </w:rPr>
        <w:t>تلاميذ</w:t>
      </w:r>
      <w:r w:rsidR="00B05F06" w:rsidRPr="00B05F06">
        <w:rPr>
          <w:rStyle w:val="hps"/>
          <w:rFonts w:ascii="Traditional Arabic" w:hAnsi="Traditional Arabic" w:cs="Traditional Arabic"/>
          <w:sz w:val="36"/>
          <w:szCs w:val="36"/>
          <w:rtl/>
          <w:lang w:bidi="ar"/>
        </w:rPr>
        <w:t xml:space="preserve"> على</w:t>
      </w:r>
      <w:r w:rsidR="00B05F06" w:rsidRPr="00B05F06">
        <w:rPr>
          <w:rFonts w:ascii="Traditional Arabic" w:hAnsi="Traditional Arabic" w:cs="Traditional Arabic"/>
          <w:sz w:val="36"/>
          <w:szCs w:val="36"/>
          <w:rtl/>
          <w:lang w:bidi="ar"/>
        </w:rPr>
        <w:t xml:space="preserve"> </w:t>
      </w:r>
      <w:r w:rsidR="00B05F06" w:rsidRPr="00B05F06">
        <w:rPr>
          <w:rStyle w:val="hps"/>
          <w:rFonts w:ascii="Traditional Arabic" w:hAnsi="Traditional Arabic" w:cs="Traditional Arabic"/>
          <w:sz w:val="36"/>
          <w:szCs w:val="36"/>
          <w:rtl/>
          <w:lang w:bidi="ar"/>
        </w:rPr>
        <w:t>تسجيل</w:t>
      </w:r>
      <w:r w:rsidR="00B05F06" w:rsidRPr="00B05F06">
        <w:rPr>
          <w:rFonts w:ascii="Traditional Arabic" w:hAnsi="Traditional Arabic" w:cs="Traditional Arabic"/>
          <w:sz w:val="36"/>
          <w:szCs w:val="36"/>
          <w:rtl/>
          <w:lang w:bidi="ar"/>
        </w:rPr>
        <w:t xml:space="preserve"> </w:t>
      </w:r>
      <w:r w:rsidR="00B05F06" w:rsidRPr="00B05F06">
        <w:rPr>
          <w:rStyle w:val="hps"/>
          <w:rFonts w:ascii="Traditional Arabic" w:hAnsi="Traditional Arabic" w:cs="Traditional Arabic"/>
          <w:sz w:val="36"/>
          <w:szCs w:val="36"/>
          <w:rtl/>
          <w:lang w:bidi="ar"/>
        </w:rPr>
        <w:t>سوى</w:t>
      </w:r>
      <w:r w:rsidR="00B05F06" w:rsidRPr="00B05F06">
        <w:rPr>
          <w:rFonts w:ascii="Traditional Arabic" w:hAnsi="Traditional Arabic" w:cs="Traditional Arabic"/>
          <w:sz w:val="36"/>
          <w:szCs w:val="36"/>
          <w:rtl/>
          <w:lang w:bidi="ar"/>
        </w:rPr>
        <w:t xml:space="preserve"> </w:t>
      </w:r>
      <w:r w:rsidR="00B05F06" w:rsidRPr="00B05F06">
        <w:rPr>
          <w:rStyle w:val="hps"/>
          <w:rFonts w:ascii="Traditional Arabic" w:hAnsi="Traditional Arabic" w:cs="Traditional Arabic"/>
          <w:sz w:val="36"/>
          <w:szCs w:val="36"/>
          <w:rtl/>
          <w:lang w:bidi="ar"/>
        </w:rPr>
        <w:t>كلمات</w:t>
      </w:r>
      <w:r w:rsidR="00B05F06" w:rsidRPr="00B05F06">
        <w:rPr>
          <w:rFonts w:ascii="Traditional Arabic" w:hAnsi="Traditional Arabic" w:cs="Traditional Arabic"/>
          <w:sz w:val="36"/>
          <w:szCs w:val="36"/>
          <w:rtl/>
          <w:lang w:bidi="ar"/>
        </w:rPr>
        <w:t xml:space="preserve"> </w:t>
      </w:r>
      <w:r w:rsidR="00B05F06" w:rsidRPr="00B05F06">
        <w:rPr>
          <w:rStyle w:val="hps"/>
          <w:rFonts w:ascii="Traditional Arabic" w:hAnsi="Traditional Arabic" w:cs="Traditional Arabic"/>
          <w:sz w:val="36"/>
          <w:szCs w:val="36"/>
          <w:rtl/>
          <w:lang w:bidi="ar"/>
        </w:rPr>
        <w:t>وصور. هذا النشاط هو</w:t>
      </w:r>
      <w:r w:rsidR="00B05F06" w:rsidRPr="00B05F06">
        <w:rPr>
          <w:rFonts w:ascii="Traditional Arabic" w:hAnsi="Traditional Arabic" w:cs="Traditional Arabic"/>
          <w:sz w:val="36"/>
          <w:szCs w:val="36"/>
          <w:rtl/>
          <w:lang w:bidi="ar"/>
        </w:rPr>
        <w:t xml:space="preserve"> </w:t>
      </w:r>
      <w:r w:rsidR="00B05F06" w:rsidRPr="00B05F06">
        <w:rPr>
          <w:rStyle w:val="hps"/>
          <w:rFonts w:ascii="Traditional Arabic" w:hAnsi="Traditional Arabic" w:cs="Traditional Arabic"/>
          <w:sz w:val="36"/>
          <w:szCs w:val="36"/>
          <w:rtl/>
          <w:lang w:bidi="ar"/>
        </w:rPr>
        <w:t>محاولة ل</w:t>
      </w:r>
      <w:r w:rsidR="00B05F06" w:rsidRPr="00B05F06">
        <w:rPr>
          <w:rFonts w:ascii="Traditional Arabic" w:hAnsi="Traditional Arabic" w:cs="Traditional Arabic"/>
          <w:sz w:val="36"/>
          <w:szCs w:val="36"/>
          <w:rtl/>
          <w:lang w:bidi="ar"/>
        </w:rPr>
        <w:t>تحسي</w:t>
      </w:r>
      <w:r w:rsidR="00B05F06" w:rsidRPr="00A90D60">
        <w:rPr>
          <w:rFonts w:ascii="Traditional Arabic" w:hAnsi="Traditional Arabic" w:cs="Traditional Arabic"/>
          <w:sz w:val="36"/>
          <w:szCs w:val="36"/>
          <w:rtl/>
          <w:lang w:bidi="ar"/>
        </w:rPr>
        <w:t xml:space="preserve">ن </w:t>
      </w:r>
      <w:r w:rsidR="00B05F06" w:rsidRPr="00A90D60">
        <w:rPr>
          <w:rStyle w:val="hps"/>
          <w:rFonts w:ascii="Traditional Arabic" w:hAnsi="Traditional Arabic" w:cs="Traditional Arabic"/>
          <w:sz w:val="36"/>
          <w:szCs w:val="36"/>
          <w:rtl/>
          <w:lang w:bidi="ar"/>
        </w:rPr>
        <w:t>وظيفة</w:t>
      </w:r>
      <w:r w:rsidR="00B05F06" w:rsidRPr="00A90D60">
        <w:rPr>
          <w:rFonts w:ascii="Traditional Arabic" w:hAnsi="Traditional Arabic" w:cs="Traditional Arabic"/>
          <w:sz w:val="36"/>
          <w:szCs w:val="36"/>
          <w:rtl/>
          <w:lang w:bidi="ar"/>
        </w:rPr>
        <w:t xml:space="preserve"> </w:t>
      </w:r>
      <w:r w:rsidR="00B05F06" w:rsidRPr="00A90D60">
        <w:rPr>
          <w:rStyle w:val="hps"/>
          <w:rFonts w:ascii="Traditional Arabic" w:hAnsi="Traditional Arabic" w:cs="Traditional Arabic"/>
          <w:sz w:val="36"/>
          <w:szCs w:val="36"/>
          <w:rtl/>
          <w:lang w:bidi="ar"/>
        </w:rPr>
        <w:t>الدماغ</w:t>
      </w:r>
      <w:r w:rsidR="00B05F06" w:rsidRPr="00A90D60">
        <w:rPr>
          <w:rFonts w:ascii="Traditional Arabic" w:hAnsi="Traditional Arabic" w:cs="Traditional Arabic"/>
          <w:sz w:val="36"/>
          <w:szCs w:val="36"/>
          <w:rtl/>
          <w:lang w:bidi="ar"/>
        </w:rPr>
        <w:t xml:space="preserve"> </w:t>
      </w:r>
      <w:r w:rsidR="00B05F06" w:rsidRPr="00A90D60">
        <w:rPr>
          <w:rStyle w:val="hps"/>
          <w:rFonts w:ascii="Traditional Arabic" w:hAnsi="Traditional Arabic" w:cs="Traditional Arabic"/>
          <w:sz w:val="36"/>
          <w:szCs w:val="36"/>
          <w:rtl/>
          <w:lang w:bidi="ar"/>
        </w:rPr>
        <w:t>الأيمن والأيسر</w:t>
      </w:r>
      <w:r w:rsidR="0025081E">
        <w:rPr>
          <w:rStyle w:val="hps"/>
          <w:rFonts w:ascii="Traditional Arabic" w:hAnsi="Traditional Arabic" w:cs="Traditional Arabic" w:hint="cs"/>
          <w:sz w:val="36"/>
          <w:szCs w:val="36"/>
          <w:rtl/>
          <w:lang w:val="id-ID" w:bidi="ar"/>
        </w:rPr>
        <w:t>،</w:t>
      </w:r>
      <w:r w:rsidR="00B05F06" w:rsidRPr="00A90D60">
        <w:rPr>
          <w:rStyle w:val="hps"/>
          <w:rFonts w:ascii="Traditional Arabic" w:hAnsi="Traditional Arabic" w:cs="Traditional Arabic"/>
          <w:sz w:val="36"/>
          <w:szCs w:val="36"/>
          <w:rtl/>
          <w:lang w:bidi="ar"/>
        </w:rPr>
        <w:t xml:space="preserve"> </w:t>
      </w:r>
      <w:r w:rsidR="00A90D60" w:rsidRPr="00A90D60">
        <w:rPr>
          <w:rFonts w:ascii="Traditional Arabic" w:hAnsi="Traditional Arabic" w:cs="Traditional Arabic"/>
          <w:sz w:val="36"/>
          <w:szCs w:val="36"/>
          <w:rtl/>
          <w:lang w:bidi="ar"/>
        </w:rPr>
        <w:t xml:space="preserve">والذي </w:t>
      </w:r>
      <w:r w:rsidR="00A90D60" w:rsidRPr="00A90D60">
        <w:rPr>
          <w:rStyle w:val="hps"/>
          <w:rFonts w:ascii="Traditional Arabic" w:hAnsi="Traditional Arabic" w:cs="Traditional Arabic"/>
          <w:sz w:val="36"/>
          <w:szCs w:val="36"/>
          <w:rtl/>
          <w:lang w:bidi="ar"/>
        </w:rPr>
        <w:t>بعد ذلك</w:t>
      </w:r>
      <w:r w:rsidR="00A90D60" w:rsidRPr="00A90D60">
        <w:rPr>
          <w:rFonts w:ascii="Traditional Arabic" w:hAnsi="Traditional Arabic" w:cs="Traditional Arabic"/>
          <w:sz w:val="36"/>
          <w:szCs w:val="36"/>
          <w:rtl/>
          <w:lang w:bidi="ar"/>
        </w:rPr>
        <w:t xml:space="preserve"> </w:t>
      </w:r>
      <w:r w:rsidR="00A90D60" w:rsidRPr="00A90D60">
        <w:rPr>
          <w:rStyle w:val="hps"/>
          <w:rFonts w:ascii="Traditional Arabic" w:hAnsi="Traditional Arabic" w:cs="Traditional Arabic"/>
          <w:sz w:val="36"/>
          <w:szCs w:val="36"/>
          <w:rtl/>
          <w:lang w:bidi="ar"/>
        </w:rPr>
        <w:t>في تط</w:t>
      </w:r>
      <w:r w:rsidR="00A90D60" w:rsidRPr="006F0C2B">
        <w:rPr>
          <w:rStyle w:val="hps"/>
          <w:rFonts w:ascii="Traditional Arabic" w:hAnsi="Traditional Arabic" w:cs="Traditional Arabic"/>
          <w:sz w:val="36"/>
          <w:szCs w:val="36"/>
          <w:rtl/>
          <w:lang w:bidi="ar"/>
        </w:rPr>
        <w:t>بيقه</w:t>
      </w:r>
      <w:r w:rsidR="00A90D60" w:rsidRPr="006F0C2B">
        <w:rPr>
          <w:rFonts w:ascii="Traditional Arabic" w:hAnsi="Traditional Arabic" w:cs="Traditional Arabic"/>
          <w:sz w:val="36"/>
          <w:szCs w:val="36"/>
          <w:rtl/>
          <w:lang w:bidi="ar"/>
        </w:rPr>
        <w:t xml:space="preserve"> </w:t>
      </w:r>
      <w:r w:rsidR="00A90D60" w:rsidRPr="006F0C2B">
        <w:rPr>
          <w:rStyle w:val="hps"/>
          <w:rFonts w:ascii="Traditional Arabic" w:hAnsi="Traditional Arabic" w:cs="Traditional Arabic"/>
          <w:sz w:val="36"/>
          <w:szCs w:val="36"/>
          <w:rtl/>
          <w:lang w:bidi="ar"/>
        </w:rPr>
        <w:t>أمر مفيد</w:t>
      </w:r>
      <w:r w:rsidR="00A90D60" w:rsidRPr="006F0C2B">
        <w:rPr>
          <w:rFonts w:ascii="Traditional Arabic" w:hAnsi="Traditional Arabic" w:cs="Traditional Arabic"/>
          <w:sz w:val="36"/>
          <w:szCs w:val="36"/>
          <w:rtl/>
          <w:lang w:bidi="ar"/>
        </w:rPr>
        <w:t xml:space="preserve"> </w:t>
      </w:r>
      <w:r w:rsidR="00A90D60" w:rsidRPr="006F0C2B">
        <w:rPr>
          <w:rStyle w:val="hps"/>
          <w:rFonts w:ascii="Traditional Arabic" w:hAnsi="Traditional Arabic" w:cs="Traditional Arabic"/>
          <w:sz w:val="36"/>
          <w:szCs w:val="36"/>
          <w:rtl/>
          <w:lang w:bidi="ar"/>
        </w:rPr>
        <w:t>لفهم</w:t>
      </w:r>
      <w:r w:rsidR="00A90D60" w:rsidRPr="00963AF8">
        <w:rPr>
          <w:rFonts w:ascii="Traditional Arabic" w:hAnsi="Traditional Arabic" w:cs="Traditional Arabic"/>
          <w:sz w:val="36"/>
          <w:szCs w:val="36"/>
          <w:rtl/>
          <w:lang w:bidi="ar"/>
        </w:rPr>
        <w:t xml:space="preserve"> </w:t>
      </w:r>
      <w:r w:rsidR="00A90D60" w:rsidRPr="00963AF8">
        <w:rPr>
          <w:rStyle w:val="hps"/>
          <w:rFonts w:ascii="Traditional Arabic" w:hAnsi="Traditional Arabic" w:cs="Traditional Arabic"/>
          <w:sz w:val="36"/>
          <w:szCs w:val="36"/>
          <w:rtl/>
          <w:lang w:bidi="ar"/>
        </w:rPr>
        <w:t>المشكلة بسرعة</w:t>
      </w:r>
      <w:r w:rsidR="00A90D60" w:rsidRPr="00963AF8">
        <w:rPr>
          <w:rFonts w:ascii="Traditional Arabic" w:hAnsi="Traditional Arabic" w:cs="Traditional Arabic"/>
          <w:sz w:val="36"/>
          <w:szCs w:val="36"/>
          <w:rtl/>
          <w:lang w:bidi="ar"/>
        </w:rPr>
        <w:t xml:space="preserve"> </w:t>
      </w:r>
      <w:r w:rsidR="00A90D60" w:rsidRPr="00963AF8">
        <w:rPr>
          <w:rStyle w:val="hps"/>
          <w:rFonts w:ascii="Traditional Arabic" w:hAnsi="Traditional Arabic" w:cs="Traditional Arabic"/>
          <w:sz w:val="36"/>
          <w:szCs w:val="36"/>
          <w:rtl/>
          <w:lang w:bidi="ar"/>
        </w:rPr>
        <w:t>لأنه قد تم</w:t>
      </w:r>
      <w:r w:rsidR="00A90D60" w:rsidRPr="00963AF8">
        <w:rPr>
          <w:rFonts w:ascii="Traditional Arabic" w:hAnsi="Traditional Arabic" w:cs="Traditional Arabic"/>
          <w:sz w:val="36"/>
          <w:szCs w:val="36"/>
          <w:rtl/>
          <w:lang w:bidi="ar"/>
        </w:rPr>
        <w:t xml:space="preserve"> </w:t>
      </w:r>
      <w:r w:rsidR="00A90D60" w:rsidRPr="00963AF8">
        <w:rPr>
          <w:rStyle w:val="hps"/>
          <w:rFonts w:ascii="Traditional Arabic" w:hAnsi="Traditional Arabic" w:cs="Traditional Arabic"/>
          <w:sz w:val="36"/>
          <w:szCs w:val="36"/>
          <w:rtl/>
          <w:lang w:bidi="ar"/>
        </w:rPr>
        <w:t>تعيينه</w:t>
      </w:r>
      <w:r w:rsidR="006F0C2B" w:rsidRPr="00963AF8">
        <w:rPr>
          <w:rStyle w:val="hps"/>
          <w:rFonts w:ascii="Traditional Arabic" w:hAnsi="Traditional Arabic" w:cs="Traditional Arabic"/>
          <w:sz w:val="36"/>
          <w:szCs w:val="36"/>
          <w:rtl/>
          <w:lang w:bidi="ar"/>
        </w:rPr>
        <w:t>. ينتج</w:t>
      </w:r>
      <w:r w:rsidR="006F0C2B" w:rsidRPr="00963AF8">
        <w:rPr>
          <w:rStyle w:val="shorttext"/>
          <w:rFonts w:ascii="Traditional Arabic" w:hAnsi="Traditional Arabic" w:cs="Traditional Arabic"/>
          <w:sz w:val="36"/>
          <w:szCs w:val="36"/>
          <w:rtl/>
          <w:lang w:bidi="ar"/>
        </w:rPr>
        <w:t xml:space="preserve"> </w:t>
      </w:r>
      <w:r w:rsidR="006F0C2B" w:rsidRPr="00963AF8">
        <w:rPr>
          <w:rStyle w:val="hps"/>
          <w:rFonts w:ascii="Traditional Arabic" w:hAnsi="Traditional Arabic" w:cs="Traditional Arabic"/>
          <w:sz w:val="36"/>
          <w:szCs w:val="36"/>
          <w:rtl/>
          <w:lang w:bidi="ar"/>
        </w:rPr>
        <w:t>العقل</w:t>
      </w:r>
      <w:r w:rsidR="006F0C2B" w:rsidRPr="00963AF8">
        <w:rPr>
          <w:rStyle w:val="shorttext"/>
          <w:rFonts w:ascii="Traditional Arabic" w:hAnsi="Traditional Arabic" w:cs="Traditional Arabic"/>
          <w:sz w:val="36"/>
          <w:szCs w:val="36"/>
          <w:rtl/>
          <w:lang w:bidi="ar"/>
        </w:rPr>
        <w:t xml:space="preserve"> </w:t>
      </w:r>
      <w:r w:rsidR="006F0C2B" w:rsidRPr="00963AF8">
        <w:rPr>
          <w:rStyle w:val="hps"/>
          <w:rFonts w:ascii="Traditional Arabic" w:hAnsi="Traditional Arabic" w:cs="Traditional Arabic"/>
          <w:sz w:val="36"/>
          <w:szCs w:val="36"/>
          <w:rtl/>
          <w:lang w:bidi="ar"/>
        </w:rPr>
        <w:t>رسم الخرائط في</w:t>
      </w:r>
      <w:r w:rsidR="006F0C2B" w:rsidRPr="00963AF8">
        <w:rPr>
          <w:rStyle w:val="shorttext"/>
          <w:rFonts w:ascii="Traditional Arabic" w:hAnsi="Traditional Arabic" w:cs="Traditional Arabic"/>
          <w:sz w:val="36"/>
          <w:szCs w:val="36"/>
          <w:rtl/>
          <w:lang w:bidi="ar"/>
        </w:rPr>
        <w:t xml:space="preserve"> </w:t>
      </w:r>
      <w:r w:rsidR="006F0C2B" w:rsidRPr="00963AF8">
        <w:rPr>
          <w:rStyle w:val="hps"/>
          <w:rFonts w:ascii="Traditional Arabic" w:hAnsi="Traditional Arabic" w:cs="Traditional Arabic"/>
          <w:sz w:val="36"/>
          <w:szCs w:val="36"/>
          <w:rtl/>
          <w:lang w:bidi="ar"/>
        </w:rPr>
        <w:t>شكل</w:t>
      </w:r>
      <w:r w:rsidR="006F0C2B" w:rsidRPr="00963AF8">
        <w:rPr>
          <w:rStyle w:val="shorttext"/>
          <w:rFonts w:ascii="Traditional Arabic" w:hAnsi="Traditional Arabic" w:cs="Traditional Arabic"/>
          <w:sz w:val="36"/>
          <w:szCs w:val="36"/>
          <w:rtl/>
          <w:lang w:bidi="ar"/>
        </w:rPr>
        <w:t xml:space="preserve"> </w:t>
      </w:r>
      <w:r w:rsidR="006F0C2B" w:rsidRPr="00963AF8">
        <w:rPr>
          <w:rStyle w:val="hps"/>
          <w:rFonts w:ascii="Traditional Arabic" w:hAnsi="Traditional Arabic" w:cs="Traditional Arabic"/>
          <w:sz w:val="36"/>
          <w:szCs w:val="36"/>
          <w:rtl/>
          <w:lang w:bidi="ar"/>
        </w:rPr>
        <w:t xml:space="preserve">خريطة فكرية. </w:t>
      </w:r>
      <w:r w:rsidR="00C71CD8" w:rsidRPr="00963AF8">
        <w:rPr>
          <w:rStyle w:val="hps"/>
          <w:rFonts w:ascii="Traditional Arabic" w:hAnsi="Traditional Arabic" w:cs="Traditional Arabic"/>
          <w:sz w:val="36"/>
          <w:szCs w:val="36"/>
          <w:rtl/>
          <w:lang w:bidi="ar"/>
        </w:rPr>
        <w:t>الخريطة الذهنية</w:t>
      </w:r>
      <w:r w:rsidR="00C71CD8" w:rsidRPr="00963AF8">
        <w:rPr>
          <w:rFonts w:ascii="Traditional Arabic" w:hAnsi="Traditional Arabic" w:cs="Traditional Arabic"/>
          <w:sz w:val="36"/>
          <w:szCs w:val="36"/>
          <w:rtl/>
          <w:lang w:bidi="ar"/>
        </w:rPr>
        <w:t xml:space="preserve"> </w:t>
      </w:r>
      <w:r w:rsidR="00C71CD8" w:rsidRPr="00963AF8">
        <w:rPr>
          <w:rStyle w:val="hps"/>
          <w:rFonts w:ascii="Traditional Arabic" w:hAnsi="Traditional Arabic" w:cs="Traditional Arabic"/>
          <w:sz w:val="36"/>
          <w:szCs w:val="36"/>
          <w:rtl/>
          <w:lang w:bidi="ar"/>
        </w:rPr>
        <w:t>هي</w:t>
      </w:r>
      <w:r w:rsidR="00C71CD8" w:rsidRPr="00963AF8">
        <w:rPr>
          <w:rFonts w:ascii="Traditional Arabic" w:hAnsi="Traditional Arabic" w:cs="Traditional Arabic"/>
          <w:sz w:val="36"/>
          <w:szCs w:val="36"/>
          <w:rtl/>
          <w:lang w:bidi="ar"/>
        </w:rPr>
        <w:t xml:space="preserve"> </w:t>
      </w:r>
      <w:r w:rsidR="00C71CD8" w:rsidRPr="00963AF8">
        <w:rPr>
          <w:rStyle w:val="hps"/>
          <w:rFonts w:ascii="Traditional Arabic" w:hAnsi="Traditional Arabic" w:cs="Traditional Arabic"/>
          <w:sz w:val="36"/>
          <w:szCs w:val="36"/>
          <w:rtl/>
          <w:lang w:bidi="ar"/>
        </w:rPr>
        <w:t>مخطط</w:t>
      </w:r>
      <w:r w:rsidR="00C71CD8" w:rsidRPr="00963AF8">
        <w:rPr>
          <w:rFonts w:ascii="Traditional Arabic" w:hAnsi="Traditional Arabic" w:cs="Traditional Arabic"/>
          <w:sz w:val="36"/>
          <w:szCs w:val="36"/>
          <w:rtl/>
          <w:lang w:bidi="ar"/>
        </w:rPr>
        <w:t xml:space="preserve"> </w:t>
      </w:r>
      <w:r w:rsidR="00C71CD8" w:rsidRPr="00963AF8">
        <w:rPr>
          <w:rStyle w:val="hps"/>
          <w:rFonts w:ascii="Traditional Arabic" w:hAnsi="Traditional Arabic" w:cs="Traditional Arabic"/>
          <w:sz w:val="36"/>
          <w:szCs w:val="36"/>
          <w:rtl/>
          <w:lang w:bidi="ar"/>
        </w:rPr>
        <w:t>تستخدم لتمثيل</w:t>
      </w:r>
      <w:r w:rsidR="00C71CD8" w:rsidRPr="00963AF8">
        <w:rPr>
          <w:rFonts w:ascii="Traditional Arabic" w:hAnsi="Traditional Arabic" w:cs="Traditional Arabic"/>
          <w:sz w:val="36"/>
          <w:szCs w:val="36"/>
          <w:rtl/>
          <w:lang w:bidi="ar"/>
        </w:rPr>
        <w:t xml:space="preserve"> </w:t>
      </w:r>
      <w:r w:rsidR="00C71CD8" w:rsidRPr="00963AF8">
        <w:rPr>
          <w:rStyle w:val="hps"/>
          <w:rFonts w:ascii="Traditional Arabic" w:hAnsi="Traditional Arabic" w:cs="Traditional Arabic"/>
          <w:sz w:val="36"/>
          <w:szCs w:val="36"/>
          <w:rtl/>
          <w:lang w:bidi="ar"/>
        </w:rPr>
        <w:t>الكلمات</w:t>
      </w:r>
      <w:r w:rsidR="00C71CD8" w:rsidRPr="00963AF8">
        <w:rPr>
          <w:rFonts w:ascii="Traditional Arabic" w:hAnsi="Traditional Arabic" w:cs="Traditional Arabic"/>
          <w:sz w:val="36"/>
          <w:szCs w:val="36"/>
          <w:rtl/>
          <w:lang w:bidi="ar"/>
        </w:rPr>
        <w:t xml:space="preserve"> </w:t>
      </w:r>
      <w:r w:rsidR="00C71CD8" w:rsidRPr="00963AF8">
        <w:rPr>
          <w:rStyle w:val="hps"/>
          <w:rFonts w:ascii="Traditional Arabic" w:hAnsi="Traditional Arabic" w:cs="Traditional Arabic"/>
          <w:sz w:val="36"/>
          <w:szCs w:val="36"/>
          <w:rtl/>
          <w:lang w:bidi="ar"/>
        </w:rPr>
        <w:t>والأفكار و</w:t>
      </w:r>
      <w:r w:rsidR="00C71CD8" w:rsidRPr="00963AF8">
        <w:rPr>
          <w:rFonts w:ascii="Traditional Arabic" w:hAnsi="Traditional Arabic" w:cs="Traditional Arabic"/>
          <w:sz w:val="36"/>
          <w:szCs w:val="36"/>
          <w:rtl/>
          <w:lang w:bidi="ar"/>
        </w:rPr>
        <w:t xml:space="preserve">المهام، </w:t>
      </w:r>
      <w:r w:rsidR="00C71CD8" w:rsidRPr="00963AF8">
        <w:rPr>
          <w:rStyle w:val="hps"/>
          <w:rFonts w:ascii="Traditional Arabic" w:hAnsi="Traditional Arabic" w:cs="Traditional Arabic"/>
          <w:sz w:val="36"/>
          <w:szCs w:val="36"/>
          <w:rtl/>
          <w:lang w:bidi="ar"/>
        </w:rPr>
        <w:t>أو</w:t>
      </w:r>
      <w:r w:rsidR="00C71CD8" w:rsidRPr="00963AF8">
        <w:rPr>
          <w:rFonts w:ascii="Traditional Arabic" w:hAnsi="Traditional Arabic" w:cs="Traditional Arabic"/>
          <w:sz w:val="36"/>
          <w:szCs w:val="36"/>
          <w:rtl/>
          <w:lang w:bidi="ar"/>
        </w:rPr>
        <w:t xml:space="preserve"> </w:t>
      </w:r>
      <w:r w:rsidR="00C71CD8" w:rsidRPr="00963AF8">
        <w:rPr>
          <w:rStyle w:val="hps"/>
          <w:rFonts w:ascii="Traditional Arabic" w:hAnsi="Traditional Arabic" w:cs="Traditional Arabic"/>
          <w:sz w:val="36"/>
          <w:szCs w:val="36"/>
          <w:rtl/>
          <w:lang w:bidi="ar"/>
        </w:rPr>
        <w:t>واحد</w:t>
      </w:r>
      <w:r w:rsidR="00C71CD8" w:rsidRPr="00963AF8">
        <w:rPr>
          <w:rFonts w:ascii="Traditional Arabic" w:hAnsi="Traditional Arabic" w:cs="Traditional Arabic"/>
          <w:sz w:val="36"/>
          <w:szCs w:val="36"/>
          <w:rtl/>
          <w:lang w:bidi="ar"/>
        </w:rPr>
        <w:t xml:space="preserve"> </w:t>
      </w:r>
      <w:r w:rsidR="00C71CD8" w:rsidRPr="00963AF8">
        <w:rPr>
          <w:rStyle w:val="hps"/>
          <w:rFonts w:ascii="Traditional Arabic" w:hAnsi="Traditional Arabic" w:cs="Traditional Arabic"/>
          <w:sz w:val="36"/>
          <w:szCs w:val="36"/>
          <w:rtl/>
          <w:lang w:bidi="ar"/>
        </w:rPr>
        <w:t>آخر</w:t>
      </w:r>
      <w:r w:rsidR="00C71CD8" w:rsidRPr="00963AF8">
        <w:rPr>
          <w:rFonts w:ascii="Traditional Arabic" w:hAnsi="Traditional Arabic" w:cs="Traditional Arabic"/>
          <w:sz w:val="36"/>
          <w:szCs w:val="36"/>
          <w:rtl/>
          <w:lang w:bidi="ar"/>
        </w:rPr>
        <w:t xml:space="preserve"> </w:t>
      </w:r>
      <w:r w:rsidR="00C71CD8" w:rsidRPr="00963AF8">
        <w:rPr>
          <w:rStyle w:val="hps"/>
          <w:rFonts w:ascii="Traditional Arabic" w:hAnsi="Traditional Arabic" w:cs="Traditional Arabic"/>
          <w:sz w:val="36"/>
          <w:szCs w:val="36"/>
          <w:rtl/>
          <w:lang w:bidi="ar"/>
        </w:rPr>
        <w:t>مقترن</w:t>
      </w:r>
      <w:r w:rsidR="00C71CD8" w:rsidRPr="00963AF8">
        <w:rPr>
          <w:rFonts w:ascii="Traditional Arabic" w:hAnsi="Traditional Arabic" w:cs="Traditional Arabic"/>
          <w:sz w:val="36"/>
          <w:szCs w:val="36"/>
          <w:rtl/>
          <w:lang w:bidi="ar"/>
        </w:rPr>
        <w:t xml:space="preserve"> </w:t>
      </w:r>
      <w:r w:rsidR="00C71CD8" w:rsidRPr="00963AF8">
        <w:rPr>
          <w:rStyle w:val="hps"/>
          <w:rFonts w:ascii="Traditional Arabic" w:hAnsi="Traditional Arabic" w:cs="Traditional Arabic"/>
          <w:sz w:val="36"/>
          <w:szCs w:val="36"/>
          <w:rtl/>
          <w:lang w:bidi="ar"/>
        </w:rPr>
        <w:t>ورتبت</w:t>
      </w:r>
      <w:r w:rsidR="00C71CD8" w:rsidRPr="00963AF8">
        <w:rPr>
          <w:rFonts w:ascii="Traditional Arabic" w:hAnsi="Traditional Arabic" w:cs="Traditional Arabic"/>
          <w:sz w:val="36"/>
          <w:szCs w:val="36"/>
          <w:rtl/>
          <w:lang w:bidi="ar"/>
        </w:rPr>
        <w:t xml:space="preserve"> </w:t>
      </w:r>
      <w:r w:rsidR="00C71CD8" w:rsidRPr="00963AF8">
        <w:rPr>
          <w:rStyle w:val="hps"/>
          <w:rFonts w:ascii="Traditional Arabic" w:hAnsi="Traditional Arabic" w:cs="Traditional Arabic"/>
          <w:sz w:val="36"/>
          <w:szCs w:val="36"/>
          <w:rtl/>
          <w:lang w:bidi="ar"/>
        </w:rPr>
        <w:t>حول</w:t>
      </w:r>
      <w:r w:rsidR="00C71CD8" w:rsidRPr="00963AF8">
        <w:rPr>
          <w:rFonts w:ascii="Traditional Arabic" w:hAnsi="Traditional Arabic" w:cs="Traditional Arabic"/>
          <w:sz w:val="36"/>
          <w:szCs w:val="36"/>
          <w:rtl/>
          <w:lang w:bidi="ar"/>
        </w:rPr>
        <w:t xml:space="preserve"> </w:t>
      </w:r>
      <w:r w:rsidR="00C71CD8" w:rsidRPr="00963AF8">
        <w:rPr>
          <w:rStyle w:val="hps"/>
          <w:rFonts w:ascii="Traditional Arabic" w:hAnsi="Traditional Arabic" w:cs="Traditional Arabic"/>
          <w:sz w:val="36"/>
          <w:szCs w:val="36"/>
          <w:rtl/>
          <w:lang w:bidi="ar"/>
        </w:rPr>
        <w:t>الكلمة</w:t>
      </w:r>
      <w:r w:rsidR="00C71CD8" w:rsidRPr="00963AF8">
        <w:rPr>
          <w:rFonts w:ascii="Traditional Arabic" w:hAnsi="Traditional Arabic" w:cs="Traditional Arabic"/>
          <w:sz w:val="36"/>
          <w:szCs w:val="36"/>
          <w:rtl/>
          <w:lang w:bidi="ar"/>
        </w:rPr>
        <w:t xml:space="preserve"> </w:t>
      </w:r>
      <w:r w:rsidR="00C71CD8" w:rsidRPr="00963AF8">
        <w:rPr>
          <w:rStyle w:val="hps"/>
          <w:rFonts w:ascii="Traditional Arabic" w:hAnsi="Traditional Arabic" w:cs="Traditional Arabic"/>
          <w:sz w:val="36"/>
          <w:szCs w:val="36"/>
          <w:rtl/>
          <w:lang w:bidi="ar"/>
        </w:rPr>
        <w:t>الفكرة الرئيسية</w:t>
      </w:r>
      <w:r w:rsidR="00C71CD8" w:rsidRPr="00963AF8">
        <w:rPr>
          <w:rStyle w:val="hps"/>
          <w:rFonts w:ascii="Traditional Arabic" w:hAnsi="Traditional Arabic" w:cs="Traditional Arabic"/>
          <w:sz w:val="36"/>
          <w:szCs w:val="36"/>
          <w:lang w:val="id-ID" w:bidi="ar"/>
        </w:rPr>
        <w:t>.</w:t>
      </w:r>
    </w:p>
    <w:p w:rsidR="006756E9" w:rsidRPr="00616A0E" w:rsidRDefault="004A50FD" w:rsidP="00616897">
      <w:pPr>
        <w:ind w:firstLine="720"/>
        <w:rPr>
          <w:rStyle w:val="hps"/>
          <w:rFonts w:asciiTheme="majorBidi" w:hAnsiTheme="majorBidi" w:cstheme="majorBidi"/>
          <w:sz w:val="28"/>
          <w:szCs w:val="24"/>
          <w:lang w:val="id-ID"/>
        </w:rPr>
      </w:pPr>
      <w:r w:rsidRPr="00B90FB1">
        <w:rPr>
          <w:rFonts w:asciiTheme="majorBidi" w:hAnsiTheme="majorBidi" w:cstheme="majorBidi"/>
          <w:sz w:val="24"/>
          <w:lang w:val="id-ID"/>
        </w:rPr>
        <w:t xml:space="preserve">Pembelajaran menggunakan peta pikiran dapat dilakukan dengan strategi pembelajaran kelompok maupun individu. Mata pelajaran yang berpontensi untuk menggunakan metode </w:t>
      </w:r>
      <w:r w:rsidRPr="00B90FB1">
        <w:rPr>
          <w:rFonts w:asciiTheme="majorBidi" w:hAnsiTheme="majorBidi" w:cstheme="majorBidi"/>
          <w:i/>
          <w:iCs/>
          <w:sz w:val="24"/>
          <w:lang w:val="id-ID"/>
        </w:rPr>
        <w:t>Mind Mapping</w:t>
      </w:r>
      <w:r w:rsidRPr="00B90FB1">
        <w:rPr>
          <w:rFonts w:asciiTheme="majorBidi" w:hAnsiTheme="majorBidi" w:cstheme="majorBidi"/>
          <w:sz w:val="24"/>
          <w:lang w:val="id-ID"/>
        </w:rPr>
        <w:t xml:space="preserve"> adalah mata pelajaran yang banyak membutuhkan pemahaman konsep.</w:t>
      </w:r>
      <w:r w:rsidR="00DE1D42">
        <w:rPr>
          <w:rStyle w:val="FootnoteReference"/>
          <w:rFonts w:asciiTheme="majorBidi" w:hAnsiTheme="majorBidi" w:cstheme="majorBidi"/>
          <w:sz w:val="28"/>
          <w:szCs w:val="24"/>
          <w:lang w:val="id-ID"/>
        </w:rPr>
        <w:footnoteReference w:customMarkFollows="1" w:id="12"/>
        <w:t>12</w:t>
      </w:r>
    </w:p>
    <w:p w:rsidR="0069302C" w:rsidRDefault="0069302C" w:rsidP="00616897">
      <w:pPr>
        <w:bidi/>
        <w:ind w:firstLine="720"/>
        <w:rPr>
          <w:rStyle w:val="hps"/>
          <w:rFonts w:ascii="Traditional Arabic" w:hAnsi="Traditional Arabic" w:cs="Traditional Arabic"/>
          <w:b/>
          <w:bCs/>
          <w:sz w:val="36"/>
          <w:szCs w:val="36"/>
          <w:lang w:val="id-ID"/>
        </w:rPr>
      </w:pPr>
      <w:r w:rsidRPr="00B452A0">
        <w:rPr>
          <w:rStyle w:val="hps"/>
          <w:rFonts w:ascii="Traditional Arabic" w:hAnsi="Traditional Arabic" w:cs="Traditional Arabic" w:hint="cs"/>
          <w:b/>
          <w:bCs/>
          <w:sz w:val="36"/>
          <w:szCs w:val="36"/>
          <w:rtl/>
        </w:rPr>
        <w:t>ترجم</w:t>
      </w:r>
      <w:r w:rsidR="00616A0E">
        <w:rPr>
          <w:rStyle w:val="hps"/>
          <w:rFonts w:ascii="Traditional Arabic" w:hAnsi="Traditional Arabic" w:cs="Traditional Arabic" w:hint="cs"/>
          <w:b/>
          <w:bCs/>
          <w:sz w:val="36"/>
          <w:szCs w:val="36"/>
          <w:rtl/>
        </w:rPr>
        <w:t>ت</w:t>
      </w:r>
      <w:r w:rsidRPr="00B452A0">
        <w:rPr>
          <w:rStyle w:val="hps"/>
          <w:rFonts w:ascii="Traditional Arabic" w:hAnsi="Traditional Arabic" w:cs="Traditional Arabic" w:hint="cs"/>
          <w:b/>
          <w:bCs/>
          <w:sz w:val="36"/>
          <w:szCs w:val="36"/>
          <w:rtl/>
        </w:rPr>
        <w:t>ها في العربية:</w:t>
      </w:r>
    </w:p>
    <w:p w:rsidR="0069302C" w:rsidRPr="00963AF8" w:rsidRDefault="00963AF8" w:rsidP="00616897">
      <w:pPr>
        <w:bidi/>
        <w:ind w:firstLine="720"/>
        <w:rPr>
          <w:rFonts w:ascii="Traditional Arabic" w:hAnsi="Traditional Arabic" w:cs="Traditional Arabic"/>
          <w:sz w:val="36"/>
          <w:szCs w:val="36"/>
          <w:lang w:val="id-ID"/>
        </w:rPr>
      </w:pPr>
      <w:r w:rsidRPr="00963AF8">
        <w:rPr>
          <w:rStyle w:val="hps"/>
          <w:rFonts w:ascii="Traditional Arabic" w:hAnsi="Traditional Arabic" w:cs="Traditional Arabic"/>
          <w:sz w:val="36"/>
          <w:szCs w:val="36"/>
          <w:rtl/>
          <w:lang w:bidi="ar"/>
        </w:rPr>
        <w:lastRenderedPageBreak/>
        <w:t>استخدام</w:t>
      </w:r>
      <w:r>
        <w:rPr>
          <w:rStyle w:val="hps"/>
          <w:rFonts w:ascii="Traditional Arabic" w:hAnsi="Traditional Arabic" w:cs="Traditional Arabic" w:hint="cs"/>
          <w:sz w:val="36"/>
          <w:szCs w:val="36"/>
          <w:rtl/>
          <w:lang w:bidi="ar"/>
        </w:rPr>
        <w:t xml:space="preserve"> </w:t>
      </w:r>
      <w:r w:rsidRPr="00963AF8">
        <w:rPr>
          <w:rStyle w:val="hps"/>
          <w:rFonts w:ascii="Traditional Arabic" w:hAnsi="Traditional Arabic" w:cs="Traditional Arabic"/>
          <w:sz w:val="36"/>
          <w:szCs w:val="36"/>
          <w:rtl/>
          <w:lang w:bidi="ar"/>
        </w:rPr>
        <w:t>تعلم</w:t>
      </w:r>
      <w:r w:rsidRPr="00963AF8">
        <w:rPr>
          <w:rFonts w:ascii="Traditional Arabic" w:hAnsi="Traditional Arabic" w:cs="Traditional Arabic"/>
          <w:sz w:val="36"/>
          <w:szCs w:val="36"/>
          <w:rtl/>
          <w:lang w:bidi="ar"/>
        </w:rPr>
        <w:t xml:space="preserve"> </w:t>
      </w:r>
      <w:r w:rsidRPr="00963AF8">
        <w:rPr>
          <w:rStyle w:val="hps"/>
          <w:rFonts w:ascii="Traditional Arabic" w:hAnsi="Traditional Arabic" w:cs="Traditional Arabic"/>
          <w:sz w:val="36"/>
          <w:szCs w:val="36"/>
          <w:rtl/>
          <w:lang w:bidi="ar"/>
        </w:rPr>
        <w:t>الخرائط ال</w:t>
      </w:r>
      <w:r>
        <w:rPr>
          <w:rStyle w:val="hps"/>
          <w:rFonts w:ascii="Traditional Arabic" w:hAnsi="Traditional Arabic" w:cs="Traditional Arabic" w:hint="cs"/>
          <w:sz w:val="36"/>
          <w:szCs w:val="36"/>
          <w:rtl/>
          <w:lang w:bidi="ar"/>
        </w:rPr>
        <w:t>فكرية</w:t>
      </w:r>
      <w:r w:rsidRPr="00963AF8">
        <w:rPr>
          <w:rFonts w:ascii="Traditional Arabic" w:hAnsi="Traditional Arabic" w:cs="Traditional Arabic"/>
          <w:sz w:val="36"/>
          <w:szCs w:val="36"/>
          <w:rtl/>
          <w:lang w:bidi="ar"/>
        </w:rPr>
        <w:t xml:space="preserve"> </w:t>
      </w:r>
      <w:r w:rsidRPr="00963AF8">
        <w:rPr>
          <w:rStyle w:val="hps"/>
          <w:rFonts w:ascii="Traditional Arabic" w:hAnsi="Traditional Arabic" w:cs="Traditional Arabic"/>
          <w:sz w:val="36"/>
          <w:szCs w:val="36"/>
          <w:rtl/>
          <w:lang w:bidi="ar"/>
        </w:rPr>
        <w:t>يم</w:t>
      </w:r>
      <w:r w:rsidRPr="006015E2">
        <w:rPr>
          <w:rStyle w:val="hps"/>
          <w:rFonts w:ascii="Traditional Arabic" w:hAnsi="Traditional Arabic" w:cs="Traditional Arabic"/>
          <w:sz w:val="36"/>
          <w:szCs w:val="36"/>
          <w:rtl/>
          <w:lang w:bidi="ar"/>
        </w:rPr>
        <w:t>كن أن يتم باستراتيجيات التعلم المجموعة</w:t>
      </w:r>
      <w:r w:rsidRPr="006015E2">
        <w:rPr>
          <w:rFonts w:ascii="Traditional Arabic" w:hAnsi="Traditional Arabic" w:cs="Traditional Arabic"/>
          <w:sz w:val="36"/>
          <w:szCs w:val="36"/>
          <w:rtl/>
          <w:lang w:bidi="ar"/>
        </w:rPr>
        <w:t xml:space="preserve"> </w:t>
      </w:r>
      <w:r w:rsidRPr="006015E2">
        <w:rPr>
          <w:rStyle w:val="hps"/>
          <w:rFonts w:ascii="Traditional Arabic" w:hAnsi="Traditional Arabic" w:cs="Traditional Arabic"/>
          <w:sz w:val="36"/>
          <w:szCs w:val="36"/>
          <w:rtl/>
          <w:lang w:bidi="ar"/>
        </w:rPr>
        <w:t>و</w:t>
      </w:r>
      <w:r w:rsidRPr="006015E2">
        <w:rPr>
          <w:rFonts w:ascii="Traditional Arabic" w:hAnsi="Traditional Arabic" w:cs="Traditional Arabic"/>
          <w:sz w:val="36"/>
          <w:szCs w:val="36"/>
          <w:rtl/>
          <w:lang w:bidi="ar"/>
        </w:rPr>
        <w:t xml:space="preserve"> </w:t>
      </w:r>
      <w:r w:rsidRPr="006015E2">
        <w:rPr>
          <w:rStyle w:val="hps"/>
          <w:rFonts w:ascii="Traditional Arabic" w:hAnsi="Traditional Arabic" w:cs="Traditional Arabic"/>
          <w:sz w:val="36"/>
          <w:szCs w:val="36"/>
          <w:rtl/>
          <w:lang w:bidi="ar"/>
        </w:rPr>
        <w:t xml:space="preserve">الفردية. </w:t>
      </w:r>
      <w:r w:rsidR="006015E2" w:rsidRPr="006015E2">
        <w:rPr>
          <w:rStyle w:val="hps"/>
          <w:rFonts w:ascii="Traditional Arabic" w:hAnsi="Traditional Arabic" w:cs="Traditional Arabic"/>
          <w:sz w:val="36"/>
          <w:szCs w:val="36"/>
          <w:rtl/>
          <w:lang w:bidi="ar"/>
        </w:rPr>
        <w:t>المواضيع المحتملة بتطبيق طريقة الخريطة الفكرية موضوع الذي</w:t>
      </w:r>
      <w:r w:rsidR="006015E2" w:rsidRPr="006015E2">
        <w:rPr>
          <w:rFonts w:ascii="Traditional Arabic" w:hAnsi="Traditional Arabic" w:cs="Traditional Arabic"/>
          <w:sz w:val="36"/>
          <w:szCs w:val="36"/>
          <w:rtl/>
          <w:lang w:bidi="ar"/>
        </w:rPr>
        <w:t xml:space="preserve"> </w:t>
      </w:r>
      <w:r w:rsidR="006015E2" w:rsidRPr="006015E2">
        <w:rPr>
          <w:rStyle w:val="hps"/>
          <w:rFonts w:ascii="Traditional Arabic" w:hAnsi="Traditional Arabic" w:cs="Traditional Arabic"/>
          <w:sz w:val="36"/>
          <w:szCs w:val="36"/>
          <w:rtl/>
          <w:lang w:bidi="ar"/>
        </w:rPr>
        <w:t>يتطلب الكثير من</w:t>
      </w:r>
      <w:r w:rsidR="006015E2" w:rsidRPr="006015E2">
        <w:rPr>
          <w:rFonts w:ascii="Traditional Arabic" w:hAnsi="Traditional Arabic" w:cs="Traditional Arabic"/>
          <w:sz w:val="36"/>
          <w:szCs w:val="36"/>
          <w:rtl/>
          <w:lang w:bidi="ar"/>
        </w:rPr>
        <w:t xml:space="preserve"> </w:t>
      </w:r>
      <w:r w:rsidR="006015E2" w:rsidRPr="006015E2">
        <w:rPr>
          <w:rStyle w:val="hps"/>
          <w:rFonts w:ascii="Traditional Arabic" w:hAnsi="Traditional Arabic" w:cs="Traditional Arabic"/>
          <w:sz w:val="36"/>
          <w:szCs w:val="36"/>
          <w:rtl/>
          <w:lang w:bidi="ar"/>
        </w:rPr>
        <w:t>فهم</w:t>
      </w:r>
      <w:r w:rsidR="006015E2" w:rsidRPr="006015E2">
        <w:rPr>
          <w:rFonts w:ascii="Traditional Arabic" w:hAnsi="Traditional Arabic" w:cs="Traditional Arabic"/>
          <w:sz w:val="36"/>
          <w:szCs w:val="36"/>
          <w:rtl/>
          <w:lang w:bidi="ar"/>
        </w:rPr>
        <w:t xml:space="preserve"> </w:t>
      </w:r>
      <w:r w:rsidR="006015E2" w:rsidRPr="006015E2">
        <w:rPr>
          <w:rStyle w:val="hps"/>
          <w:rFonts w:ascii="Traditional Arabic" w:hAnsi="Traditional Arabic" w:cs="Traditional Arabic"/>
          <w:sz w:val="36"/>
          <w:szCs w:val="36"/>
          <w:rtl/>
          <w:lang w:bidi="ar"/>
        </w:rPr>
        <w:t>المفهوم.</w:t>
      </w:r>
    </w:p>
    <w:p w:rsidR="003F1967" w:rsidRPr="00C77A09" w:rsidRDefault="003F1967" w:rsidP="00616897">
      <w:pPr>
        <w:pStyle w:val="ListParagraph"/>
        <w:numPr>
          <w:ilvl w:val="0"/>
          <w:numId w:val="2"/>
        </w:numPr>
        <w:bidi/>
        <w:rPr>
          <w:rFonts w:cs="Traditional Arabic"/>
          <w:b/>
          <w:bCs/>
          <w:sz w:val="36"/>
          <w:szCs w:val="36"/>
        </w:rPr>
      </w:pPr>
      <w:r>
        <w:rPr>
          <w:rFonts w:cs="Traditional Arabic"/>
          <w:sz w:val="36"/>
          <w:szCs w:val="36"/>
          <w:lang w:val="id-ID"/>
        </w:rPr>
        <w:t xml:space="preserve"> </w:t>
      </w:r>
      <w:r w:rsidRPr="00C77A09">
        <w:rPr>
          <w:rFonts w:cs="Traditional Arabic" w:hint="cs"/>
          <w:b/>
          <w:bCs/>
          <w:sz w:val="36"/>
          <w:szCs w:val="36"/>
          <w:rtl/>
          <w:lang w:val="id-ID"/>
        </w:rPr>
        <w:t xml:space="preserve">خطوات طريقة </w:t>
      </w:r>
      <w:r w:rsidRPr="00C77A09">
        <w:rPr>
          <w:rFonts w:cs="Traditional Arabic" w:hint="cs"/>
          <w:b/>
          <w:bCs/>
          <w:sz w:val="36"/>
          <w:szCs w:val="36"/>
          <w:rtl/>
        </w:rPr>
        <w:t>الخريطة الفكرية</w:t>
      </w:r>
    </w:p>
    <w:p w:rsidR="00DE1D42" w:rsidRPr="00DE1D42" w:rsidRDefault="00DE1D42" w:rsidP="00616897">
      <w:pPr>
        <w:pStyle w:val="ListParagraph"/>
        <w:bidi/>
        <w:ind w:left="0" w:firstLine="720"/>
        <w:rPr>
          <w:rFonts w:ascii="Traditional Arabic" w:hAnsi="Traditional Arabic" w:cs="Traditional Arabic"/>
          <w:sz w:val="36"/>
          <w:szCs w:val="36"/>
          <w:rtl/>
          <w:lang w:val="id-ID"/>
        </w:rPr>
      </w:pPr>
      <w:r>
        <w:rPr>
          <w:rFonts w:ascii="Traditional Arabic" w:hAnsi="Traditional Arabic" w:cs="Traditional Arabic" w:hint="cs"/>
          <w:sz w:val="36"/>
          <w:szCs w:val="36"/>
          <w:rtl/>
          <w:lang w:val="id-ID"/>
        </w:rPr>
        <w:t xml:space="preserve">راى تونى بوزان عن </w:t>
      </w:r>
      <w:r w:rsidR="00F95AAC">
        <w:rPr>
          <w:rFonts w:ascii="Traditional Arabic" w:hAnsi="Traditional Arabic" w:cs="Traditional Arabic" w:hint="cs"/>
          <w:sz w:val="36"/>
          <w:szCs w:val="36"/>
          <w:rtl/>
          <w:lang w:val="id-ID"/>
        </w:rPr>
        <w:t>خطوات طريقة الخريطة الفكرية في كتابه</w:t>
      </w:r>
    </w:p>
    <w:p w:rsidR="009E7DF0" w:rsidRPr="00B90FB1" w:rsidRDefault="009E7DF0" w:rsidP="00616897">
      <w:pPr>
        <w:pStyle w:val="ListParagraph"/>
        <w:spacing w:line="240" w:lineRule="auto"/>
        <w:ind w:left="0" w:firstLine="720"/>
        <w:rPr>
          <w:rFonts w:asciiTheme="majorBidi" w:hAnsiTheme="majorBidi" w:cstheme="majorBidi"/>
          <w:sz w:val="24"/>
          <w:szCs w:val="24"/>
          <w:lang w:val="id-ID"/>
        </w:rPr>
      </w:pPr>
      <w:r w:rsidRPr="00B90FB1">
        <w:rPr>
          <w:rFonts w:asciiTheme="majorBidi" w:hAnsiTheme="majorBidi" w:cstheme="majorBidi"/>
          <w:sz w:val="24"/>
          <w:szCs w:val="24"/>
          <w:lang w:val="id-ID"/>
        </w:rPr>
        <w:t>Karena Mind Map begitu mudah dan alami, bahan-bahan untuk “resep Mind Map” sangatlah sedikit:</w:t>
      </w:r>
    </w:p>
    <w:p w:rsidR="009E7DF0" w:rsidRPr="00B90FB1" w:rsidRDefault="003253D0" w:rsidP="00616897">
      <w:pPr>
        <w:pStyle w:val="ListParagraph"/>
        <w:numPr>
          <w:ilvl w:val="0"/>
          <w:numId w:val="4"/>
        </w:numPr>
        <w:spacing w:line="240" w:lineRule="auto"/>
        <w:ind w:left="1134"/>
        <w:rPr>
          <w:rFonts w:asciiTheme="majorBidi" w:hAnsiTheme="majorBidi" w:cstheme="majorBidi"/>
          <w:sz w:val="24"/>
          <w:szCs w:val="24"/>
          <w:lang w:val="id-ID"/>
        </w:rPr>
      </w:pPr>
      <w:r w:rsidRPr="00B90FB1">
        <w:rPr>
          <w:rFonts w:asciiTheme="majorBidi" w:hAnsiTheme="majorBidi" w:cstheme="majorBidi"/>
          <w:sz w:val="24"/>
          <w:szCs w:val="24"/>
          <w:lang w:val="id-ID"/>
        </w:rPr>
        <w:t>Kertas kosong tak bergaris</w:t>
      </w:r>
      <w:r w:rsidR="00B452A0" w:rsidRPr="00B90FB1">
        <w:rPr>
          <w:rFonts w:asciiTheme="majorBidi" w:hAnsiTheme="majorBidi" w:cstheme="majorBidi" w:hint="cs"/>
          <w:sz w:val="24"/>
          <w:szCs w:val="24"/>
          <w:rtl/>
          <w:lang w:val="id-ID"/>
        </w:rPr>
        <w:t>.</w:t>
      </w:r>
    </w:p>
    <w:p w:rsidR="003253D0" w:rsidRPr="00B90FB1" w:rsidRDefault="003253D0" w:rsidP="00616897">
      <w:pPr>
        <w:pStyle w:val="ListParagraph"/>
        <w:numPr>
          <w:ilvl w:val="0"/>
          <w:numId w:val="4"/>
        </w:numPr>
        <w:spacing w:line="240" w:lineRule="auto"/>
        <w:ind w:left="1134"/>
        <w:rPr>
          <w:rFonts w:asciiTheme="majorBidi" w:hAnsiTheme="majorBidi" w:cstheme="majorBidi"/>
          <w:sz w:val="24"/>
          <w:szCs w:val="24"/>
          <w:lang w:val="id-ID"/>
        </w:rPr>
      </w:pPr>
      <w:r w:rsidRPr="00B90FB1">
        <w:rPr>
          <w:rFonts w:asciiTheme="majorBidi" w:hAnsiTheme="majorBidi" w:cstheme="majorBidi"/>
          <w:sz w:val="24"/>
          <w:szCs w:val="24"/>
          <w:lang w:val="id-ID"/>
        </w:rPr>
        <w:t>Pena dan pensil warna</w:t>
      </w:r>
      <w:r w:rsidR="00B452A0" w:rsidRPr="00B90FB1">
        <w:rPr>
          <w:rFonts w:asciiTheme="majorBidi" w:hAnsiTheme="majorBidi" w:cstheme="majorBidi" w:hint="cs"/>
          <w:sz w:val="24"/>
          <w:szCs w:val="24"/>
          <w:rtl/>
          <w:lang w:val="id-ID"/>
        </w:rPr>
        <w:t>.</w:t>
      </w:r>
    </w:p>
    <w:p w:rsidR="003253D0" w:rsidRPr="00B90FB1" w:rsidRDefault="003253D0" w:rsidP="00616897">
      <w:pPr>
        <w:pStyle w:val="ListParagraph"/>
        <w:numPr>
          <w:ilvl w:val="0"/>
          <w:numId w:val="4"/>
        </w:numPr>
        <w:spacing w:line="240" w:lineRule="auto"/>
        <w:ind w:left="1134"/>
        <w:rPr>
          <w:rFonts w:asciiTheme="majorBidi" w:hAnsiTheme="majorBidi" w:cstheme="majorBidi"/>
          <w:sz w:val="24"/>
          <w:szCs w:val="24"/>
          <w:lang w:val="id-ID"/>
        </w:rPr>
      </w:pPr>
      <w:r w:rsidRPr="00B90FB1">
        <w:rPr>
          <w:rFonts w:asciiTheme="majorBidi" w:hAnsiTheme="majorBidi" w:cstheme="majorBidi"/>
          <w:sz w:val="24"/>
          <w:szCs w:val="24"/>
          <w:lang w:val="id-ID"/>
        </w:rPr>
        <w:t>Otak</w:t>
      </w:r>
      <w:r w:rsidR="00B452A0" w:rsidRPr="00B90FB1">
        <w:rPr>
          <w:rFonts w:asciiTheme="majorBidi" w:hAnsiTheme="majorBidi" w:cstheme="majorBidi" w:hint="cs"/>
          <w:sz w:val="24"/>
          <w:szCs w:val="24"/>
          <w:rtl/>
          <w:lang w:val="id-ID"/>
        </w:rPr>
        <w:t>.</w:t>
      </w:r>
    </w:p>
    <w:p w:rsidR="003253D0" w:rsidRDefault="003253D0" w:rsidP="00616897">
      <w:pPr>
        <w:pStyle w:val="ListParagraph"/>
        <w:numPr>
          <w:ilvl w:val="0"/>
          <w:numId w:val="4"/>
        </w:numPr>
        <w:spacing w:line="240" w:lineRule="auto"/>
        <w:ind w:left="1134"/>
        <w:rPr>
          <w:rFonts w:asciiTheme="majorBidi" w:hAnsiTheme="majorBidi" w:cstheme="majorBidi"/>
          <w:sz w:val="28"/>
          <w:szCs w:val="28"/>
          <w:lang w:val="id-ID"/>
        </w:rPr>
      </w:pPr>
      <w:r w:rsidRPr="00B90FB1">
        <w:rPr>
          <w:rFonts w:asciiTheme="majorBidi" w:hAnsiTheme="majorBidi" w:cstheme="majorBidi"/>
          <w:sz w:val="24"/>
          <w:szCs w:val="24"/>
          <w:lang w:val="id-ID"/>
        </w:rPr>
        <w:t>Imajinasi</w:t>
      </w:r>
      <w:r w:rsidR="007D7284" w:rsidRPr="00B90FB1">
        <w:rPr>
          <w:rFonts w:asciiTheme="majorBidi" w:hAnsiTheme="majorBidi" w:cstheme="majorBidi"/>
          <w:sz w:val="24"/>
          <w:szCs w:val="24"/>
          <w:lang w:val="id-ID"/>
        </w:rPr>
        <w:t>.</w:t>
      </w:r>
      <w:r w:rsidR="00BC77C2">
        <w:rPr>
          <w:rStyle w:val="FootnoteReference"/>
          <w:rFonts w:asciiTheme="majorBidi" w:hAnsiTheme="majorBidi" w:cstheme="majorBidi"/>
          <w:sz w:val="28"/>
          <w:szCs w:val="28"/>
          <w:rtl/>
          <w:lang w:val="id-ID" w:bidi="fa-IR"/>
        </w:rPr>
        <w:t xml:space="preserve"> </w:t>
      </w:r>
      <w:r w:rsidR="00ED6C2C" w:rsidRPr="002954FA">
        <w:rPr>
          <w:rStyle w:val="FootnoteReference"/>
          <w:rFonts w:asciiTheme="majorBidi" w:hAnsiTheme="majorBidi" w:cstheme="majorBidi"/>
          <w:sz w:val="24"/>
          <w:szCs w:val="24"/>
          <w:lang w:val="id-ID"/>
        </w:rPr>
        <w:footnoteReference w:customMarkFollows="1" w:id="13"/>
        <w:t>13</w:t>
      </w:r>
    </w:p>
    <w:p w:rsidR="00B452A0" w:rsidRPr="00B452A0" w:rsidRDefault="00B452A0" w:rsidP="00616897">
      <w:pPr>
        <w:bidi/>
        <w:ind w:firstLine="720"/>
        <w:rPr>
          <w:rFonts w:ascii="Traditional Arabic" w:hAnsi="Traditional Arabic" w:cs="Traditional Arabic"/>
          <w:b/>
          <w:bCs/>
          <w:sz w:val="36"/>
          <w:szCs w:val="36"/>
          <w:rtl/>
        </w:rPr>
      </w:pPr>
      <w:r w:rsidRPr="00B452A0">
        <w:rPr>
          <w:rStyle w:val="hps"/>
          <w:rFonts w:ascii="Traditional Arabic" w:hAnsi="Traditional Arabic" w:cs="Traditional Arabic" w:hint="cs"/>
          <w:b/>
          <w:bCs/>
          <w:sz w:val="36"/>
          <w:szCs w:val="36"/>
          <w:rtl/>
        </w:rPr>
        <w:t>ترجم</w:t>
      </w:r>
      <w:r w:rsidR="00616A0E">
        <w:rPr>
          <w:rStyle w:val="hps"/>
          <w:rFonts w:ascii="Traditional Arabic" w:hAnsi="Traditional Arabic" w:cs="Traditional Arabic" w:hint="cs"/>
          <w:b/>
          <w:bCs/>
          <w:sz w:val="36"/>
          <w:szCs w:val="36"/>
          <w:rtl/>
        </w:rPr>
        <w:t>ت</w:t>
      </w:r>
      <w:r w:rsidRPr="00B452A0">
        <w:rPr>
          <w:rStyle w:val="hps"/>
          <w:rFonts w:ascii="Traditional Arabic" w:hAnsi="Traditional Arabic" w:cs="Traditional Arabic" w:hint="cs"/>
          <w:b/>
          <w:bCs/>
          <w:sz w:val="36"/>
          <w:szCs w:val="36"/>
          <w:rtl/>
        </w:rPr>
        <w:t>ها في العربية:</w:t>
      </w:r>
    </w:p>
    <w:p w:rsidR="00B452A0" w:rsidRPr="00B452A0" w:rsidRDefault="00B452A0" w:rsidP="00616897">
      <w:pPr>
        <w:pStyle w:val="ListParagraph"/>
        <w:bidi/>
        <w:ind w:left="51" w:firstLine="720"/>
        <w:rPr>
          <w:rFonts w:cs="Traditional Arabic"/>
          <w:sz w:val="36"/>
          <w:szCs w:val="36"/>
          <w:rtl/>
        </w:rPr>
      </w:pPr>
      <w:r w:rsidRPr="00B452A0">
        <w:rPr>
          <w:rFonts w:cs="Traditional Arabic" w:hint="cs"/>
          <w:sz w:val="36"/>
          <w:szCs w:val="36"/>
          <w:rtl/>
        </w:rPr>
        <w:t>لأن الخريطة الفكرية من السهل جدا و الطبيعية مكونات بجمل الخريطة الفكرية هى مثال قليلا:</w:t>
      </w:r>
    </w:p>
    <w:p w:rsidR="00B452A0" w:rsidRPr="00B452A0" w:rsidRDefault="00B452A0" w:rsidP="00616897">
      <w:pPr>
        <w:bidi/>
        <w:ind w:left="760"/>
        <w:rPr>
          <w:rFonts w:cs="Traditional Arabic"/>
          <w:sz w:val="36"/>
          <w:szCs w:val="36"/>
          <w:rtl/>
        </w:rPr>
      </w:pPr>
      <w:r w:rsidRPr="00B452A0">
        <w:rPr>
          <w:rFonts w:ascii="Arabic Typesetting" w:hAnsi="Arabic Typesetting" w:cs="Arabic Typesetting"/>
          <w:sz w:val="36"/>
          <w:szCs w:val="36"/>
          <w:rtl/>
        </w:rPr>
        <w:t>۱</w:t>
      </w:r>
      <w:r w:rsidRPr="00B452A0">
        <w:rPr>
          <w:rFonts w:cs="Traditional Arabic" w:hint="cs"/>
          <w:sz w:val="36"/>
          <w:szCs w:val="36"/>
          <w:rtl/>
        </w:rPr>
        <w:t>) ورقة فارغة غير المبطنة</w:t>
      </w:r>
    </w:p>
    <w:p w:rsidR="00B452A0" w:rsidRPr="00B452A0" w:rsidRDefault="00B452A0" w:rsidP="00616897">
      <w:pPr>
        <w:pStyle w:val="ListParagraph"/>
        <w:bidi/>
        <w:ind w:left="760"/>
        <w:rPr>
          <w:rFonts w:cs="Traditional Arabic"/>
          <w:sz w:val="36"/>
          <w:szCs w:val="36"/>
          <w:rtl/>
        </w:rPr>
      </w:pPr>
      <w:r w:rsidRPr="00B452A0">
        <w:rPr>
          <w:rFonts w:ascii="Arabic Typesetting" w:hAnsi="Arabic Typesetting" w:cs="Arabic Typesetting"/>
          <w:sz w:val="36"/>
          <w:szCs w:val="36"/>
          <w:rtl/>
        </w:rPr>
        <w:t>۲</w:t>
      </w:r>
      <w:r w:rsidRPr="00B452A0">
        <w:rPr>
          <w:rFonts w:cs="Traditional Arabic" w:hint="cs"/>
          <w:sz w:val="36"/>
          <w:szCs w:val="36"/>
          <w:rtl/>
        </w:rPr>
        <w:t>) القلم و قلم رصاص اللون</w:t>
      </w:r>
    </w:p>
    <w:p w:rsidR="00B452A0" w:rsidRPr="00B452A0" w:rsidRDefault="00B452A0" w:rsidP="00616897">
      <w:pPr>
        <w:bidi/>
        <w:ind w:left="760"/>
        <w:rPr>
          <w:rFonts w:cs="Traditional Arabic"/>
          <w:sz w:val="36"/>
          <w:szCs w:val="36"/>
          <w:rtl/>
        </w:rPr>
      </w:pPr>
      <w:r w:rsidRPr="00B452A0">
        <w:rPr>
          <w:rFonts w:ascii="Arabic Typesetting" w:hAnsi="Arabic Typesetting" w:cs="Arabic Typesetting"/>
          <w:sz w:val="36"/>
          <w:szCs w:val="36"/>
          <w:rtl/>
        </w:rPr>
        <w:t>۳</w:t>
      </w:r>
      <w:r w:rsidRPr="00B452A0">
        <w:rPr>
          <w:rFonts w:cs="Traditional Arabic" w:hint="cs"/>
          <w:sz w:val="36"/>
          <w:szCs w:val="36"/>
          <w:rtl/>
        </w:rPr>
        <w:t>) الذهن</w:t>
      </w:r>
    </w:p>
    <w:p w:rsidR="00B452A0" w:rsidRPr="00B452A0" w:rsidRDefault="00080FDD" w:rsidP="00616897">
      <w:pPr>
        <w:bidi/>
        <w:ind w:left="760"/>
        <w:rPr>
          <w:rFonts w:cs="Traditional Arabic"/>
          <w:sz w:val="36"/>
          <w:szCs w:val="36"/>
        </w:rPr>
      </w:pPr>
      <w:r w:rsidRPr="00612D34">
        <w:rPr>
          <w:rStyle w:val="hps"/>
          <w:rFonts w:ascii="Traditional Arabic" w:hAnsi="Traditional Arabic" w:cs="Traditional Arabic"/>
          <w:sz w:val="36"/>
          <w:szCs w:val="36"/>
          <w:rtl/>
        </w:rPr>
        <w:lastRenderedPageBreak/>
        <w:t>٤</w:t>
      </w:r>
      <w:r w:rsidR="00B452A0" w:rsidRPr="00B452A0">
        <w:rPr>
          <w:rFonts w:cs="Traditional Arabic" w:hint="cs"/>
          <w:sz w:val="36"/>
          <w:szCs w:val="36"/>
          <w:rtl/>
        </w:rPr>
        <w:t>) الخيل</w:t>
      </w:r>
    </w:p>
    <w:p w:rsidR="00DC07B3" w:rsidRDefault="00FA5823" w:rsidP="00616897">
      <w:pPr>
        <w:ind w:firstLine="720"/>
        <w:rPr>
          <w:rFonts w:asciiTheme="majorBidi" w:hAnsiTheme="majorBidi" w:cstheme="majorBidi"/>
          <w:sz w:val="24"/>
          <w:szCs w:val="24"/>
          <w:lang w:val="id-ID"/>
        </w:rPr>
      </w:pPr>
      <w:r>
        <w:rPr>
          <w:rFonts w:asciiTheme="majorBidi" w:hAnsiTheme="majorBidi" w:cstheme="majorBidi"/>
          <w:sz w:val="24"/>
          <w:szCs w:val="24"/>
          <w:lang w:val="id-ID"/>
        </w:rPr>
        <w:t>Imas menjelaskan didalam bukunya, “</w:t>
      </w:r>
      <w:r w:rsidR="00DC07B3">
        <w:rPr>
          <w:rFonts w:asciiTheme="majorBidi" w:hAnsiTheme="majorBidi" w:cstheme="majorBidi"/>
          <w:sz w:val="24"/>
          <w:szCs w:val="24"/>
          <w:lang w:val="id-ID"/>
        </w:rPr>
        <w:t>membuat mind map</w:t>
      </w:r>
      <w:r w:rsidR="00E9149E">
        <w:rPr>
          <w:rFonts w:asciiTheme="majorBidi" w:hAnsiTheme="majorBidi" w:cstheme="majorBidi"/>
          <w:sz w:val="24"/>
          <w:szCs w:val="24"/>
          <w:lang w:val="id-ID"/>
        </w:rPr>
        <w:t xml:space="preserve"> tidak terlalu sulit, cukup siapkan selembar kertas kosong yang diatur dalam posisi landscap kemudian tempatan topik yang akan dibahas di tengah-tengah halaman kertas dengan posisi horizontal. Usahakan menggunakan gambar, simbol atau kode pada mind mapping yang dibuat</w:t>
      </w:r>
      <w:r>
        <w:rPr>
          <w:rFonts w:asciiTheme="majorBidi" w:hAnsiTheme="majorBidi" w:cstheme="majorBidi"/>
          <w:sz w:val="24"/>
          <w:szCs w:val="24"/>
          <w:lang w:val="id-ID"/>
        </w:rPr>
        <w:t>”</w:t>
      </w:r>
      <w:r w:rsidR="00E9149E">
        <w:rPr>
          <w:rFonts w:asciiTheme="majorBidi" w:hAnsiTheme="majorBidi" w:cstheme="majorBidi"/>
          <w:sz w:val="24"/>
          <w:szCs w:val="24"/>
          <w:lang w:val="id-ID"/>
        </w:rPr>
        <w:t>.</w:t>
      </w:r>
      <w:r w:rsidR="00ED6C2C">
        <w:rPr>
          <w:rStyle w:val="FootnoteReference"/>
          <w:rFonts w:asciiTheme="majorBidi" w:hAnsiTheme="majorBidi" w:cstheme="majorBidi"/>
          <w:sz w:val="24"/>
          <w:szCs w:val="24"/>
          <w:lang w:val="id-ID"/>
        </w:rPr>
        <w:footnoteReference w:customMarkFollows="1" w:id="14"/>
        <w:t>14</w:t>
      </w:r>
    </w:p>
    <w:p w:rsidR="00E9149E" w:rsidRDefault="00E9149E" w:rsidP="00616897">
      <w:pPr>
        <w:bidi/>
        <w:ind w:firstLine="720"/>
        <w:rPr>
          <w:rStyle w:val="hps"/>
          <w:rFonts w:ascii="Traditional Arabic" w:hAnsi="Traditional Arabic" w:cs="Traditional Arabic"/>
          <w:b/>
          <w:bCs/>
          <w:sz w:val="36"/>
          <w:szCs w:val="36"/>
          <w:rtl/>
        </w:rPr>
      </w:pPr>
      <w:r w:rsidRPr="00A03A22">
        <w:rPr>
          <w:rStyle w:val="hps"/>
          <w:rFonts w:ascii="Traditional Arabic" w:hAnsi="Traditional Arabic" w:cs="Traditional Arabic" w:hint="cs"/>
          <w:b/>
          <w:bCs/>
          <w:sz w:val="36"/>
          <w:szCs w:val="36"/>
          <w:rtl/>
        </w:rPr>
        <w:t>ترجم</w:t>
      </w:r>
      <w:r>
        <w:rPr>
          <w:rStyle w:val="hps"/>
          <w:rFonts w:ascii="Traditional Arabic" w:hAnsi="Traditional Arabic" w:cs="Traditional Arabic" w:hint="cs"/>
          <w:b/>
          <w:bCs/>
          <w:sz w:val="36"/>
          <w:szCs w:val="36"/>
          <w:rtl/>
        </w:rPr>
        <w:t>ت</w:t>
      </w:r>
      <w:r w:rsidRPr="00A03A22">
        <w:rPr>
          <w:rStyle w:val="hps"/>
          <w:rFonts w:ascii="Traditional Arabic" w:hAnsi="Traditional Arabic" w:cs="Traditional Arabic" w:hint="cs"/>
          <w:b/>
          <w:bCs/>
          <w:sz w:val="36"/>
          <w:szCs w:val="36"/>
          <w:rtl/>
        </w:rPr>
        <w:t>ها في العربية:</w:t>
      </w:r>
    </w:p>
    <w:p w:rsidR="00A46470" w:rsidRDefault="00FA5823" w:rsidP="00616897">
      <w:pPr>
        <w:bidi/>
        <w:ind w:firstLine="720"/>
        <w:rPr>
          <w:rStyle w:val="hps"/>
          <w:rFonts w:ascii="Traditional Arabic" w:hAnsi="Traditional Arabic" w:cs="Traditional Arabic"/>
          <w:b/>
          <w:bCs/>
          <w:sz w:val="36"/>
          <w:szCs w:val="36"/>
          <w:lang w:val="id-ID"/>
        </w:rPr>
      </w:pPr>
      <w:r>
        <w:rPr>
          <w:rStyle w:val="hps"/>
          <w:rFonts w:ascii="Traditional Arabic" w:hAnsi="Traditional Arabic" w:cs="Traditional Arabic" w:hint="cs"/>
          <w:sz w:val="36"/>
          <w:szCs w:val="36"/>
          <w:rtl/>
          <w:lang w:val="id-ID" w:bidi="ar"/>
        </w:rPr>
        <w:t>راي ايماس و برلين في كتابهما</w:t>
      </w:r>
      <w:r w:rsidR="0035399B">
        <w:rPr>
          <w:rStyle w:val="hps"/>
          <w:rFonts w:ascii="Traditional Arabic" w:hAnsi="Traditional Arabic" w:cs="Traditional Arabic" w:hint="cs"/>
          <w:sz w:val="36"/>
          <w:szCs w:val="36"/>
          <w:rtl/>
          <w:lang w:val="id-ID" w:bidi="ar"/>
        </w:rPr>
        <w:t>،</w:t>
      </w:r>
      <w:r>
        <w:rPr>
          <w:rStyle w:val="hps"/>
          <w:rFonts w:ascii="Traditional Arabic" w:hAnsi="Traditional Arabic" w:cs="Traditional Arabic" w:hint="cs"/>
          <w:sz w:val="36"/>
          <w:szCs w:val="36"/>
          <w:rtl/>
          <w:lang w:val="id-ID" w:bidi="ar"/>
        </w:rPr>
        <w:t xml:space="preserve"> "</w:t>
      </w:r>
      <w:r w:rsidR="003200AF">
        <w:rPr>
          <w:rStyle w:val="hps"/>
          <w:rFonts w:ascii="Traditional Arabic" w:hAnsi="Traditional Arabic" w:cs="Traditional Arabic" w:hint="cs"/>
          <w:sz w:val="36"/>
          <w:szCs w:val="36"/>
          <w:rtl/>
          <w:lang w:val="id-ID" w:bidi="ar"/>
        </w:rPr>
        <w:t>ليست صعبة لصناعة الخريطة الفكرية</w:t>
      </w:r>
      <w:r w:rsidR="0035399B">
        <w:rPr>
          <w:rStyle w:val="hps"/>
          <w:rFonts w:ascii="Traditional Arabic" w:hAnsi="Traditional Arabic" w:cs="Traditional Arabic" w:hint="cs"/>
          <w:sz w:val="36"/>
          <w:szCs w:val="36"/>
          <w:rtl/>
          <w:lang w:val="id-ID" w:bidi="ar"/>
        </w:rPr>
        <w:t>،</w:t>
      </w:r>
      <w:r w:rsidR="00027A0E">
        <w:rPr>
          <w:rStyle w:val="hps"/>
          <w:rFonts w:ascii="Traditional Arabic" w:hAnsi="Traditional Arabic" w:cs="Traditional Arabic" w:hint="cs"/>
          <w:sz w:val="36"/>
          <w:szCs w:val="36"/>
          <w:rtl/>
          <w:lang w:val="id-ID" w:bidi="ar"/>
        </w:rPr>
        <w:t xml:space="preserve"> اعداد</w:t>
      </w:r>
      <w:r w:rsidR="003200AF">
        <w:rPr>
          <w:rStyle w:val="hps"/>
          <w:rFonts w:ascii="Traditional Arabic" w:hAnsi="Traditional Arabic" w:cs="Traditional Arabic" w:hint="cs"/>
          <w:sz w:val="36"/>
          <w:szCs w:val="36"/>
          <w:rtl/>
          <w:lang w:val="id-ID" w:bidi="ar"/>
        </w:rPr>
        <w:t xml:space="preserve"> </w:t>
      </w:r>
      <w:r w:rsidR="00E36C85">
        <w:rPr>
          <w:rFonts w:ascii="Traditional Arabic" w:hAnsi="Traditional Arabic" w:cs="Traditional Arabic" w:hint="cs"/>
          <w:sz w:val="36"/>
          <w:szCs w:val="36"/>
          <w:rtl/>
        </w:rPr>
        <w:t>عليهم</w:t>
      </w:r>
      <w:r w:rsidR="00E36C85" w:rsidRPr="00A65F69">
        <w:rPr>
          <w:rFonts w:ascii="Traditional Arabic" w:hAnsi="Traditional Arabic" w:cs="Traditional Arabic"/>
          <w:sz w:val="36"/>
          <w:szCs w:val="36"/>
          <w:rtl/>
        </w:rPr>
        <w:t xml:space="preserve"> </w:t>
      </w:r>
      <w:r w:rsidR="00027A0E" w:rsidRPr="00A65F69">
        <w:rPr>
          <w:rFonts w:ascii="Traditional Arabic" w:hAnsi="Traditional Arabic" w:cs="Traditional Arabic"/>
          <w:sz w:val="36"/>
          <w:szCs w:val="36"/>
          <w:rtl/>
        </w:rPr>
        <w:t>ورقة فارغة</w:t>
      </w:r>
      <w:r w:rsidR="00027A0E">
        <w:rPr>
          <w:rFonts w:ascii="Traditional Arabic" w:hAnsi="Traditional Arabic" w:cs="Traditional Arabic" w:hint="cs"/>
          <w:sz w:val="36"/>
          <w:szCs w:val="36"/>
          <w:rtl/>
        </w:rPr>
        <w:t xml:space="preserve"> بموقف </w:t>
      </w:r>
      <w:r w:rsidR="00027A0E" w:rsidRPr="00B43C75">
        <w:rPr>
          <w:rFonts w:ascii="Traditional Arabic" w:hAnsi="Traditional Arabic" w:cs="Traditional Arabic"/>
          <w:sz w:val="36"/>
          <w:szCs w:val="36"/>
          <w:rtl/>
        </w:rPr>
        <w:t xml:space="preserve">الأفقية, ثم </w:t>
      </w:r>
      <w:r w:rsidR="00B43C75" w:rsidRPr="00B43C75">
        <w:rPr>
          <w:rFonts w:ascii="Traditional Arabic" w:hAnsi="Traditional Arabic" w:cs="Traditional Arabic"/>
          <w:sz w:val="36"/>
          <w:szCs w:val="36"/>
          <w:rtl/>
        </w:rPr>
        <w:t>ضع</w:t>
      </w:r>
      <w:r w:rsidR="00E36C85">
        <w:rPr>
          <w:rFonts w:ascii="Traditional Arabic" w:hAnsi="Traditional Arabic" w:cs="Traditional Arabic" w:hint="cs"/>
          <w:sz w:val="36"/>
          <w:szCs w:val="36"/>
          <w:rtl/>
        </w:rPr>
        <w:t xml:space="preserve"> م</w:t>
      </w:r>
      <w:r w:rsidR="00B43C75" w:rsidRPr="00B43C75">
        <w:rPr>
          <w:rFonts w:ascii="Traditional Arabic" w:hAnsi="Traditional Arabic" w:cs="Traditional Arabic"/>
          <w:sz w:val="36"/>
          <w:szCs w:val="36"/>
          <w:rtl/>
        </w:rPr>
        <w:t>وضوع</w:t>
      </w:r>
      <w:r w:rsidR="00E36C85">
        <w:rPr>
          <w:rFonts w:ascii="Traditional Arabic" w:hAnsi="Traditional Arabic" w:cs="Traditional Arabic" w:hint="cs"/>
          <w:sz w:val="36"/>
          <w:szCs w:val="36"/>
          <w:rtl/>
        </w:rPr>
        <w:t xml:space="preserve"> البحث</w:t>
      </w:r>
      <w:r w:rsidR="00B43C75" w:rsidRPr="00B43C75">
        <w:rPr>
          <w:rFonts w:ascii="Traditional Arabic" w:hAnsi="Traditional Arabic" w:cs="Traditional Arabic"/>
          <w:sz w:val="36"/>
          <w:szCs w:val="36"/>
          <w:rtl/>
        </w:rPr>
        <w:t xml:space="preserve"> </w:t>
      </w:r>
      <w:r w:rsidR="00E36C85">
        <w:rPr>
          <w:rStyle w:val="hps"/>
          <w:rFonts w:ascii="Traditional Arabic" w:hAnsi="Traditional Arabic" w:cs="Traditional Arabic" w:hint="cs"/>
          <w:sz w:val="36"/>
          <w:szCs w:val="36"/>
          <w:rtl/>
          <w:lang w:bidi="ar"/>
        </w:rPr>
        <w:t xml:space="preserve">في وسطى الورقة </w:t>
      </w:r>
      <w:r w:rsidR="00E36C85">
        <w:rPr>
          <w:rFonts w:ascii="Traditional Arabic" w:hAnsi="Traditional Arabic" w:cs="Traditional Arabic" w:hint="cs"/>
          <w:sz w:val="36"/>
          <w:szCs w:val="36"/>
          <w:rtl/>
        </w:rPr>
        <w:t xml:space="preserve">بموقف </w:t>
      </w:r>
      <w:r w:rsidR="00E36C85" w:rsidRPr="00B43C75">
        <w:rPr>
          <w:rFonts w:ascii="Traditional Arabic" w:hAnsi="Traditional Arabic" w:cs="Traditional Arabic"/>
          <w:sz w:val="36"/>
          <w:szCs w:val="36"/>
          <w:rtl/>
        </w:rPr>
        <w:t>الأفقية</w:t>
      </w:r>
      <w:r w:rsidR="00E36C85" w:rsidRPr="00E36C85">
        <w:rPr>
          <w:rFonts w:ascii="Traditional Arabic" w:hAnsi="Traditional Arabic" w:cs="Traditional Arabic"/>
          <w:sz w:val="36"/>
          <w:szCs w:val="36"/>
          <w:rtl/>
        </w:rPr>
        <w:t xml:space="preserve">. </w:t>
      </w:r>
      <w:r w:rsidR="00E36C85" w:rsidRPr="00E36C85">
        <w:rPr>
          <w:rStyle w:val="hps"/>
          <w:rFonts w:ascii="Traditional Arabic" w:hAnsi="Traditional Arabic" w:cs="Traditional Arabic"/>
          <w:sz w:val="36"/>
          <w:szCs w:val="36"/>
          <w:rtl/>
          <w:lang w:bidi="ar"/>
        </w:rPr>
        <w:t>محاولة استخدام</w:t>
      </w:r>
      <w:r w:rsidR="00E36C85" w:rsidRPr="00E36C85">
        <w:rPr>
          <w:rFonts w:ascii="Traditional Arabic" w:hAnsi="Traditional Arabic" w:cs="Traditional Arabic"/>
          <w:sz w:val="36"/>
          <w:szCs w:val="36"/>
          <w:rtl/>
          <w:lang w:bidi="ar"/>
        </w:rPr>
        <w:t xml:space="preserve"> </w:t>
      </w:r>
      <w:r w:rsidR="00E36C85" w:rsidRPr="00E36C85">
        <w:rPr>
          <w:rStyle w:val="hps"/>
          <w:rFonts w:ascii="Traditional Arabic" w:hAnsi="Traditional Arabic" w:cs="Traditional Arabic"/>
          <w:sz w:val="36"/>
          <w:szCs w:val="36"/>
          <w:rtl/>
          <w:lang w:bidi="ar"/>
        </w:rPr>
        <w:t>الصور</w:t>
      </w:r>
      <w:r w:rsidR="00E36C85" w:rsidRPr="00E36C85">
        <w:rPr>
          <w:rFonts w:ascii="Traditional Arabic" w:hAnsi="Traditional Arabic" w:cs="Traditional Arabic"/>
          <w:sz w:val="36"/>
          <w:szCs w:val="36"/>
          <w:rtl/>
          <w:lang w:bidi="ar"/>
        </w:rPr>
        <w:t xml:space="preserve"> </w:t>
      </w:r>
      <w:r w:rsidR="00E36C85" w:rsidRPr="00E36C85">
        <w:rPr>
          <w:rStyle w:val="hps"/>
          <w:rFonts w:ascii="Traditional Arabic" w:hAnsi="Traditional Arabic" w:cs="Traditional Arabic"/>
          <w:sz w:val="36"/>
          <w:szCs w:val="36"/>
          <w:rtl/>
          <w:lang w:bidi="ar"/>
        </w:rPr>
        <w:t>أو الرموز أو</w:t>
      </w:r>
      <w:r w:rsidR="00E36C85" w:rsidRPr="00E36C85">
        <w:rPr>
          <w:rFonts w:ascii="Traditional Arabic" w:hAnsi="Traditional Arabic" w:cs="Traditional Arabic"/>
          <w:sz w:val="36"/>
          <w:szCs w:val="36"/>
          <w:rtl/>
          <w:lang w:bidi="ar"/>
        </w:rPr>
        <w:t xml:space="preserve"> </w:t>
      </w:r>
      <w:r w:rsidR="00E36C85">
        <w:rPr>
          <w:rFonts w:ascii="Traditional Arabic" w:hAnsi="Traditional Arabic" w:cs="Traditional Arabic" w:hint="cs"/>
          <w:sz w:val="36"/>
          <w:szCs w:val="36"/>
          <w:rtl/>
          <w:lang w:bidi="ar"/>
        </w:rPr>
        <w:t>ال</w:t>
      </w:r>
      <w:r w:rsidR="00E36C85" w:rsidRPr="00E36C85">
        <w:rPr>
          <w:rStyle w:val="hps"/>
          <w:rFonts w:ascii="Traditional Arabic" w:hAnsi="Traditional Arabic" w:cs="Traditional Arabic"/>
          <w:sz w:val="36"/>
          <w:szCs w:val="36"/>
          <w:rtl/>
          <w:lang w:bidi="ar"/>
        </w:rPr>
        <w:t>رموز</w:t>
      </w:r>
      <w:r w:rsidR="00287A37">
        <w:rPr>
          <w:rStyle w:val="hps"/>
          <w:rFonts w:ascii="Traditional Arabic" w:hAnsi="Traditional Arabic" w:cs="Traditional Arabic" w:hint="cs"/>
          <w:sz w:val="36"/>
          <w:szCs w:val="36"/>
          <w:rtl/>
          <w:lang w:bidi="ar"/>
        </w:rPr>
        <w:t xml:space="preserve"> لصناع الخريطة الفكرية.</w:t>
      </w:r>
    </w:p>
    <w:p w:rsidR="00E9149E" w:rsidRPr="000E1905" w:rsidRDefault="00FF79F4" w:rsidP="00616897">
      <w:pPr>
        <w:bidi/>
        <w:ind w:firstLine="720"/>
        <w:rPr>
          <w:rFonts w:ascii="Traditional Arabic" w:hAnsi="Traditional Arabic" w:cs="Traditional Arabic"/>
          <w:b/>
          <w:bCs/>
          <w:sz w:val="36"/>
          <w:szCs w:val="36"/>
          <w:lang w:val="id-ID"/>
        </w:rPr>
      </w:pPr>
      <w:r>
        <w:rPr>
          <w:rStyle w:val="hps"/>
          <w:rFonts w:ascii="Traditional Arabic" w:hAnsi="Traditional Arabic" w:cs="Traditional Arabic" w:hint="cs"/>
          <w:sz w:val="36"/>
          <w:szCs w:val="36"/>
          <w:rtl/>
          <w:lang w:val="id-ID" w:bidi="ar"/>
        </w:rPr>
        <w:t>كما</w:t>
      </w:r>
      <w:r w:rsidR="000E1905">
        <w:rPr>
          <w:rStyle w:val="hps"/>
          <w:rFonts w:ascii="Traditional Arabic" w:hAnsi="Traditional Arabic" w:cs="Traditional Arabic" w:hint="cs"/>
          <w:sz w:val="36"/>
          <w:szCs w:val="36"/>
          <w:rtl/>
          <w:lang w:val="id-ID" w:bidi="ar"/>
        </w:rPr>
        <w:t xml:space="preserve"> قال</w:t>
      </w:r>
      <w:r w:rsidR="00FA5823">
        <w:rPr>
          <w:rStyle w:val="hps"/>
          <w:rFonts w:ascii="Traditional Arabic" w:hAnsi="Traditional Arabic" w:cs="Traditional Arabic" w:hint="cs"/>
          <w:sz w:val="36"/>
          <w:szCs w:val="36"/>
          <w:rtl/>
          <w:lang w:val="id-ID"/>
        </w:rPr>
        <w:t xml:space="preserve"> </w:t>
      </w:r>
      <w:r w:rsidR="00FA5823" w:rsidRPr="00B05F06">
        <w:rPr>
          <w:rFonts w:ascii="Traditional Arabic" w:hAnsi="Traditional Arabic" w:cs="Traditional Arabic"/>
          <w:sz w:val="36"/>
          <w:szCs w:val="36"/>
          <w:rtl/>
          <w:lang w:bidi="ar"/>
        </w:rPr>
        <w:t>تونى بوزان</w:t>
      </w:r>
      <w:r w:rsidR="000E1905">
        <w:rPr>
          <w:rStyle w:val="hps"/>
          <w:rFonts w:ascii="Traditional Arabic" w:hAnsi="Traditional Arabic" w:cs="Traditional Arabic" w:hint="cs"/>
          <w:sz w:val="36"/>
          <w:szCs w:val="36"/>
          <w:rtl/>
          <w:lang w:val="id-ID" w:bidi="ar"/>
        </w:rPr>
        <w:t xml:space="preserve"> عن</w:t>
      </w:r>
      <w:r w:rsidR="00A46470">
        <w:rPr>
          <w:rStyle w:val="hps"/>
          <w:rFonts w:ascii="Traditional Arabic" w:hAnsi="Traditional Arabic" w:cs="Traditional Arabic" w:hint="cs"/>
          <w:sz w:val="36"/>
          <w:szCs w:val="36"/>
          <w:rtl/>
          <w:lang w:val="id-ID" w:bidi="ar"/>
        </w:rPr>
        <w:t xml:space="preserve"> خطوات لصناعة</w:t>
      </w:r>
      <w:r w:rsidR="000E1905">
        <w:rPr>
          <w:rStyle w:val="hps"/>
          <w:rFonts w:ascii="Traditional Arabic" w:hAnsi="Traditional Arabic" w:cs="Traditional Arabic" w:hint="cs"/>
          <w:sz w:val="36"/>
          <w:szCs w:val="36"/>
          <w:rtl/>
          <w:lang w:val="id-ID" w:bidi="ar"/>
        </w:rPr>
        <w:t xml:space="preserve"> الخريطة الفكرية في كتابه:</w:t>
      </w:r>
    </w:p>
    <w:p w:rsidR="003253D0" w:rsidRPr="00B90FB1" w:rsidRDefault="003253D0" w:rsidP="00616897">
      <w:pPr>
        <w:pStyle w:val="ListParagraph"/>
        <w:numPr>
          <w:ilvl w:val="0"/>
          <w:numId w:val="5"/>
        </w:numPr>
        <w:spacing w:line="240" w:lineRule="auto"/>
        <w:ind w:left="1134"/>
        <w:rPr>
          <w:rFonts w:asciiTheme="majorBidi" w:hAnsiTheme="majorBidi" w:cstheme="majorBidi"/>
          <w:sz w:val="24"/>
          <w:szCs w:val="24"/>
          <w:lang w:val="id-ID"/>
        </w:rPr>
      </w:pPr>
      <w:r w:rsidRPr="00B90FB1">
        <w:rPr>
          <w:rFonts w:asciiTheme="majorBidi" w:hAnsiTheme="majorBidi" w:cstheme="majorBidi"/>
          <w:sz w:val="24"/>
          <w:szCs w:val="24"/>
          <w:lang w:val="id-ID"/>
        </w:rPr>
        <w:t>Mulailah dari bagian tengah kertas kosong yang sisi panjangnya diletakkan mendatar. Mengapa? Karena memulai dari tengah memberi kebebasan kepada otak untuk menyebar ke segala arah dan untuk mengungkapkan dirinya dengan lebih bebas dan alami.</w:t>
      </w:r>
    </w:p>
    <w:p w:rsidR="003253D0" w:rsidRPr="00B90FB1" w:rsidRDefault="003253D0" w:rsidP="00616897">
      <w:pPr>
        <w:pStyle w:val="ListParagraph"/>
        <w:numPr>
          <w:ilvl w:val="0"/>
          <w:numId w:val="5"/>
        </w:numPr>
        <w:spacing w:line="240" w:lineRule="auto"/>
        <w:ind w:left="1134"/>
        <w:rPr>
          <w:rFonts w:asciiTheme="majorBidi" w:hAnsiTheme="majorBidi" w:cstheme="majorBidi"/>
          <w:sz w:val="24"/>
          <w:szCs w:val="24"/>
          <w:lang w:val="id-ID"/>
        </w:rPr>
      </w:pPr>
      <w:r w:rsidRPr="00B90FB1">
        <w:rPr>
          <w:rFonts w:asciiTheme="majorBidi" w:hAnsiTheme="majorBidi" w:cstheme="majorBidi"/>
          <w:sz w:val="24"/>
          <w:szCs w:val="24"/>
          <w:lang w:val="id-ID"/>
        </w:rPr>
        <w:t>Gunakan gambar atau foto untuk ide sentral anda. mengapa? Karena sebuah gambar bermakna seribu kata dan membantu kita menggunakan imajinasi. Sebuah gambar sentral akan lebih menarik, membuat kita tetap terfokus, membantu kita berkonsentrasi, dan mengaktifkan otak anda.</w:t>
      </w:r>
    </w:p>
    <w:p w:rsidR="003253D0" w:rsidRPr="00B90FB1" w:rsidRDefault="003253D0" w:rsidP="00616897">
      <w:pPr>
        <w:pStyle w:val="ListParagraph"/>
        <w:numPr>
          <w:ilvl w:val="0"/>
          <w:numId w:val="5"/>
        </w:numPr>
        <w:spacing w:line="240" w:lineRule="auto"/>
        <w:ind w:left="1134"/>
        <w:rPr>
          <w:rFonts w:asciiTheme="majorBidi" w:hAnsiTheme="majorBidi" w:cstheme="majorBidi"/>
          <w:sz w:val="24"/>
          <w:szCs w:val="24"/>
          <w:lang w:val="id-ID"/>
        </w:rPr>
      </w:pPr>
      <w:r w:rsidRPr="00B90FB1">
        <w:rPr>
          <w:rFonts w:asciiTheme="majorBidi" w:hAnsiTheme="majorBidi" w:cstheme="majorBidi"/>
          <w:sz w:val="24"/>
          <w:szCs w:val="24"/>
          <w:lang w:val="id-ID"/>
        </w:rPr>
        <w:t>Gunakan warna. Mengapa? Karena bagi otak, warna sama menariknya dengan gambar. Warna membuat Min Map lebih hidup, menambah energi kepada pemikiran kreatif dan menyenangkan!</w:t>
      </w:r>
    </w:p>
    <w:p w:rsidR="003253D0" w:rsidRPr="00B90FB1" w:rsidRDefault="003253D0" w:rsidP="00616897">
      <w:pPr>
        <w:pStyle w:val="ListParagraph"/>
        <w:numPr>
          <w:ilvl w:val="0"/>
          <w:numId w:val="5"/>
        </w:numPr>
        <w:spacing w:line="240" w:lineRule="auto"/>
        <w:ind w:left="1134"/>
        <w:rPr>
          <w:rFonts w:asciiTheme="majorBidi" w:hAnsiTheme="majorBidi" w:cstheme="majorBidi"/>
          <w:sz w:val="24"/>
          <w:szCs w:val="24"/>
          <w:lang w:val="id-ID"/>
        </w:rPr>
      </w:pPr>
      <w:r w:rsidRPr="00B90FB1">
        <w:rPr>
          <w:rFonts w:asciiTheme="majorBidi" w:hAnsiTheme="majorBidi" w:cstheme="majorBidi"/>
          <w:sz w:val="24"/>
          <w:szCs w:val="24"/>
          <w:lang w:val="id-ID"/>
        </w:rPr>
        <w:lastRenderedPageBreak/>
        <w:t xml:space="preserve">Hubungkan cabang-cabang utama ke gambar pusat dan hubungkan cabang-cabang tingkat dua dan tiga ke tingkat </w:t>
      </w:r>
      <w:r w:rsidR="00385F27" w:rsidRPr="00B90FB1">
        <w:rPr>
          <w:rFonts w:asciiTheme="majorBidi" w:hAnsiTheme="majorBidi" w:cstheme="majorBidi"/>
          <w:sz w:val="24"/>
          <w:szCs w:val="24"/>
          <w:lang w:val="id-ID"/>
        </w:rPr>
        <w:t>satu dan dua, dan seterusnya. Mengapa? Karena otak bekerja menurut asosiasi. Otak senang mengaitkan dua (atau tiga, atau empat) hal sekaligus. Bila kita menghubungkan cabang-cabang, kita akan lebih mudah mengerti dan mengingat.</w:t>
      </w:r>
    </w:p>
    <w:p w:rsidR="00385F27" w:rsidRPr="00B90FB1" w:rsidRDefault="00385F27" w:rsidP="00616897">
      <w:pPr>
        <w:pStyle w:val="ListParagraph"/>
        <w:numPr>
          <w:ilvl w:val="0"/>
          <w:numId w:val="5"/>
        </w:numPr>
        <w:spacing w:line="240" w:lineRule="auto"/>
        <w:ind w:left="1134"/>
        <w:rPr>
          <w:rFonts w:asciiTheme="majorBidi" w:hAnsiTheme="majorBidi" w:cstheme="majorBidi"/>
          <w:sz w:val="24"/>
          <w:szCs w:val="24"/>
          <w:lang w:val="id-ID"/>
        </w:rPr>
      </w:pPr>
      <w:r w:rsidRPr="00B90FB1">
        <w:rPr>
          <w:rFonts w:asciiTheme="majorBidi" w:hAnsiTheme="majorBidi" w:cstheme="majorBidi"/>
          <w:sz w:val="24"/>
          <w:szCs w:val="24"/>
          <w:lang w:val="id-ID"/>
        </w:rPr>
        <w:t>Buatlah garis hubung yang melengkung, bukan garis lurus. Mengapa? Karena garis lurus akan membosankan otak. Cabang-cabang yang melengkung dan organis, seperti cabang-cabang pohon, jauh lebih menarik bagi mata.</w:t>
      </w:r>
    </w:p>
    <w:p w:rsidR="00983B79" w:rsidRPr="00B90FB1" w:rsidRDefault="00385F27" w:rsidP="00616897">
      <w:pPr>
        <w:pStyle w:val="ListParagraph"/>
        <w:numPr>
          <w:ilvl w:val="0"/>
          <w:numId w:val="5"/>
        </w:numPr>
        <w:spacing w:line="240" w:lineRule="auto"/>
        <w:ind w:left="1134"/>
        <w:rPr>
          <w:rFonts w:asciiTheme="majorBidi" w:hAnsiTheme="majorBidi" w:cstheme="majorBidi"/>
          <w:sz w:val="24"/>
          <w:szCs w:val="24"/>
          <w:lang w:val="id-ID"/>
        </w:rPr>
      </w:pPr>
      <w:r w:rsidRPr="00B90FB1">
        <w:rPr>
          <w:rFonts w:asciiTheme="majorBidi" w:hAnsiTheme="majorBidi" w:cstheme="majorBidi"/>
          <w:sz w:val="24"/>
          <w:szCs w:val="24"/>
          <w:lang w:val="id-ID"/>
        </w:rPr>
        <w:t>Gunakan satu kata kunci untuk setiap garis. Mengapa? Karena kata kunci tunggal memberilebih banyak daya  dan fleksibilitas kepada Mind Map.</w:t>
      </w:r>
      <w:r w:rsidR="00983B79" w:rsidRPr="00B90FB1">
        <w:rPr>
          <w:rFonts w:asciiTheme="majorBidi" w:hAnsiTheme="majorBidi" w:cstheme="majorBidi"/>
          <w:sz w:val="24"/>
          <w:szCs w:val="24"/>
          <w:lang w:val="id-ID"/>
        </w:rPr>
        <w:t xml:space="preserve"> Setiap kata tunggal atau gambar adalah seperti pengganda, menghasilkan sederet asosiasi dan hubungannya sendiri. Bila kita menggunakan kata tunggal, setiap kata ini akan lebih bebas dan karenanya lebih bisa memicu ide dan pikiran baru.</w:t>
      </w:r>
    </w:p>
    <w:p w:rsidR="00080FDD" w:rsidRPr="00A46470" w:rsidRDefault="00983B79" w:rsidP="00616897">
      <w:pPr>
        <w:pStyle w:val="ListParagraph"/>
        <w:numPr>
          <w:ilvl w:val="0"/>
          <w:numId w:val="5"/>
        </w:numPr>
        <w:spacing w:line="240" w:lineRule="auto"/>
        <w:ind w:left="1134"/>
        <w:rPr>
          <w:rStyle w:val="FootnoteReference"/>
          <w:rFonts w:asciiTheme="majorBidi" w:hAnsiTheme="majorBidi" w:cstheme="majorBidi"/>
          <w:sz w:val="24"/>
          <w:szCs w:val="24"/>
          <w:vertAlign w:val="baseline"/>
          <w:lang w:val="id-ID"/>
        </w:rPr>
      </w:pPr>
      <w:r w:rsidRPr="00B90FB1">
        <w:rPr>
          <w:rFonts w:asciiTheme="majorBidi" w:hAnsiTheme="majorBidi" w:cstheme="majorBidi"/>
          <w:sz w:val="24"/>
          <w:szCs w:val="24"/>
          <w:lang w:val="id-ID"/>
        </w:rPr>
        <w:t>Gunakan gambar. Mengapa? Karena seperti gambar sentral, setiap gambar bermakna seribu kata. Jadi bila kita hanya mempunyai 10 gambar di dalam Mind Map kita, Mind Map kita sudah setara dengan 10.000</w:t>
      </w:r>
      <w:r w:rsidR="00C856FC" w:rsidRPr="00B90FB1">
        <w:rPr>
          <w:rFonts w:asciiTheme="majorBidi" w:hAnsiTheme="majorBidi" w:cstheme="majorBidi"/>
          <w:sz w:val="24"/>
          <w:szCs w:val="24"/>
          <w:lang w:val="id-ID"/>
        </w:rPr>
        <w:t xml:space="preserve"> </w:t>
      </w:r>
      <w:r w:rsidRPr="00B90FB1">
        <w:rPr>
          <w:rFonts w:asciiTheme="majorBidi" w:hAnsiTheme="majorBidi" w:cstheme="majorBidi"/>
          <w:sz w:val="24"/>
          <w:szCs w:val="24"/>
          <w:lang w:val="id-ID"/>
        </w:rPr>
        <w:t>kata catatan.</w:t>
      </w:r>
      <w:r w:rsidR="00ED6C2C">
        <w:rPr>
          <w:rStyle w:val="FootnoteReference"/>
          <w:rFonts w:asciiTheme="majorBidi" w:hAnsiTheme="majorBidi" w:cstheme="majorBidi"/>
          <w:sz w:val="24"/>
          <w:szCs w:val="24"/>
          <w:lang w:val="id-ID"/>
        </w:rPr>
        <w:footnoteReference w:customMarkFollows="1" w:id="15"/>
        <w:t>15</w:t>
      </w:r>
    </w:p>
    <w:p w:rsidR="00A46470" w:rsidRPr="00930F07" w:rsidRDefault="00A46470" w:rsidP="00616897">
      <w:pPr>
        <w:bidi/>
        <w:ind w:firstLine="720"/>
        <w:rPr>
          <w:rFonts w:asciiTheme="majorBidi" w:hAnsiTheme="majorBidi" w:cstheme="majorBidi"/>
          <w:sz w:val="24"/>
          <w:szCs w:val="24"/>
          <w:lang w:val="id-ID"/>
        </w:rPr>
      </w:pPr>
      <w:r w:rsidRPr="00930F07">
        <w:rPr>
          <w:rStyle w:val="hps"/>
          <w:rFonts w:ascii="Traditional Arabic" w:hAnsi="Traditional Arabic" w:cs="Traditional Arabic" w:hint="cs"/>
          <w:b/>
          <w:bCs/>
          <w:sz w:val="36"/>
          <w:szCs w:val="36"/>
          <w:rtl/>
        </w:rPr>
        <w:t>ترجمتها في العربية:</w:t>
      </w:r>
    </w:p>
    <w:p w:rsidR="00A65F69" w:rsidRDefault="00373646" w:rsidP="00616897">
      <w:pPr>
        <w:bidi/>
        <w:ind w:left="760"/>
        <w:rPr>
          <w:rFonts w:ascii="Traditional Arabic" w:hAnsi="Traditional Arabic" w:cs="Traditional Arabic"/>
          <w:sz w:val="36"/>
          <w:szCs w:val="36"/>
          <w:rtl/>
        </w:rPr>
      </w:pPr>
      <w:r w:rsidRPr="00A65F69">
        <w:rPr>
          <w:rFonts w:ascii="Traditional Arabic" w:hAnsi="Traditional Arabic" w:cs="Traditional Arabic"/>
          <w:sz w:val="36"/>
          <w:szCs w:val="36"/>
          <w:rtl/>
        </w:rPr>
        <w:t xml:space="preserve">۱) ابدأ من وسط ورقة فارغة التى يتم وضعها الجانب طويلة أفقيا. لماذ؟ </w:t>
      </w:r>
      <w:r w:rsidRPr="00A65F69">
        <w:rPr>
          <w:rFonts w:ascii="Traditional Arabic" w:eastAsia="Times New Roman" w:hAnsi="Traditional Arabic" w:cs="Traditional Arabic"/>
          <w:sz w:val="36"/>
          <w:szCs w:val="36"/>
          <w:rtl/>
          <w:lang w:val="id-ID" w:eastAsia="id-ID"/>
        </w:rPr>
        <w:t>منذ بدءا م</w:t>
      </w:r>
      <w:r w:rsidR="00A65F69" w:rsidRPr="00A65F69">
        <w:rPr>
          <w:rFonts w:ascii="Traditional Arabic" w:eastAsia="Times New Roman" w:hAnsi="Traditional Arabic" w:cs="Traditional Arabic"/>
          <w:sz w:val="36"/>
          <w:szCs w:val="36"/>
          <w:rtl/>
          <w:lang w:val="id-ID" w:eastAsia="id-ID"/>
        </w:rPr>
        <w:t>ن</w:t>
      </w:r>
      <w:r w:rsidR="00A65F69">
        <w:rPr>
          <w:rFonts w:ascii="Traditional Arabic" w:eastAsia="Times New Roman" w:hAnsi="Traditional Arabic" w:cs="Traditional Arabic" w:hint="cs"/>
          <w:sz w:val="36"/>
          <w:szCs w:val="36"/>
          <w:rtl/>
          <w:lang w:val="id-ID" w:eastAsia="id-ID"/>
        </w:rPr>
        <w:t xml:space="preserve"> </w:t>
      </w:r>
      <w:r w:rsidRPr="00373646">
        <w:rPr>
          <w:rFonts w:ascii="Traditional Arabic" w:eastAsia="Times New Roman" w:hAnsi="Traditional Arabic" w:cs="Traditional Arabic"/>
          <w:sz w:val="36"/>
          <w:szCs w:val="36"/>
          <w:rtl/>
          <w:lang w:val="id-ID" w:eastAsia="id-ID"/>
        </w:rPr>
        <w:t>منتصف لحرية الدماغ لتنتشر في كل الاتجاهات وعلى التعبير عن أنفسهم بحرية أكبر</w:t>
      </w:r>
      <w:r w:rsidR="00A65F69" w:rsidRPr="00A65F69">
        <w:rPr>
          <w:rFonts w:ascii="Traditional Arabic" w:eastAsia="Times New Roman" w:hAnsi="Traditional Arabic" w:cs="Traditional Arabic"/>
          <w:sz w:val="36"/>
          <w:szCs w:val="36"/>
          <w:rtl/>
          <w:lang w:val="id-ID" w:eastAsia="id-ID"/>
        </w:rPr>
        <w:t xml:space="preserve"> </w:t>
      </w:r>
      <w:r w:rsidR="00A65F69" w:rsidRPr="00A65F69">
        <w:rPr>
          <w:rFonts w:ascii="Traditional Arabic" w:hAnsi="Traditional Arabic" w:cs="Traditional Arabic"/>
          <w:sz w:val="36"/>
          <w:szCs w:val="36"/>
          <w:rtl/>
        </w:rPr>
        <w:t>وبشكل طبيعي.</w:t>
      </w:r>
    </w:p>
    <w:p w:rsidR="00A65F69" w:rsidRDefault="00A65F69" w:rsidP="00616897">
      <w:pPr>
        <w:bidi/>
        <w:ind w:left="760"/>
        <w:rPr>
          <w:rFonts w:cs="Traditional Arabic"/>
          <w:sz w:val="36"/>
          <w:szCs w:val="36"/>
          <w:rtl/>
        </w:rPr>
      </w:pPr>
      <w:r>
        <w:rPr>
          <w:rFonts w:ascii="Arabic Typesetting" w:hAnsi="Arabic Typesetting" w:cs="Arabic Typesetting"/>
          <w:sz w:val="36"/>
          <w:szCs w:val="36"/>
          <w:rtl/>
        </w:rPr>
        <w:t>۲</w:t>
      </w:r>
      <w:r>
        <w:rPr>
          <w:rFonts w:cs="Traditional Arabic" w:hint="cs"/>
          <w:sz w:val="36"/>
          <w:szCs w:val="36"/>
          <w:rtl/>
        </w:rPr>
        <w:t xml:space="preserve">) تطبيق الرسومات أو الصور لفكرتك الوسطى. لماذ؟ لأن صورة تساوي ألف كلمة و معنى وتساعدنا على تطبيق الخيال. و من شأن الصورة المركزية أن تكون </w:t>
      </w:r>
      <w:r>
        <w:rPr>
          <w:rFonts w:cs="Traditional Arabic" w:hint="cs"/>
          <w:sz w:val="36"/>
          <w:szCs w:val="36"/>
          <w:rtl/>
        </w:rPr>
        <w:lastRenderedPageBreak/>
        <w:t>أكثر إثارة للاهتمام</w:t>
      </w:r>
      <w:r w:rsidR="0035399B">
        <w:rPr>
          <w:rFonts w:cs="Traditional Arabic" w:hint="cs"/>
          <w:sz w:val="36"/>
          <w:szCs w:val="36"/>
          <w:rtl/>
        </w:rPr>
        <w:t>،</w:t>
      </w:r>
      <w:r>
        <w:rPr>
          <w:rFonts w:cs="Traditional Arabic" w:hint="cs"/>
          <w:sz w:val="36"/>
          <w:szCs w:val="36"/>
          <w:rtl/>
        </w:rPr>
        <w:t xml:space="preserve"> و الحفاظ على لنا أكثر تركيزا</w:t>
      </w:r>
      <w:r w:rsidR="0035399B">
        <w:rPr>
          <w:rFonts w:cs="Traditional Arabic" w:hint="cs"/>
          <w:sz w:val="36"/>
          <w:szCs w:val="36"/>
          <w:rtl/>
        </w:rPr>
        <w:t>،</w:t>
      </w:r>
      <w:r>
        <w:rPr>
          <w:rFonts w:cs="Traditional Arabic" w:hint="cs"/>
          <w:sz w:val="36"/>
          <w:szCs w:val="36"/>
          <w:rtl/>
        </w:rPr>
        <w:t xml:space="preserve"> و تساعدنا على التركيز</w:t>
      </w:r>
      <w:r w:rsidR="0035399B">
        <w:rPr>
          <w:rFonts w:cs="Traditional Arabic" w:hint="cs"/>
          <w:sz w:val="36"/>
          <w:szCs w:val="36"/>
          <w:rtl/>
        </w:rPr>
        <w:t>،</w:t>
      </w:r>
      <w:r>
        <w:rPr>
          <w:rFonts w:cs="Traditional Arabic" w:hint="cs"/>
          <w:sz w:val="36"/>
          <w:szCs w:val="36"/>
          <w:rtl/>
        </w:rPr>
        <w:t xml:space="preserve"> و تنشيط أدمغتنا.</w:t>
      </w:r>
    </w:p>
    <w:p w:rsidR="005C7582" w:rsidRDefault="00A65F69" w:rsidP="00616897">
      <w:pPr>
        <w:bidi/>
        <w:ind w:left="760"/>
        <w:rPr>
          <w:rFonts w:ascii="Arabic Typesetting" w:hAnsi="Arabic Typesetting" w:cs="Arabic Typesetting"/>
          <w:sz w:val="36"/>
          <w:szCs w:val="36"/>
          <w:rtl/>
        </w:rPr>
      </w:pPr>
      <w:r>
        <w:rPr>
          <w:rFonts w:ascii="Arabic Typesetting" w:hAnsi="Arabic Typesetting" w:cs="Arabic Typesetting"/>
          <w:sz w:val="36"/>
          <w:szCs w:val="36"/>
          <w:rtl/>
        </w:rPr>
        <w:t>۳</w:t>
      </w:r>
      <w:r>
        <w:rPr>
          <w:rFonts w:cs="Traditional Arabic" w:hint="cs"/>
          <w:sz w:val="36"/>
          <w:szCs w:val="36"/>
          <w:rtl/>
        </w:rPr>
        <w:t xml:space="preserve">) </w:t>
      </w:r>
      <w:r w:rsidR="005C7582">
        <w:rPr>
          <w:rFonts w:cs="Traditional Arabic" w:hint="cs"/>
          <w:sz w:val="36"/>
          <w:szCs w:val="36"/>
          <w:rtl/>
        </w:rPr>
        <w:t xml:space="preserve">تطبيق اللون. </w:t>
      </w:r>
      <w:r w:rsidR="005C7582" w:rsidRPr="00954C55">
        <w:rPr>
          <w:rFonts w:ascii="Traditional Arabic" w:hAnsi="Traditional Arabic" w:cs="Traditional Arabic"/>
          <w:sz w:val="36"/>
          <w:szCs w:val="36"/>
          <w:rtl/>
        </w:rPr>
        <w:t>لماذا؟ يرجع ذلك إلى الدماع</w:t>
      </w:r>
      <w:r w:rsidR="0035399B" w:rsidRPr="00954C55">
        <w:rPr>
          <w:rFonts w:ascii="Traditional Arabic" w:hAnsi="Traditional Arabic" w:cs="Traditional Arabic"/>
          <w:sz w:val="36"/>
          <w:szCs w:val="36"/>
          <w:rtl/>
        </w:rPr>
        <w:t>،</w:t>
      </w:r>
      <w:r w:rsidR="005C7582" w:rsidRPr="00954C55">
        <w:rPr>
          <w:rFonts w:ascii="Traditional Arabic" w:hAnsi="Traditional Arabic" w:cs="Traditional Arabic"/>
          <w:sz w:val="36"/>
          <w:szCs w:val="36"/>
          <w:rtl/>
        </w:rPr>
        <w:t xml:space="preserve"> و مثيرة للاهتمام مثل لون الصورة. الألوان تقديم الخريطة الفكرية اكثر حيوية</w:t>
      </w:r>
      <w:r w:rsidR="0035399B" w:rsidRPr="00954C55">
        <w:rPr>
          <w:rFonts w:ascii="Traditional Arabic" w:hAnsi="Traditional Arabic" w:cs="Traditional Arabic"/>
          <w:sz w:val="36"/>
          <w:szCs w:val="36"/>
          <w:rtl/>
        </w:rPr>
        <w:t>،</w:t>
      </w:r>
      <w:r w:rsidR="005C7582" w:rsidRPr="00954C55">
        <w:rPr>
          <w:rFonts w:ascii="Traditional Arabic" w:hAnsi="Traditional Arabic" w:cs="Traditional Arabic"/>
          <w:sz w:val="36"/>
          <w:szCs w:val="36"/>
          <w:rtl/>
        </w:rPr>
        <w:t xml:space="preserve"> مضيفا الطاقة إلى التفكير الإبداعي</w:t>
      </w:r>
      <w:r w:rsidR="0035399B" w:rsidRPr="00954C55">
        <w:rPr>
          <w:rFonts w:ascii="Traditional Arabic" w:hAnsi="Traditional Arabic" w:cs="Traditional Arabic"/>
          <w:sz w:val="36"/>
          <w:szCs w:val="36"/>
          <w:rtl/>
        </w:rPr>
        <w:t>،</w:t>
      </w:r>
      <w:r w:rsidR="005C7582" w:rsidRPr="00954C55">
        <w:rPr>
          <w:rFonts w:ascii="Traditional Arabic" w:hAnsi="Traditional Arabic" w:cs="Traditional Arabic"/>
          <w:sz w:val="36"/>
          <w:szCs w:val="36"/>
          <w:rtl/>
        </w:rPr>
        <w:t xml:space="preserve"> و المرج.</w:t>
      </w:r>
    </w:p>
    <w:p w:rsidR="00A65F69" w:rsidRDefault="00080FDD" w:rsidP="00616897">
      <w:pPr>
        <w:bidi/>
        <w:ind w:left="760"/>
        <w:rPr>
          <w:rFonts w:cs="Traditional Arabic"/>
          <w:sz w:val="36"/>
          <w:szCs w:val="36"/>
          <w:rtl/>
        </w:rPr>
      </w:pPr>
      <w:r w:rsidRPr="00612D34">
        <w:rPr>
          <w:rStyle w:val="hps"/>
          <w:rFonts w:ascii="Traditional Arabic" w:hAnsi="Traditional Arabic" w:cs="Traditional Arabic"/>
          <w:sz w:val="36"/>
          <w:szCs w:val="36"/>
          <w:rtl/>
        </w:rPr>
        <w:t>٤</w:t>
      </w:r>
      <w:r w:rsidR="005C7582">
        <w:rPr>
          <w:rFonts w:cs="Traditional Arabic" w:hint="cs"/>
          <w:sz w:val="36"/>
          <w:szCs w:val="36"/>
          <w:rtl/>
        </w:rPr>
        <w:t>) ربط الصور الرئيسي لمركز الصور و تواصل فروع المستوى الثانى والثالث على مستوى واحد و اثنين</w:t>
      </w:r>
      <w:r w:rsidR="0035399B">
        <w:rPr>
          <w:rFonts w:cs="Traditional Arabic" w:hint="cs"/>
          <w:sz w:val="36"/>
          <w:szCs w:val="36"/>
          <w:rtl/>
        </w:rPr>
        <w:t>،</w:t>
      </w:r>
      <w:r w:rsidR="005C7582">
        <w:rPr>
          <w:rFonts w:cs="Traditional Arabic" w:hint="cs"/>
          <w:sz w:val="36"/>
          <w:szCs w:val="36"/>
          <w:rtl/>
        </w:rPr>
        <w:t xml:space="preserve"> </w:t>
      </w:r>
      <w:r w:rsidR="00956F9E">
        <w:rPr>
          <w:rFonts w:cs="Traditional Arabic" w:hint="cs"/>
          <w:sz w:val="36"/>
          <w:szCs w:val="36"/>
          <w:rtl/>
        </w:rPr>
        <w:t>وهلم جزا. لماذا؟ لأن المخ يعمل من خلال الجمعيات. الدماغ سعيد أن أذكر اثنين أو ثلاثة أو أربعة أشياء في وقت واحد. عندما كنا تواصل الفروع</w:t>
      </w:r>
      <w:r w:rsidR="0035399B">
        <w:rPr>
          <w:rFonts w:cs="Traditional Arabic" w:hint="cs"/>
          <w:sz w:val="36"/>
          <w:szCs w:val="36"/>
          <w:rtl/>
        </w:rPr>
        <w:t>،</w:t>
      </w:r>
      <w:r w:rsidR="00956F9E">
        <w:rPr>
          <w:rFonts w:cs="Traditional Arabic" w:hint="cs"/>
          <w:sz w:val="36"/>
          <w:szCs w:val="36"/>
          <w:rtl/>
        </w:rPr>
        <w:t xml:space="preserve"> فإننا سوف نفهم بشكل أشكل أفضل و تذكر.</w:t>
      </w:r>
    </w:p>
    <w:p w:rsidR="00956F9E" w:rsidRDefault="00956F9E" w:rsidP="00616897">
      <w:pPr>
        <w:bidi/>
        <w:ind w:left="760"/>
        <w:rPr>
          <w:rFonts w:cs="Traditional Arabic"/>
          <w:sz w:val="36"/>
          <w:szCs w:val="36"/>
          <w:rtl/>
        </w:rPr>
      </w:pPr>
      <w:r>
        <w:rPr>
          <w:rFonts w:ascii="Arabic Typesetting" w:hAnsi="Arabic Typesetting" w:cs="Arabic Typesetting"/>
          <w:sz w:val="36"/>
          <w:szCs w:val="36"/>
          <w:rtl/>
        </w:rPr>
        <w:t>۵</w:t>
      </w:r>
      <w:r>
        <w:rPr>
          <w:rFonts w:cs="Traditional Arabic" w:hint="cs"/>
          <w:sz w:val="36"/>
          <w:szCs w:val="36"/>
          <w:rtl/>
        </w:rPr>
        <w:t>) ارسط خط يربط بين المنحني</w:t>
      </w:r>
      <w:r w:rsidR="0035399B">
        <w:rPr>
          <w:rFonts w:cs="Traditional Arabic" w:hint="cs"/>
          <w:sz w:val="36"/>
          <w:szCs w:val="36"/>
          <w:rtl/>
        </w:rPr>
        <w:t>،</w:t>
      </w:r>
      <w:r>
        <w:rPr>
          <w:rFonts w:cs="Traditional Arabic" w:hint="cs"/>
          <w:sz w:val="36"/>
          <w:szCs w:val="36"/>
          <w:rtl/>
        </w:rPr>
        <w:t xml:space="preserve"> و ليس خط مستقيم. لماذ؟ لأن خط مستقيم سوف مملة الدماغ. فروع هى على التوالي وعضويا</w:t>
      </w:r>
      <w:r w:rsidR="0035399B">
        <w:rPr>
          <w:rFonts w:cs="Traditional Arabic" w:hint="cs"/>
          <w:sz w:val="36"/>
          <w:szCs w:val="36"/>
          <w:rtl/>
        </w:rPr>
        <w:t>،</w:t>
      </w:r>
      <w:r>
        <w:rPr>
          <w:rFonts w:cs="Traditional Arabic" w:hint="cs"/>
          <w:sz w:val="36"/>
          <w:szCs w:val="36"/>
          <w:rtl/>
        </w:rPr>
        <w:t xml:space="preserve"> مثل فرع الشجرة </w:t>
      </w:r>
      <w:r w:rsidR="00A35CDB">
        <w:rPr>
          <w:rFonts w:cs="Traditional Arabic" w:hint="cs"/>
          <w:sz w:val="36"/>
          <w:szCs w:val="36"/>
          <w:rtl/>
        </w:rPr>
        <w:t>هى أكثر جاذبية للعين.</w:t>
      </w:r>
    </w:p>
    <w:p w:rsidR="007174CF" w:rsidRDefault="00080FDD" w:rsidP="00616897">
      <w:pPr>
        <w:bidi/>
        <w:ind w:left="760"/>
        <w:rPr>
          <w:rFonts w:cs="Traditional Arabic"/>
          <w:sz w:val="36"/>
          <w:szCs w:val="36"/>
          <w:rtl/>
        </w:rPr>
      </w:pPr>
      <w:r w:rsidRPr="00612D34">
        <w:rPr>
          <w:rStyle w:val="hps"/>
          <w:rFonts w:ascii="Traditional Arabic" w:hAnsi="Traditional Arabic" w:cs="Traditional Arabic"/>
          <w:sz w:val="36"/>
          <w:szCs w:val="36"/>
          <w:rtl/>
        </w:rPr>
        <w:t>٦</w:t>
      </w:r>
      <w:r w:rsidR="007174CF">
        <w:rPr>
          <w:rFonts w:cs="Traditional Arabic" w:hint="cs"/>
          <w:sz w:val="36"/>
          <w:szCs w:val="36"/>
          <w:rtl/>
        </w:rPr>
        <w:t>) تطبيق كلمة رئيسية واحدة لكل خط. لماذا؟ لأن كلمات واحد اعطاء مزيد من القوة و المرونة إلى الخريطة الفكرية. كل كلمة واحدة أو بمثابة مضاعف</w:t>
      </w:r>
      <w:r w:rsidR="0035399B">
        <w:rPr>
          <w:rFonts w:cs="Traditional Arabic" w:hint="cs"/>
          <w:sz w:val="36"/>
          <w:szCs w:val="36"/>
          <w:rtl/>
        </w:rPr>
        <w:t>،</w:t>
      </w:r>
      <w:r w:rsidR="007174CF">
        <w:rPr>
          <w:rFonts w:cs="Traditional Arabic" w:hint="cs"/>
          <w:sz w:val="36"/>
          <w:szCs w:val="36"/>
          <w:rtl/>
        </w:rPr>
        <w:t xml:space="preserve"> </w:t>
      </w:r>
      <w:r w:rsidR="007174CF">
        <w:rPr>
          <w:rFonts w:cs="Traditional Arabic" w:hint="cs"/>
          <w:sz w:val="36"/>
          <w:szCs w:val="36"/>
          <w:rtl/>
        </w:rPr>
        <w:lastRenderedPageBreak/>
        <w:t>سلسلة المنتجة للجمعيات و العلاقة نفسها إذا كان لنا أن تطبيق كلمة واحدة</w:t>
      </w:r>
      <w:r w:rsidR="0035399B">
        <w:rPr>
          <w:rFonts w:cs="Traditional Arabic" w:hint="cs"/>
          <w:sz w:val="36"/>
          <w:szCs w:val="36"/>
          <w:rtl/>
        </w:rPr>
        <w:t>،</w:t>
      </w:r>
      <w:r w:rsidR="007174CF">
        <w:rPr>
          <w:rFonts w:cs="Traditional Arabic" w:hint="cs"/>
          <w:sz w:val="36"/>
          <w:szCs w:val="36"/>
          <w:rtl/>
        </w:rPr>
        <w:t xml:space="preserve"> سوف تكون كل كلمة أكثر قدرة على تحريك الأفكار الجديدة و الأفكار.</w:t>
      </w:r>
    </w:p>
    <w:p w:rsidR="00DA1C73" w:rsidRDefault="007174CF" w:rsidP="00616897">
      <w:pPr>
        <w:bidi/>
        <w:ind w:left="760"/>
        <w:rPr>
          <w:rFonts w:ascii="Arial" w:eastAsia="Times New Roman" w:hAnsi="Arial" w:cs="Arial"/>
          <w:sz w:val="24"/>
          <w:szCs w:val="24"/>
          <w:lang w:val="id-ID" w:eastAsia="id-ID"/>
        </w:rPr>
      </w:pPr>
      <w:r>
        <w:rPr>
          <w:rFonts w:ascii="Arabic Typesetting" w:hAnsi="Arabic Typesetting" w:cs="Arabic Typesetting"/>
          <w:sz w:val="36"/>
          <w:szCs w:val="36"/>
          <w:rtl/>
        </w:rPr>
        <w:t>۷</w:t>
      </w:r>
      <w:r>
        <w:rPr>
          <w:rFonts w:cs="Traditional Arabic" w:hint="cs"/>
          <w:sz w:val="36"/>
          <w:szCs w:val="36"/>
          <w:rtl/>
        </w:rPr>
        <w:t>) تطبيق الصورة. لماذا؟ لأن صورة هذه الوسطى</w:t>
      </w:r>
      <w:r w:rsidR="0035399B">
        <w:rPr>
          <w:rFonts w:cs="Traditional Arabic" w:hint="cs"/>
          <w:sz w:val="36"/>
          <w:szCs w:val="36"/>
          <w:rtl/>
        </w:rPr>
        <w:t>،</w:t>
      </w:r>
      <w:r>
        <w:rPr>
          <w:rFonts w:cs="Traditional Arabic" w:hint="cs"/>
          <w:sz w:val="36"/>
          <w:szCs w:val="36"/>
          <w:rtl/>
        </w:rPr>
        <w:t xml:space="preserve"> وكان كل صورة بشكل ملحوظ ألف كلمة. حتى إذ</w:t>
      </w:r>
      <w:r w:rsidR="00650EC2">
        <w:rPr>
          <w:rFonts w:cs="Traditional Arabic" w:hint="cs"/>
          <w:sz w:val="36"/>
          <w:szCs w:val="36"/>
          <w:rtl/>
        </w:rPr>
        <w:t xml:space="preserve"> كان لدينا </w:t>
      </w:r>
      <w:r w:rsidR="00650EC2">
        <w:rPr>
          <w:rFonts w:ascii="Arabic Typesetting" w:hAnsi="Arabic Typesetting" w:cs="Arabic Typesetting"/>
          <w:sz w:val="36"/>
          <w:szCs w:val="36"/>
          <w:rtl/>
        </w:rPr>
        <w:t>۱٠</w:t>
      </w:r>
      <w:r w:rsidR="00650EC2">
        <w:rPr>
          <w:rFonts w:cs="Traditional Arabic" w:hint="cs"/>
          <w:sz w:val="36"/>
          <w:szCs w:val="36"/>
          <w:rtl/>
        </w:rPr>
        <w:t xml:space="preserve"> صورة فى أذهاننا الخريطة</w:t>
      </w:r>
      <w:r w:rsidR="0035399B">
        <w:rPr>
          <w:rFonts w:cs="Traditional Arabic" w:hint="cs"/>
          <w:sz w:val="36"/>
          <w:szCs w:val="36"/>
          <w:rtl/>
        </w:rPr>
        <w:t>،</w:t>
      </w:r>
      <w:r w:rsidR="00650EC2">
        <w:rPr>
          <w:rFonts w:cs="Traditional Arabic" w:hint="cs"/>
          <w:sz w:val="36"/>
          <w:szCs w:val="36"/>
          <w:rtl/>
        </w:rPr>
        <w:t xml:space="preserve"> خرائط الفكر لدينا ما يعادل </w:t>
      </w:r>
      <w:r w:rsidR="00650EC2">
        <w:rPr>
          <w:rFonts w:ascii="Arabic Typesetting" w:hAnsi="Arabic Typesetting" w:cs="Arabic Typesetting"/>
          <w:sz w:val="36"/>
          <w:szCs w:val="36"/>
          <w:rtl/>
        </w:rPr>
        <w:t>۱٠٠٠٠</w:t>
      </w:r>
      <w:r w:rsidR="00650EC2">
        <w:rPr>
          <w:rFonts w:cs="Traditional Arabic" w:hint="cs"/>
          <w:sz w:val="36"/>
          <w:szCs w:val="36"/>
          <w:rtl/>
        </w:rPr>
        <w:t xml:space="preserve"> كلمة فى المذكرة.</w:t>
      </w:r>
      <w:r>
        <w:rPr>
          <w:rFonts w:cs="Traditional Arabic" w:hint="cs"/>
          <w:sz w:val="36"/>
          <w:szCs w:val="36"/>
          <w:rtl/>
        </w:rPr>
        <w:t xml:space="preserve"> </w:t>
      </w:r>
      <w:r w:rsidR="00A65F69">
        <w:rPr>
          <w:rFonts w:cs="Traditional Arabic" w:hint="cs"/>
          <w:sz w:val="36"/>
          <w:szCs w:val="36"/>
          <w:rtl/>
        </w:rPr>
        <w:t xml:space="preserve"> </w:t>
      </w:r>
      <w:r w:rsidR="00373646" w:rsidRPr="00373646">
        <w:rPr>
          <w:rFonts w:ascii="Arial" w:eastAsia="Times New Roman" w:hAnsi="Arial" w:cs="Arial"/>
          <w:sz w:val="24"/>
          <w:szCs w:val="24"/>
          <w:rtl/>
          <w:lang w:val="id-ID" w:eastAsia="id-ID"/>
        </w:rPr>
        <w:t xml:space="preserve"> </w:t>
      </w:r>
    </w:p>
    <w:p w:rsidR="00165B5E" w:rsidRPr="00B90FB1" w:rsidRDefault="00165B5E" w:rsidP="00616897">
      <w:pPr>
        <w:spacing w:line="240" w:lineRule="auto"/>
        <w:ind w:firstLine="720"/>
        <w:rPr>
          <w:rFonts w:asciiTheme="majorBidi" w:eastAsia="Times New Roman" w:hAnsiTheme="majorBidi" w:cstheme="majorBidi"/>
          <w:sz w:val="24"/>
          <w:szCs w:val="24"/>
          <w:lang w:val="id-ID" w:eastAsia="id-ID"/>
        </w:rPr>
      </w:pPr>
      <w:r w:rsidRPr="00B90FB1">
        <w:rPr>
          <w:rFonts w:asciiTheme="majorBidi" w:eastAsia="Times New Roman" w:hAnsiTheme="majorBidi" w:cstheme="majorBidi"/>
          <w:sz w:val="24"/>
          <w:szCs w:val="24"/>
          <w:lang w:val="id-ID" w:eastAsia="id-ID"/>
        </w:rPr>
        <w:t>Abdullah Ridwan Sani menjelaskan</w:t>
      </w:r>
      <w:r w:rsidR="00627395" w:rsidRPr="00B90FB1">
        <w:rPr>
          <w:rFonts w:asciiTheme="majorBidi" w:eastAsia="Times New Roman" w:hAnsiTheme="majorBidi" w:cstheme="majorBidi"/>
          <w:sz w:val="24"/>
          <w:szCs w:val="24"/>
          <w:lang w:val="id-ID" w:eastAsia="id-ID"/>
        </w:rPr>
        <w:t xml:space="preserve"> dalam bukunya “</w:t>
      </w:r>
      <w:r w:rsidR="00627395" w:rsidRPr="00B90FB1">
        <w:rPr>
          <w:rFonts w:asciiTheme="majorBidi" w:eastAsia="Times New Roman" w:hAnsiTheme="majorBidi" w:cstheme="majorBidi"/>
          <w:i/>
          <w:iCs/>
          <w:sz w:val="24"/>
          <w:szCs w:val="24"/>
          <w:lang w:val="id-ID" w:eastAsia="id-ID"/>
        </w:rPr>
        <w:t>Inovasi Pembelajaran</w:t>
      </w:r>
      <w:r w:rsidR="00627395" w:rsidRPr="00B90FB1">
        <w:rPr>
          <w:rFonts w:asciiTheme="majorBidi" w:eastAsia="Times New Roman" w:hAnsiTheme="majorBidi" w:cstheme="majorBidi"/>
          <w:sz w:val="24"/>
          <w:szCs w:val="24"/>
          <w:lang w:val="id-ID" w:eastAsia="id-ID"/>
        </w:rPr>
        <w:t xml:space="preserve">” </w:t>
      </w:r>
      <w:r w:rsidRPr="00B90FB1">
        <w:rPr>
          <w:rFonts w:asciiTheme="majorBidi" w:eastAsia="Times New Roman" w:hAnsiTheme="majorBidi" w:cstheme="majorBidi"/>
          <w:sz w:val="24"/>
          <w:szCs w:val="24"/>
          <w:lang w:val="id-ID" w:eastAsia="id-ID"/>
        </w:rPr>
        <w:t xml:space="preserve"> langkah-langkah penggunaan metode </w:t>
      </w:r>
      <w:r w:rsidRPr="00B90FB1">
        <w:rPr>
          <w:rFonts w:asciiTheme="majorBidi" w:eastAsia="Times New Roman" w:hAnsiTheme="majorBidi" w:cstheme="majorBidi"/>
          <w:i/>
          <w:iCs/>
          <w:sz w:val="24"/>
          <w:szCs w:val="24"/>
          <w:lang w:val="id-ID" w:eastAsia="id-ID"/>
        </w:rPr>
        <w:t>Mind Map</w:t>
      </w:r>
      <w:r w:rsidRPr="00B90FB1">
        <w:rPr>
          <w:rFonts w:asciiTheme="majorBidi" w:eastAsia="Times New Roman" w:hAnsiTheme="majorBidi" w:cstheme="majorBidi"/>
          <w:sz w:val="24"/>
          <w:szCs w:val="24"/>
          <w:lang w:val="id-ID" w:eastAsia="id-ID"/>
        </w:rPr>
        <w:t xml:space="preserve"> dalam pembelajaran, dan langkah-langkahnya sebagai berikut:</w:t>
      </w:r>
    </w:p>
    <w:p w:rsidR="00165B5E" w:rsidRPr="00B90FB1" w:rsidRDefault="00165B5E" w:rsidP="00616897">
      <w:pPr>
        <w:pStyle w:val="ListParagraph"/>
        <w:numPr>
          <w:ilvl w:val="0"/>
          <w:numId w:val="8"/>
        </w:numPr>
        <w:spacing w:line="240" w:lineRule="auto"/>
        <w:rPr>
          <w:rFonts w:asciiTheme="majorBidi" w:eastAsia="Times New Roman" w:hAnsiTheme="majorBidi" w:cstheme="majorBidi"/>
          <w:sz w:val="24"/>
          <w:szCs w:val="24"/>
          <w:lang w:val="id-ID" w:eastAsia="id-ID"/>
        </w:rPr>
      </w:pPr>
      <w:r w:rsidRPr="00B90FB1">
        <w:rPr>
          <w:rFonts w:asciiTheme="majorBidi" w:eastAsia="Times New Roman" w:hAnsiTheme="majorBidi" w:cstheme="majorBidi"/>
          <w:sz w:val="24"/>
          <w:szCs w:val="24"/>
          <w:lang w:val="id-ID" w:eastAsia="id-ID"/>
        </w:rPr>
        <w:t>Guru menyampaikan kompetensi yang ingin dicapai.</w:t>
      </w:r>
    </w:p>
    <w:p w:rsidR="00165B5E" w:rsidRPr="00B90FB1" w:rsidRDefault="00165B5E" w:rsidP="00616897">
      <w:pPr>
        <w:pStyle w:val="ListParagraph"/>
        <w:numPr>
          <w:ilvl w:val="0"/>
          <w:numId w:val="8"/>
        </w:numPr>
        <w:spacing w:line="240" w:lineRule="auto"/>
        <w:rPr>
          <w:rFonts w:asciiTheme="majorBidi" w:eastAsia="Times New Roman" w:hAnsiTheme="majorBidi" w:cstheme="majorBidi"/>
          <w:sz w:val="24"/>
          <w:szCs w:val="24"/>
          <w:lang w:val="id-ID" w:eastAsia="id-ID"/>
        </w:rPr>
      </w:pPr>
      <w:r w:rsidRPr="00B90FB1">
        <w:rPr>
          <w:rFonts w:asciiTheme="majorBidi" w:eastAsia="Times New Roman" w:hAnsiTheme="majorBidi" w:cstheme="majorBidi"/>
          <w:sz w:val="24"/>
          <w:szCs w:val="24"/>
          <w:lang w:val="id-ID" w:eastAsia="id-ID"/>
        </w:rPr>
        <w:t>Guru mengemukakan beberapa konsep/permasalahan yang akan ditanggapi oleh siswa dan sebaiknya permasalahan yang mempunyai alternatif jawaban.</w:t>
      </w:r>
    </w:p>
    <w:p w:rsidR="00165B5E" w:rsidRPr="00B90FB1" w:rsidRDefault="00165B5E" w:rsidP="00616897">
      <w:pPr>
        <w:pStyle w:val="ListParagraph"/>
        <w:numPr>
          <w:ilvl w:val="0"/>
          <w:numId w:val="8"/>
        </w:numPr>
        <w:spacing w:line="240" w:lineRule="auto"/>
        <w:rPr>
          <w:rFonts w:asciiTheme="majorBidi" w:eastAsia="Times New Roman" w:hAnsiTheme="majorBidi" w:cstheme="majorBidi"/>
          <w:sz w:val="24"/>
          <w:szCs w:val="24"/>
          <w:lang w:val="id-ID" w:eastAsia="id-ID"/>
        </w:rPr>
      </w:pPr>
      <w:r w:rsidRPr="00B90FB1">
        <w:rPr>
          <w:rFonts w:asciiTheme="majorBidi" w:eastAsia="Times New Roman" w:hAnsiTheme="majorBidi" w:cstheme="majorBidi"/>
          <w:sz w:val="24"/>
          <w:szCs w:val="24"/>
          <w:lang w:val="id-ID" w:eastAsia="id-ID"/>
        </w:rPr>
        <w:t>Bentuk kelompok yang anggotanya 2-3 orang.</w:t>
      </w:r>
    </w:p>
    <w:p w:rsidR="00165B5E" w:rsidRPr="00B90FB1" w:rsidRDefault="00165B5E" w:rsidP="00616897">
      <w:pPr>
        <w:pStyle w:val="ListParagraph"/>
        <w:numPr>
          <w:ilvl w:val="0"/>
          <w:numId w:val="8"/>
        </w:numPr>
        <w:spacing w:line="240" w:lineRule="auto"/>
        <w:rPr>
          <w:rFonts w:asciiTheme="majorBidi" w:eastAsia="Times New Roman" w:hAnsiTheme="majorBidi" w:cstheme="majorBidi"/>
          <w:sz w:val="24"/>
          <w:szCs w:val="24"/>
          <w:lang w:val="id-ID" w:eastAsia="id-ID"/>
        </w:rPr>
      </w:pPr>
      <w:r w:rsidRPr="00B90FB1">
        <w:rPr>
          <w:rFonts w:asciiTheme="majorBidi" w:eastAsia="Times New Roman" w:hAnsiTheme="majorBidi" w:cstheme="majorBidi"/>
          <w:sz w:val="24"/>
          <w:szCs w:val="24"/>
          <w:lang w:val="id-ID" w:eastAsia="id-ID"/>
        </w:rPr>
        <w:t>Tiap kelompok menginvensitarisasi/ mencatat alternatif jawaban hasil diskusi.</w:t>
      </w:r>
    </w:p>
    <w:p w:rsidR="00165B5E" w:rsidRPr="00B90FB1" w:rsidRDefault="00165B5E" w:rsidP="00616897">
      <w:pPr>
        <w:pStyle w:val="ListParagraph"/>
        <w:numPr>
          <w:ilvl w:val="0"/>
          <w:numId w:val="8"/>
        </w:numPr>
        <w:spacing w:line="240" w:lineRule="auto"/>
        <w:rPr>
          <w:rFonts w:asciiTheme="majorBidi" w:eastAsia="Times New Roman" w:hAnsiTheme="majorBidi" w:cstheme="majorBidi"/>
          <w:sz w:val="24"/>
          <w:szCs w:val="24"/>
          <w:lang w:val="id-ID" w:eastAsia="id-ID"/>
        </w:rPr>
      </w:pPr>
      <w:r w:rsidRPr="00B90FB1">
        <w:rPr>
          <w:rFonts w:asciiTheme="majorBidi" w:eastAsia="Times New Roman" w:hAnsiTheme="majorBidi" w:cstheme="majorBidi"/>
          <w:sz w:val="24"/>
          <w:szCs w:val="24"/>
          <w:lang w:val="id-ID" w:eastAsia="id-ID"/>
        </w:rPr>
        <w:t>Tiap kelompok (atau acak kelompok tertentu) membaca hasil diskusinya dan guru mencatat di papan tulis dan kelompokkan sesuai kebutuhan guru.</w:t>
      </w:r>
    </w:p>
    <w:p w:rsidR="00165B5E" w:rsidRPr="00B90FB1" w:rsidRDefault="00165B5E" w:rsidP="00616897">
      <w:pPr>
        <w:pStyle w:val="ListParagraph"/>
        <w:numPr>
          <w:ilvl w:val="0"/>
          <w:numId w:val="8"/>
        </w:numPr>
        <w:spacing w:line="240" w:lineRule="auto"/>
        <w:rPr>
          <w:rFonts w:asciiTheme="majorBidi" w:eastAsia="Times New Roman" w:hAnsiTheme="majorBidi" w:cstheme="majorBidi"/>
          <w:sz w:val="24"/>
          <w:szCs w:val="24"/>
          <w:lang w:val="id-ID" w:eastAsia="id-ID"/>
        </w:rPr>
      </w:pPr>
      <w:r w:rsidRPr="00B90FB1">
        <w:rPr>
          <w:rFonts w:asciiTheme="majorBidi" w:eastAsia="Times New Roman" w:hAnsiTheme="majorBidi" w:cstheme="majorBidi"/>
          <w:sz w:val="24"/>
          <w:szCs w:val="24"/>
          <w:lang w:val="id-ID" w:eastAsia="id-ID"/>
        </w:rPr>
        <w:t>Peserta didik membuat peta pikiran atau diagram berdasarkan alternatif jawaban yang telah didiskusikan.</w:t>
      </w:r>
    </w:p>
    <w:p w:rsidR="00165B5E" w:rsidRPr="00B90FB1" w:rsidRDefault="00165B5E" w:rsidP="00616897">
      <w:pPr>
        <w:pStyle w:val="ListParagraph"/>
        <w:numPr>
          <w:ilvl w:val="0"/>
          <w:numId w:val="8"/>
        </w:numPr>
        <w:spacing w:line="240" w:lineRule="auto"/>
        <w:rPr>
          <w:rFonts w:asciiTheme="majorBidi" w:eastAsia="Times New Roman" w:hAnsiTheme="majorBidi" w:cstheme="majorBidi"/>
          <w:sz w:val="24"/>
          <w:szCs w:val="24"/>
          <w:lang w:val="id-ID" w:eastAsia="id-ID"/>
        </w:rPr>
      </w:pPr>
      <w:r w:rsidRPr="00B90FB1">
        <w:rPr>
          <w:rFonts w:asciiTheme="majorBidi" w:eastAsia="Times New Roman" w:hAnsiTheme="majorBidi" w:cstheme="majorBidi"/>
          <w:sz w:val="24"/>
          <w:szCs w:val="24"/>
          <w:lang w:val="id-ID" w:eastAsia="id-ID"/>
        </w:rPr>
        <w:t>Beberapa peserta didik diberi kesempatan untuk menjelaskan ide pemetaan konsep pikirannya.</w:t>
      </w:r>
    </w:p>
    <w:p w:rsidR="00165B5E" w:rsidRDefault="00165B5E" w:rsidP="00616897">
      <w:pPr>
        <w:pStyle w:val="ListParagraph"/>
        <w:numPr>
          <w:ilvl w:val="0"/>
          <w:numId w:val="8"/>
        </w:numPr>
        <w:spacing w:line="240" w:lineRule="auto"/>
        <w:rPr>
          <w:rFonts w:asciiTheme="majorBidi" w:eastAsia="Times New Roman" w:hAnsiTheme="majorBidi" w:cstheme="majorBidi"/>
          <w:sz w:val="28"/>
          <w:szCs w:val="28"/>
          <w:lang w:val="id-ID" w:eastAsia="id-ID"/>
        </w:rPr>
      </w:pPr>
      <w:r w:rsidRPr="00B90FB1">
        <w:rPr>
          <w:rFonts w:asciiTheme="majorBidi" w:eastAsia="Times New Roman" w:hAnsiTheme="majorBidi" w:cstheme="majorBidi"/>
          <w:sz w:val="24"/>
          <w:szCs w:val="24"/>
          <w:lang w:val="id-ID" w:eastAsia="id-ID"/>
        </w:rPr>
        <w:t>Peserta didik diminta membuat kesimpulan dan guru memberi perbandingan sesuai konsep yang disediakan.</w:t>
      </w:r>
      <w:r w:rsidR="00ED6C2C" w:rsidRPr="00954C55">
        <w:rPr>
          <w:rStyle w:val="FootnoteReference"/>
          <w:rFonts w:asciiTheme="majorBidi" w:eastAsia="Times New Roman" w:hAnsiTheme="majorBidi" w:cstheme="majorBidi"/>
          <w:sz w:val="20"/>
          <w:szCs w:val="20"/>
          <w:lang w:val="id-ID" w:eastAsia="id-ID"/>
        </w:rPr>
        <w:footnoteReference w:customMarkFollows="1" w:id="16"/>
        <w:t>16</w:t>
      </w:r>
      <w:r w:rsidRPr="00954C55">
        <w:rPr>
          <w:rFonts w:asciiTheme="majorBidi" w:eastAsia="Times New Roman" w:hAnsiTheme="majorBidi" w:cstheme="majorBidi"/>
          <w:sz w:val="20"/>
          <w:szCs w:val="20"/>
          <w:lang w:val="id-ID" w:eastAsia="id-ID"/>
        </w:rPr>
        <w:t xml:space="preserve"> </w:t>
      </w:r>
    </w:p>
    <w:p w:rsidR="00930F07" w:rsidRDefault="00930F07" w:rsidP="00616897">
      <w:pPr>
        <w:pStyle w:val="ListParagraph"/>
        <w:ind w:left="1080"/>
        <w:rPr>
          <w:rFonts w:asciiTheme="majorBidi" w:eastAsia="Times New Roman" w:hAnsiTheme="majorBidi" w:cstheme="majorBidi"/>
          <w:sz w:val="28"/>
          <w:szCs w:val="28"/>
          <w:lang w:val="id-ID" w:eastAsia="id-ID"/>
        </w:rPr>
      </w:pPr>
    </w:p>
    <w:p w:rsidR="00616897" w:rsidRDefault="00616897" w:rsidP="00616897">
      <w:pPr>
        <w:pStyle w:val="ListParagraph"/>
        <w:ind w:left="1080"/>
        <w:rPr>
          <w:rFonts w:asciiTheme="majorBidi" w:eastAsia="Times New Roman" w:hAnsiTheme="majorBidi" w:cstheme="majorBidi"/>
          <w:sz w:val="28"/>
          <w:szCs w:val="28"/>
          <w:lang w:val="id-ID" w:eastAsia="id-ID"/>
        </w:rPr>
      </w:pPr>
    </w:p>
    <w:p w:rsidR="00616897" w:rsidRPr="00165B5E" w:rsidRDefault="00616897" w:rsidP="00616897">
      <w:pPr>
        <w:pStyle w:val="ListParagraph"/>
        <w:ind w:left="1080"/>
        <w:rPr>
          <w:rFonts w:asciiTheme="majorBidi" w:eastAsia="Times New Roman" w:hAnsiTheme="majorBidi" w:cstheme="majorBidi"/>
          <w:sz w:val="28"/>
          <w:szCs w:val="28"/>
          <w:lang w:val="id-ID" w:eastAsia="id-ID"/>
        </w:rPr>
      </w:pPr>
    </w:p>
    <w:p w:rsidR="00165B5E" w:rsidRPr="00627395" w:rsidRDefault="004A50FD" w:rsidP="00616897">
      <w:pPr>
        <w:bidi/>
        <w:ind w:left="720"/>
        <w:rPr>
          <w:rFonts w:ascii="Traditional Arabic" w:hAnsi="Traditional Arabic" w:cs="Traditional Arabic"/>
          <w:b/>
          <w:bCs/>
          <w:sz w:val="36"/>
          <w:szCs w:val="36"/>
          <w:rtl/>
          <w:lang w:val="id-ID"/>
        </w:rPr>
      </w:pPr>
      <w:r w:rsidRPr="004A50FD">
        <w:rPr>
          <w:rFonts w:ascii="Traditional Arabic" w:hAnsi="Traditional Arabic" w:cs="Traditional Arabic" w:hint="cs"/>
          <w:b/>
          <w:bCs/>
          <w:sz w:val="36"/>
          <w:szCs w:val="36"/>
          <w:rtl/>
        </w:rPr>
        <w:lastRenderedPageBreak/>
        <w:t>ترجمتها في العربية:</w:t>
      </w:r>
    </w:p>
    <w:p w:rsidR="00627395" w:rsidRPr="00512A55" w:rsidRDefault="00627395" w:rsidP="00616897">
      <w:pPr>
        <w:bidi/>
        <w:ind w:left="51" w:firstLine="669"/>
        <w:rPr>
          <w:rFonts w:ascii="Traditional Arabic" w:hAnsi="Traditional Arabic" w:cs="Traditional Arabic"/>
          <w:sz w:val="36"/>
          <w:szCs w:val="36"/>
          <w:rtl/>
        </w:rPr>
      </w:pPr>
      <w:r w:rsidRPr="00627395">
        <w:rPr>
          <w:rFonts w:ascii="Traditional Arabic" w:hAnsi="Traditional Arabic" w:cs="Traditional Arabic"/>
          <w:sz w:val="36"/>
          <w:szCs w:val="36"/>
          <w:rtl/>
          <w:lang w:val="id-ID"/>
        </w:rPr>
        <w:t>يبيّن ر</w:t>
      </w:r>
      <w:r w:rsidR="005144C0" w:rsidRPr="005144C0">
        <w:rPr>
          <w:rFonts w:ascii="Traditional Arabic" w:hAnsi="Traditional Arabic" w:cs="Traditional Arabic" w:hint="cs"/>
          <w:sz w:val="36"/>
          <w:szCs w:val="36"/>
          <w:rtl/>
          <w:lang w:val="id-ID"/>
        </w:rPr>
        <w:t>ض</w:t>
      </w:r>
      <w:r w:rsidRPr="005144C0">
        <w:rPr>
          <w:rFonts w:ascii="Traditional Arabic" w:hAnsi="Traditional Arabic" w:cs="Traditional Arabic"/>
          <w:sz w:val="36"/>
          <w:szCs w:val="36"/>
          <w:rtl/>
          <w:lang w:val="id-ID"/>
        </w:rPr>
        <w:t xml:space="preserve">وان </w:t>
      </w:r>
      <w:r w:rsidRPr="005144C0">
        <w:rPr>
          <w:rStyle w:val="hps"/>
          <w:rFonts w:ascii="Traditional Arabic" w:hAnsi="Traditional Arabic" w:cs="Traditional Arabic"/>
          <w:sz w:val="36"/>
          <w:szCs w:val="36"/>
          <w:rtl/>
          <w:lang w:bidi="ar"/>
        </w:rPr>
        <w:t>عبد الله</w:t>
      </w:r>
      <w:r w:rsidRPr="005144C0">
        <w:rPr>
          <w:rStyle w:val="shorttext"/>
          <w:rFonts w:ascii="Traditional Arabic" w:hAnsi="Traditional Arabic" w:cs="Traditional Arabic"/>
          <w:sz w:val="36"/>
          <w:szCs w:val="36"/>
          <w:rtl/>
          <w:lang w:bidi="ar"/>
        </w:rPr>
        <w:t xml:space="preserve"> </w:t>
      </w:r>
      <w:r w:rsidRPr="005144C0">
        <w:rPr>
          <w:rStyle w:val="hps"/>
          <w:rFonts w:ascii="Traditional Arabic" w:hAnsi="Traditional Arabic" w:cs="Traditional Arabic"/>
          <w:sz w:val="36"/>
          <w:szCs w:val="36"/>
          <w:rtl/>
          <w:lang w:bidi="ar"/>
        </w:rPr>
        <w:t>ساني في كتابه "</w:t>
      </w:r>
      <w:r w:rsidR="005144C0" w:rsidRPr="005144C0">
        <w:rPr>
          <w:rStyle w:val="hps"/>
          <w:rFonts w:ascii="Traditional Arabic" w:hAnsi="Traditional Arabic" w:cs="Traditional Arabic" w:hint="cs"/>
          <w:i/>
          <w:iCs/>
          <w:sz w:val="36"/>
          <w:szCs w:val="36"/>
          <w:rtl/>
          <w:lang w:bidi="ar"/>
        </w:rPr>
        <w:t xml:space="preserve"> </w:t>
      </w:r>
      <w:r w:rsidRPr="005144C0">
        <w:rPr>
          <w:rStyle w:val="hps"/>
          <w:rFonts w:ascii="Traditional Arabic" w:hAnsi="Traditional Arabic" w:cs="Traditional Arabic"/>
          <w:i/>
          <w:iCs/>
          <w:sz w:val="36"/>
          <w:szCs w:val="36"/>
          <w:rtl/>
          <w:lang w:bidi="ar"/>
        </w:rPr>
        <w:t>تجديد</w:t>
      </w:r>
      <w:r w:rsidRPr="005144C0">
        <w:rPr>
          <w:rStyle w:val="shorttext"/>
          <w:rFonts w:ascii="Traditional Arabic" w:hAnsi="Traditional Arabic" w:cs="Traditional Arabic"/>
          <w:i/>
          <w:iCs/>
          <w:sz w:val="36"/>
          <w:szCs w:val="36"/>
          <w:rtl/>
          <w:lang w:bidi="ar"/>
        </w:rPr>
        <w:t xml:space="preserve"> </w:t>
      </w:r>
      <w:r w:rsidRPr="005144C0">
        <w:rPr>
          <w:rStyle w:val="hps"/>
          <w:rFonts w:ascii="Traditional Arabic" w:hAnsi="Traditional Arabic" w:cs="Traditional Arabic"/>
          <w:i/>
          <w:iCs/>
          <w:sz w:val="36"/>
          <w:szCs w:val="36"/>
          <w:rtl/>
          <w:lang w:bidi="ar"/>
        </w:rPr>
        <w:t>التعلم</w:t>
      </w:r>
      <w:r w:rsidRPr="005144C0">
        <w:rPr>
          <w:rStyle w:val="hps"/>
          <w:rFonts w:ascii="Traditional Arabic" w:hAnsi="Traditional Arabic" w:cs="Traditional Arabic"/>
          <w:sz w:val="36"/>
          <w:szCs w:val="36"/>
          <w:rtl/>
          <w:lang w:bidi="ar"/>
        </w:rPr>
        <w:t>"</w:t>
      </w:r>
      <w:r w:rsidRPr="005144C0">
        <w:rPr>
          <w:rStyle w:val="hps"/>
          <w:rFonts w:ascii="Traditional Arabic" w:hAnsi="Traditional Arabic" w:cs="Traditional Arabic" w:hint="cs"/>
          <w:sz w:val="36"/>
          <w:szCs w:val="36"/>
          <w:rtl/>
          <w:lang w:bidi="ar"/>
        </w:rPr>
        <w:t xml:space="preserve"> </w:t>
      </w:r>
      <w:r w:rsidR="005144C0" w:rsidRPr="005144C0">
        <w:rPr>
          <w:rFonts w:cs="Traditional Arabic" w:hint="cs"/>
          <w:sz w:val="36"/>
          <w:szCs w:val="36"/>
          <w:rtl/>
          <w:lang w:val="id-ID"/>
        </w:rPr>
        <w:t xml:space="preserve">خطوات </w:t>
      </w:r>
      <w:r w:rsidR="005144C0">
        <w:rPr>
          <w:rFonts w:cs="Traditional Arabic" w:hint="cs"/>
          <w:sz w:val="36"/>
          <w:szCs w:val="36"/>
          <w:rtl/>
          <w:lang w:val="id-ID"/>
        </w:rPr>
        <w:t xml:space="preserve">تطبيق </w:t>
      </w:r>
      <w:r w:rsidR="005144C0" w:rsidRPr="005144C0">
        <w:rPr>
          <w:rFonts w:cs="Traditional Arabic" w:hint="cs"/>
          <w:sz w:val="36"/>
          <w:szCs w:val="36"/>
          <w:rtl/>
          <w:lang w:val="id-ID"/>
        </w:rPr>
        <w:t xml:space="preserve">طريقة </w:t>
      </w:r>
      <w:r w:rsidR="005144C0" w:rsidRPr="005144C0">
        <w:rPr>
          <w:rFonts w:cs="Traditional Arabic" w:hint="cs"/>
          <w:sz w:val="36"/>
          <w:szCs w:val="36"/>
          <w:rtl/>
        </w:rPr>
        <w:t>الخريطة الفكرية</w:t>
      </w:r>
      <w:r w:rsidR="00F719EF">
        <w:rPr>
          <w:rFonts w:cs="Traditional Arabic" w:hint="cs"/>
          <w:sz w:val="36"/>
          <w:szCs w:val="36"/>
          <w:rtl/>
        </w:rPr>
        <w:t xml:space="preserve"> في التعلم</w:t>
      </w:r>
      <w:r w:rsidR="0035399B">
        <w:rPr>
          <w:rFonts w:cs="Traditional Arabic" w:hint="cs"/>
          <w:sz w:val="36"/>
          <w:szCs w:val="36"/>
          <w:rtl/>
        </w:rPr>
        <w:t>،</w:t>
      </w:r>
      <w:r w:rsidR="00F719EF">
        <w:rPr>
          <w:rFonts w:cs="Traditional Arabic" w:hint="cs"/>
          <w:sz w:val="36"/>
          <w:szCs w:val="36"/>
          <w:rtl/>
        </w:rPr>
        <w:t xml:space="preserve"> وخطواتها يعنى:</w:t>
      </w:r>
    </w:p>
    <w:p w:rsidR="00F719EF" w:rsidRPr="00512A55" w:rsidRDefault="00F719EF" w:rsidP="00616897">
      <w:pPr>
        <w:bidi/>
        <w:ind w:left="720"/>
        <w:rPr>
          <w:rStyle w:val="hps"/>
          <w:rFonts w:ascii="Traditional Arabic" w:hAnsi="Traditional Arabic" w:cs="Traditional Arabic"/>
          <w:sz w:val="36"/>
          <w:szCs w:val="36"/>
          <w:rtl/>
          <w:lang w:bidi="ar"/>
        </w:rPr>
      </w:pPr>
      <w:r w:rsidRPr="00512A55">
        <w:rPr>
          <w:rFonts w:ascii="Traditional Arabic" w:hAnsi="Traditional Arabic" w:cs="Traditional Arabic"/>
          <w:sz w:val="36"/>
          <w:szCs w:val="36"/>
          <w:rtl/>
        </w:rPr>
        <w:t xml:space="preserve">۱. </w:t>
      </w:r>
      <w:r w:rsidR="00512A55" w:rsidRPr="00512A55">
        <w:rPr>
          <w:rStyle w:val="hps"/>
          <w:rFonts w:ascii="Traditional Arabic" w:hAnsi="Traditional Arabic" w:cs="Traditional Arabic"/>
          <w:sz w:val="36"/>
          <w:szCs w:val="36"/>
          <w:rtl/>
          <w:lang w:bidi="ar"/>
        </w:rPr>
        <w:t>ينقل</w:t>
      </w:r>
      <w:r w:rsidR="00512A55">
        <w:rPr>
          <w:rStyle w:val="hps"/>
          <w:rFonts w:ascii="Traditional Arabic" w:hAnsi="Traditional Arabic" w:cs="Traditional Arabic" w:hint="cs"/>
          <w:sz w:val="36"/>
          <w:szCs w:val="36"/>
          <w:rtl/>
          <w:lang w:bidi="ar"/>
        </w:rPr>
        <w:t xml:space="preserve"> </w:t>
      </w:r>
      <w:r w:rsidR="00512A55" w:rsidRPr="00512A55">
        <w:rPr>
          <w:rStyle w:val="hps"/>
          <w:rFonts w:ascii="Traditional Arabic" w:hAnsi="Traditional Arabic" w:cs="Traditional Arabic"/>
          <w:sz w:val="36"/>
          <w:szCs w:val="36"/>
          <w:rtl/>
          <w:lang w:bidi="ar"/>
        </w:rPr>
        <w:t>معلمين</w:t>
      </w:r>
      <w:r w:rsidR="00512A55" w:rsidRPr="00512A55">
        <w:rPr>
          <w:rStyle w:val="shorttext"/>
          <w:rFonts w:ascii="Traditional Arabic" w:hAnsi="Traditional Arabic" w:cs="Traditional Arabic"/>
          <w:sz w:val="36"/>
          <w:szCs w:val="36"/>
          <w:rtl/>
          <w:lang w:bidi="ar"/>
        </w:rPr>
        <w:t xml:space="preserve"> </w:t>
      </w:r>
      <w:r w:rsidR="00512A55" w:rsidRPr="00512A55">
        <w:rPr>
          <w:rStyle w:val="hps"/>
          <w:rFonts w:ascii="Traditional Arabic" w:hAnsi="Traditional Arabic" w:cs="Traditional Arabic"/>
          <w:sz w:val="36"/>
          <w:szCs w:val="36"/>
          <w:rtl/>
          <w:lang w:bidi="ar"/>
        </w:rPr>
        <w:t>الاختصاص</w:t>
      </w:r>
      <w:r w:rsidR="00512A55" w:rsidRPr="00512A55">
        <w:rPr>
          <w:rStyle w:val="shorttext"/>
          <w:rFonts w:ascii="Traditional Arabic" w:hAnsi="Traditional Arabic" w:cs="Traditional Arabic"/>
          <w:sz w:val="36"/>
          <w:szCs w:val="36"/>
          <w:rtl/>
          <w:lang w:bidi="ar"/>
        </w:rPr>
        <w:t xml:space="preserve"> </w:t>
      </w:r>
      <w:r w:rsidR="00512A55" w:rsidRPr="00512A55">
        <w:rPr>
          <w:rStyle w:val="hps"/>
          <w:rFonts w:ascii="Traditional Arabic" w:hAnsi="Traditional Arabic" w:cs="Traditional Arabic"/>
          <w:sz w:val="36"/>
          <w:szCs w:val="36"/>
          <w:rtl/>
          <w:lang w:bidi="ar"/>
        </w:rPr>
        <w:t>المراد تحقيقها.</w:t>
      </w:r>
    </w:p>
    <w:p w:rsidR="00AB6631" w:rsidRPr="00AB6631" w:rsidRDefault="00512A55" w:rsidP="00616897">
      <w:pPr>
        <w:bidi/>
        <w:ind w:left="720"/>
        <w:rPr>
          <w:rFonts w:ascii="Traditional Arabic" w:hAnsi="Traditional Arabic" w:cs="Traditional Arabic"/>
          <w:sz w:val="36"/>
          <w:szCs w:val="36"/>
          <w:rtl/>
          <w:lang w:bidi="ar"/>
        </w:rPr>
      </w:pPr>
      <w:r w:rsidRPr="00512A55">
        <w:rPr>
          <w:rStyle w:val="hps"/>
          <w:rFonts w:ascii="Traditional Arabic" w:hAnsi="Traditional Arabic" w:cs="Traditional Arabic"/>
          <w:sz w:val="36"/>
          <w:szCs w:val="36"/>
          <w:rtl/>
          <w:lang w:bidi="ar"/>
        </w:rPr>
        <w:t xml:space="preserve">۲. </w:t>
      </w:r>
      <w:r w:rsidR="0080785D" w:rsidRPr="0080785D">
        <w:rPr>
          <w:rStyle w:val="hps"/>
          <w:rFonts w:ascii="Traditional Arabic" w:hAnsi="Traditional Arabic" w:cs="Traditional Arabic"/>
          <w:sz w:val="36"/>
          <w:szCs w:val="36"/>
          <w:rtl/>
          <w:lang w:bidi="ar"/>
        </w:rPr>
        <w:t>ويشير</w:t>
      </w:r>
      <w:r w:rsidR="0080785D" w:rsidRPr="0080785D">
        <w:rPr>
          <w:rFonts w:ascii="Traditional Arabic" w:hAnsi="Traditional Arabic" w:cs="Traditional Arabic"/>
          <w:sz w:val="36"/>
          <w:szCs w:val="36"/>
          <w:rtl/>
          <w:lang w:bidi="ar"/>
        </w:rPr>
        <w:t xml:space="preserve"> </w:t>
      </w:r>
      <w:r w:rsidR="0080785D" w:rsidRPr="00AB6631">
        <w:rPr>
          <w:rStyle w:val="hps"/>
          <w:rFonts w:ascii="Traditional Arabic" w:hAnsi="Traditional Arabic" w:cs="Traditional Arabic"/>
          <w:sz w:val="36"/>
          <w:szCs w:val="36"/>
          <w:rtl/>
          <w:lang w:bidi="ar"/>
        </w:rPr>
        <w:t>المعلم</w:t>
      </w:r>
      <w:r w:rsidR="0080785D" w:rsidRPr="00AB6631">
        <w:rPr>
          <w:rFonts w:ascii="Traditional Arabic" w:hAnsi="Traditional Arabic" w:cs="Traditional Arabic"/>
          <w:sz w:val="36"/>
          <w:szCs w:val="36"/>
          <w:rtl/>
          <w:lang w:bidi="ar"/>
        </w:rPr>
        <w:t xml:space="preserve"> </w:t>
      </w:r>
      <w:r w:rsidR="0080785D" w:rsidRPr="00AB6631">
        <w:rPr>
          <w:rStyle w:val="hps"/>
          <w:rFonts w:ascii="Traditional Arabic" w:hAnsi="Traditional Arabic" w:cs="Traditional Arabic"/>
          <w:sz w:val="36"/>
          <w:szCs w:val="36"/>
          <w:rtl/>
          <w:lang w:bidi="ar"/>
        </w:rPr>
        <w:t>بعض المفاهيم</w:t>
      </w:r>
      <w:r w:rsidR="0080785D" w:rsidRPr="00AB6631">
        <w:rPr>
          <w:rStyle w:val="hps"/>
          <w:rFonts w:ascii="Traditional Arabic" w:hAnsi="Traditional Arabic" w:cs="Traditional Arabic"/>
          <w:sz w:val="36"/>
          <w:szCs w:val="36"/>
          <w:rtl/>
          <w:lang w:val="id-ID" w:bidi="ar"/>
        </w:rPr>
        <w:t xml:space="preserve"> أو </w:t>
      </w:r>
      <w:r w:rsidR="0080785D" w:rsidRPr="00AB6631">
        <w:rPr>
          <w:rStyle w:val="hps"/>
          <w:rFonts w:ascii="Traditional Arabic" w:hAnsi="Traditional Arabic" w:cs="Traditional Arabic"/>
          <w:sz w:val="36"/>
          <w:szCs w:val="36"/>
          <w:rtl/>
          <w:lang w:bidi="ar"/>
        </w:rPr>
        <w:t>المسائل</w:t>
      </w:r>
      <w:r w:rsidR="0080785D" w:rsidRPr="00AB6631">
        <w:rPr>
          <w:rFonts w:ascii="Traditional Arabic" w:hAnsi="Traditional Arabic" w:cs="Traditional Arabic"/>
          <w:sz w:val="36"/>
          <w:szCs w:val="36"/>
          <w:rtl/>
          <w:lang w:bidi="ar"/>
        </w:rPr>
        <w:t xml:space="preserve"> </w:t>
      </w:r>
      <w:r w:rsidR="0080785D" w:rsidRPr="00AB6631">
        <w:rPr>
          <w:rStyle w:val="hps"/>
          <w:rFonts w:ascii="Traditional Arabic" w:hAnsi="Traditional Arabic" w:cs="Traditional Arabic"/>
          <w:sz w:val="36"/>
          <w:szCs w:val="36"/>
          <w:rtl/>
          <w:lang w:bidi="ar"/>
        </w:rPr>
        <w:t>التي سيجب التلاميذ</w:t>
      </w:r>
      <w:r w:rsidR="00AB6631">
        <w:rPr>
          <w:rStyle w:val="hps"/>
          <w:rFonts w:ascii="Traditional Arabic" w:hAnsi="Traditional Arabic" w:cs="Traditional Arabic" w:hint="cs"/>
          <w:sz w:val="36"/>
          <w:szCs w:val="36"/>
          <w:rtl/>
          <w:lang w:bidi="ar"/>
        </w:rPr>
        <w:t xml:space="preserve"> .</w:t>
      </w:r>
      <w:r w:rsidR="00AB6631" w:rsidRPr="00AB6631">
        <w:rPr>
          <w:rStyle w:val="hps"/>
          <w:rFonts w:ascii="Traditional Arabic" w:hAnsi="Traditional Arabic" w:cs="Traditional Arabic"/>
          <w:sz w:val="36"/>
          <w:szCs w:val="36"/>
          <w:rtl/>
          <w:lang w:bidi="ar"/>
        </w:rPr>
        <w:t>و</w:t>
      </w:r>
      <w:r w:rsidR="00AB6631" w:rsidRPr="00AB6631">
        <w:rPr>
          <w:rStyle w:val="alt-edited"/>
          <w:rFonts w:ascii="Traditional Arabic" w:hAnsi="Traditional Arabic" w:cs="Traditional Arabic"/>
          <w:sz w:val="36"/>
          <w:szCs w:val="36"/>
          <w:rtl/>
          <w:lang w:bidi="ar"/>
        </w:rPr>
        <w:t>ينبغي</w:t>
      </w:r>
      <w:r w:rsidR="00AB6631" w:rsidRPr="00AB6631">
        <w:rPr>
          <w:rFonts w:ascii="Traditional Arabic" w:hAnsi="Traditional Arabic" w:cs="Traditional Arabic"/>
          <w:sz w:val="36"/>
          <w:szCs w:val="36"/>
          <w:rtl/>
          <w:lang w:bidi="ar"/>
        </w:rPr>
        <w:t xml:space="preserve"> </w:t>
      </w:r>
      <w:r w:rsidR="00AB6631" w:rsidRPr="00AB6631">
        <w:rPr>
          <w:rStyle w:val="hps"/>
          <w:rFonts w:ascii="Traditional Arabic" w:hAnsi="Traditional Arabic" w:cs="Traditional Arabic"/>
          <w:sz w:val="36"/>
          <w:szCs w:val="36"/>
          <w:rtl/>
          <w:lang w:bidi="ar"/>
        </w:rPr>
        <w:t>المسائل</w:t>
      </w:r>
      <w:r w:rsidR="00AB6631" w:rsidRPr="00AB6631">
        <w:rPr>
          <w:rFonts w:ascii="Traditional Arabic" w:hAnsi="Traditional Arabic" w:cs="Traditional Arabic"/>
          <w:sz w:val="36"/>
          <w:szCs w:val="36"/>
          <w:rtl/>
          <w:lang w:bidi="ar"/>
        </w:rPr>
        <w:t xml:space="preserve"> </w:t>
      </w:r>
      <w:r w:rsidR="00AB6631" w:rsidRPr="00AB6631">
        <w:rPr>
          <w:rStyle w:val="hps"/>
          <w:rFonts w:ascii="Traditional Arabic" w:hAnsi="Traditional Arabic" w:cs="Traditional Arabic"/>
          <w:sz w:val="36"/>
          <w:szCs w:val="36"/>
          <w:rtl/>
          <w:lang w:bidi="ar"/>
        </w:rPr>
        <w:t>التي لديها</w:t>
      </w:r>
      <w:r w:rsidR="00AB6631" w:rsidRPr="00AB6631">
        <w:rPr>
          <w:rFonts w:ascii="Traditional Arabic" w:hAnsi="Traditional Arabic" w:cs="Traditional Arabic"/>
          <w:sz w:val="36"/>
          <w:szCs w:val="36"/>
          <w:rtl/>
          <w:lang w:bidi="ar"/>
        </w:rPr>
        <w:t xml:space="preserve"> </w:t>
      </w:r>
      <w:r w:rsidR="00AB6631" w:rsidRPr="00AB6631">
        <w:rPr>
          <w:rStyle w:val="hps"/>
          <w:rFonts w:ascii="Traditional Arabic" w:hAnsi="Traditional Arabic" w:cs="Traditional Arabic"/>
          <w:sz w:val="36"/>
          <w:szCs w:val="36"/>
          <w:rtl/>
          <w:lang w:bidi="ar"/>
        </w:rPr>
        <w:t>إجابات</w:t>
      </w:r>
      <w:r w:rsidR="00AB6631" w:rsidRPr="00AB6631">
        <w:rPr>
          <w:rFonts w:ascii="Traditional Arabic" w:hAnsi="Traditional Arabic" w:cs="Traditional Arabic"/>
          <w:sz w:val="36"/>
          <w:szCs w:val="36"/>
          <w:rtl/>
          <w:lang w:bidi="ar"/>
        </w:rPr>
        <w:t xml:space="preserve"> </w:t>
      </w:r>
      <w:r w:rsidR="00AB6631" w:rsidRPr="00AB6631">
        <w:rPr>
          <w:rStyle w:val="hps"/>
          <w:rFonts w:ascii="Traditional Arabic" w:hAnsi="Traditional Arabic" w:cs="Traditional Arabic"/>
          <w:sz w:val="36"/>
          <w:szCs w:val="36"/>
          <w:rtl/>
          <w:lang w:bidi="ar"/>
        </w:rPr>
        <w:t>بديلة</w:t>
      </w:r>
      <w:r w:rsidR="00AB6631" w:rsidRPr="00AB6631">
        <w:rPr>
          <w:rFonts w:ascii="Traditional Arabic" w:hAnsi="Traditional Arabic" w:cs="Traditional Arabic"/>
          <w:sz w:val="36"/>
          <w:szCs w:val="36"/>
          <w:lang w:bidi="ar"/>
        </w:rPr>
        <w:t>.</w:t>
      </w:r>
    </w:p>
    <w:p w:rsidR="00512A55" w:rsidRPr="00462B46" w:rsidRDefault="00AB6631" w:rsidP="00616897">
      <w:pPr>
        <w:bidi/>
        <w:ind w:left="720"/>
        <w:rPr>
          <w:rStyle w:val="hps"/>
          <w:rFonts w:ascii="Traditional Arabic" w:hAnsi="Traditional Arabic" w:cs="Traditional Arabic"/>
          <w:sz w:val="36"/>
          <w:szCs w:val="36"/>
          <w:rtl/>
          <w:lang w:bidi="ar"/>
        </w:rPr>
      </w:pPr>
      <w:r w:rsidRPr="00AB6631">
        <w:rPr>
          <w:rFonts w:ascii="Traditional Arabic" w:hAnsi="Traditional Arabic" w:cs="Traditional Arabic"/>
          <w:sz w:val="36"/>
          <w:szCs w:val="36"/>
          <w:rtl/>
          <w:lang w:bidi="ar"/>
        </w:rPr>
        <w:t xml:space="preserve">۳. </w:t>
      </w:r>
      <w:r w:rsidR="0080785D" w:rsidRPr="00AB6631">
        <w:rPr>
          <w:rStyle w:val="hps"/>
          <w:rFonts w:ascii="Traditional Arabic" w:hAnsi="Traditional Arabic" w:cs="Traditional Arabic"/>
          <w:sz w:val="36"/>
          <w:szCs w:val="36"/>
          <w:rtl/>
          <w:lang w:bidi="ar"/>
        </w:rPr>
        <w:t xml:space="preserve"> </w:t>
      </w:r>
      <w:r w:rsidR="00512A55" w:rsidRPr="00AB6631">
        <w:rPr>
          <w:rStyle w:val="hps"/>
          <w:rFonts w:ascii="Traditional Arabic" w:hAnsi="Traditional Arabic" w:cs="Traditional Arabic"/>
          <w:sz w:val="36"/>
          <w:szCs w:val="36"/>
          <w:rtl/>
          <w:lang w:bidi="ar"/>
        </w:rPr>
        <w:t xml:space="preserve"> </w:t>
      </w:r>
      <w:r w:rsidR="00462B46">
        <w:rPr>
          <w:rStyle w:val="hps"/>
          <w:rFonts w:ascii="Traditional Arabic" w:hAnsi="Traditional Arabic" w:cs="Traditional Arabic" w:hint="cs"/>
          <w:sz w:val="36"/>
          <w:szCs w:val="36"/>
          <w:rtl/>
          <w:lang w:bidi="ar"/>
        </w:rPr>
        <w:t xml:space="preserve">و </w:t>
      </w:r>
      <w:r w:rsidRPr="00AB6631">
        <w:rPr>
          <w:rStyle w:val="hps"/>
          <w:rFonts w:ascii="Traditional Arabic" w:hAnsi="Traditional Arabic" w:cs="Traditional Arabic"/>
          <w:sz w:val="36"/>
          <w:szCs w:val="36"/>
          <w:rtl/>
          <w:lang w:bidi="ar"/>
        </w:rPr>
        <w:t>تشكيل</w:t>
      </w:r>
      <w:r w:rsidRPr="00AB6631">
        <w:rPr>
          <w:rStyle w:val="shorttext"/>
          <w:rFonts w:ascii="Traditional Arabic" w:hAnsi="Traditional Arabic" w:cs="Traditional Arabic"/>
          <w:sz w:val="36"/>
          <w:szCs w:val="36"/>
          <w:rtl/>
          <w:lang w:bidi="ar"/>
        </w:rPr>
        <w:t xml:space="preserve"> </w:t>
      </w:r>
      <w:r w:rsidRPr="00AB6631">
        <w:rPr>
          <w:rStyle w:val="hps"/>
          <w:rFonts w:ascii="Traditional Arabic" w:hAnsi="Traditional Arabic" w:cs="Traditional Arabic"/>
          <w:sz w:val="36"/>
          <w:szCs w:val="36"/>
          <w:rtl/>
          <w:lang w:bidi="ar"/>
        </w:rPr>
        <w:t xml:space="preserve">مجموعة </w:t>
      </w:r>
      <w:r>
        <w:rPr>
          <w:rStyle w:val="hps"/>
          <w:rFonts w:ascii="Traditional Arabic" w:hAnsi="Traditional Arabic" w:cs="Traditional Arabic" w:hint="cs"/>
          <w:sz w:val="36"/>
          <w:szCs w:val="36"/>
          <w:rtl/>
          <w:lang w:bidi="ar"/>
        </w:rPr>
        <w:t>ب</w:t>
      </w:r>
      <w:r w:rsidRPr="00AB6631">
        <w:rPr>
          <w:rStyle w:val="hps"/>
          <w:rFonts w:ascii="Traditional Arabic" w:hAnsi="Traditional Arabic" w:cs="Traditional Arabic"/>
          <w:sz w:val="36"/>
          <w:szCs w:val="36"/>
          <w:rtl/>
          <w:lang w:bidi="ar"/>
        </w:rPr>
        <w:t>أعضاء</w:t>
      </w:r>
      <w:r w:rsidRPr="00AB6631">
        <w:rPr>
          <w:rStyle w:val="shorttext"/>
          <w:rFonts w:ascii="Traditional Arabic" w:hAnsi="Traditional Arabic" w:cs="Traditional Arabic"/>
          <w:sz w:val="36"/>
          <w:szCs w:val="36"/>
          <w:rtl/>
          <w:lang w:bidi="ar"/>
        </w:rPr>
        <w:t xml:space="preserve"> </w:t>
      </w:r>
      <w:r>
        <w:rPr>
          <w:rStyle w:val="shorttext"/>
          <w:rFonts w:ascii="Arabic Typesetting" w:hAnsi="Arabic Typesetting" w:cs="Arabic Typesetting"/>
          <w:sz w:val="36"/>
          <w:szCs w:val="36"/>
          <w:rtl/>
          <w:lang w:bidi="ar"/>
        </w:rPr>
        <w:t>۲</w:t>
      </w:r>
      <w:r>
        <w:rPr>
          <w:rStyle w:val="hps"/>
          <w:rFonts w:ascii="Traditional Arabic" w:hAnsi="Traditional Arabic" w:cs="Traditional Arabic" w:hint="cs"/>
          <w:sz w:val="36"/>
          <w:szCs w:val="36"/>
          <w:rtl/>
          <w:lang w:bidi="ar"/>
        </w:rPr>
        <w:t xml:space="preserve"> </w:t>
      </w:r>
      <w:r w:rsidRPr="00AB6631">
        <w:rPr>
          <w:rStyle w:val="hps"/>
          <w:rFonts w:ascii="Traditional Arabic" w:hAnsi="Traditional Arabic" w:cs="Traditional Arabic"/>
          <w:sz w:val="36"/>
          <w:szCs w:val="36"/>
          <w:rtl/>
          <w:lang w:bidi="ar"/>
        </w:rPr>
        <w:t>أو</w:t>
      </w:r>
      <w:r w:rsidRPr="00AB6631">
        <w:rPr>
          <w:rStyle w:val="shorttext"/>
          <w:rFonts w:ascii="Traditional Arabic" w:hAnsi="Traditional Arabic" w:cs="Traditional Arabic"/>
          <w:sz w:val="36"/>
          <w:szCs w:val="36"/>
          <w:rtl/>
          <w:lang w:bidi="ar"/>
        </w:rPr>
        <w:t xml:space="preserve"> </w:t>
      </w:r>
      <w:r>
        <w:rPr>
          <w:rStyle w:val="shorttext"/>
          <w:rFonts w:ascii="Arabic Typesetting" w:hAnsi="Arabic Typesetting" w:cs="Arabic Typesetting"/>
          <w:sz w:val="36"/>
          <w:szCs w:val="36"/>
          <w:rtl/>
          <w:lang w:bidi="ar"/>
        </w:rPr>
        <w:t>۳</w:t>
      </w:r>
      <w:r w:rsidRPr="00AB6631">
        <w:rPr>
          <w:rStyle w:val="hps"/>
          <w:rFonts w:ascii="Traditional Arabic" w:hAnsi="Traditional Arabic" w:cs="Traditional Arabic"/>
          <w:sz w:val="36"/>
          <w:szCs w:val="36"/>
          <w:lang w:bidi="ar"/>
        </w:rPr>
        <w:t xml:space="preserve"> </w:t>
      </w:r>
      <w:r w:rsidRPr="00AB6631">
        <w:rPr>
          <w:rStyle w:val="hps"/>
          <w:rFonts w:ascii="Traditional Arabic" w:hAnsi="Traditional Arabic" w:cs="Traditional Arabic"/>
          <w:sz w:val="36"/>
          <w:szCs w:val="36"/>
          <w:rtl/>
          <w:lang w:bidi="ar"/>
        </w:rPr>
        <w:t>أشخا</w:t>
      </w:r>
      <w:r w:rsidRPr="00462B46">
        <w:rPr>
          <w:rStyle w:val="hps"/>
          <w:rFonts w:ascii="Traditional Arabic" w:hAnsi="Traditional Arabic" w:cs="Traditional Arabic"/>
          <w:sz w:val="36"/>
          <w:szCs w:val="36"/>
          <w:rtl/>
          <w:lang w:bidi="ar"/>
        </w:rPr>
        <w:t>ص.</w:t>
      </w:r>
    </w:p>
    <w:p w:rsidR="00AB6631" w:rsidRDefault="00843A9B" w:rsidP="00616897">
      <w:pPr>
        <w:bidi/>
        <w:ind w:left="720"/>
        <w:rPr>
          <w:rStyle w:val="hps"/>
          <w:rFonts w:ascii="Traditional Arabic" w:hAnsi="Traditional Arabic" w:cs="Traditional Arabic"/>
          <w:sz w:val="36"/>
          <w:szCs w:val="36"/>
          <w:rtl/>
          <w:lang w:bidi="ar"/>
        </w:rPr>
      </w:pPr>
      <w:r w:rsidRPr="00612D34">
        <w:rPr>
          <w:rStyle w:val="hps"/>
          <w:rFonts w:ascii="Traditional Arabic" w:hAnsi="Traditional Arabic" w:cs="Traditional Arabic"/>
          <w:sz w:val="36"/>
          <w:szCs w:val="36"/>
          <w:rtl/>
        </w:rPr>
        <w:t>٤</w:t>
      </w:r>
      <w:r w:rsidR="00AB6631" w:rsidRPr="00462B46">
        <w:rPr>
          <w:rFonts w:ascii="Traditional Arabic" w:hAnsi="Traditional Arabic" w:cs="Traditional Arabic"/>
          <w:sz w:val="36"/>
          <w:szCs w:val="36"/>
          <w:rtl/>
          <w:lang w:val="id-ID" w:bidi="ar"/>
        </w:rPr>
        <w:t xml:space="preserve">. </w:t>
      </w:r>
      <w:r w:rsidR="00462B46" w:rsidRPr="00462B46">
        <w:rPr>
          <w:rStyle w:val="hps"/>
          <w:rFonts w:ascii="Traditional Arabic" w:hAnsi="Traditional Arabic" w:cs="Traditional Arabic"/>
          <w:sz w:val="36"/>
          <w:szCs w:val="36"/>
          <w:rtl/>
          <w:lang w:bidi="ar"/>
        </w:rPr>
        <w:t>و</w:t>
      </w:r>
      <w:r w:rsidR="00462B46">
        <w:rPr>
          <w:rStyle w:val="hps"/>
          <w:rFonts w:ascii="Traditional Arabic" w:hAnsi="Traditional Arabic" w:cs="Traditional Arabic" w:hint="cs"/>
          <w:sz w:val="36"/>
          <w:szCs w:val="36"/>
          <w:rtl/>
          <w:lang w:bidi="ar"/>
        </w:rPr>
        <w:t>سجل</w:t>
      </w:r>
      <w:r w:rsidR="00462B46" w:rsidRPr="00462B46">
        <w:rPr>
          <w:rFonts w:ascii="Traditional Arabic" w:hAnsi="Traditional Arabic" w:cs="Traditional Arabic"/>
          <w:sz w:val="36"/>
          <w:szCs w:val="36"/>
          <w:rtl/>
          <w:lang w:bidi="ar"/>
        </w:rPr>
        <w:t xml:space="preserve"> </w:t>
      </w:r>
      <w:r w:rsidR="00462B46" w:rsidRPr="00462B46">
        <w:rPr>
          <w:rStyle w:val="hps"/>
          <w:rFonts w:ascii="Traditional Arabic" w:hAnsi="Traditional Arabic" w:cs="Traditional Arabic"/>
          <w:sz w:val="36"/>
          <w:szCs w:val="36"/>
          <w:rtl/>
          <w:lang w:bidi="ar"/>
        </w:rPr>
        <w:t>كل مجموعة</w:t>
      </w:r>
      <w:r w:rsidR="00462B46" w:rsidRPr="00462B46">
        <w:rPr>
          <w:rFonts w:ascii="Traditional Arabic" w:hAnsi="Traditional Arabic" w:cs="Traditional Arabic"/>
          <w:sz w:val="36"/>
          <w:szCs w:val="36"/>
          <w:rtl/>
          <w:lang w:bidi="ar"/>
        </w:rPr>
        <w:t xml:space="preserve"> </w:t>
      </w:r>
      <w:r w:rsidR="00462B46" w:rsidRPr="00462B46">
        <w:rPr>
          <w:rStyle w:val="hps"/>
          <w:rFonts w:ascii="Traditional Arabic" w:hAnsi="Traditional Arabic" w:cs="Traditional Arabic"/>
          <w:sz w:val="36"/>
          <w:szCs w:val="36"/>
          <w:rtl/>
          <w:lang w:bidi="ar"/>
        </w:rPr>
        <w:t>إجابات</w:t>
      </w:r>
      <w:r w:rsidR="00462B46" w:rsidRPr="00462B46">
        <w:rPr>
          <w:rFonts w:ascii="Traditional Arabic" w:hAnsi="Traditional Arabic" w:cs="Traditional Arabic"/>
          <w:sz w:val="36"/>
          <w:szCs w:val="36"/>
          <w:rtl/>
          <w:lang w:bidi="ar"/>
        </w:rPr>
        <w:t xml:space="preserve"> </w:t>
      </w:r>
      <w:r w:rsidR="00462B46" w:rsidRPr="00462B46">
        <w:rPr>
          <w:rStyle w:val="hps"/>
          <w:rFonts w:ascii="Traditional Arabic" w:hAnsi="Traditional Arabic" w:cs="Traditional Arabic"/>
          <w:sz w:val="36"/>
          <w:szCs w:val="36"/>
          <w:rtl/>
          <w:lang w:bidi="ar"/>
        </w:rPr>
        <w:t>البديلة</w:t>
      </w:r>
      <w:r w:rsidR="00462B46">
        <w:rPr>
          <w:rStyle w:val="hps"/>
          <w:rFonts w:ascii="Traditional Arabic" w:hAnsi="Traditional Arabic" w:cs="Traditional Arabic" w:hint="cs"/>
          <w:sz w:val="36"/>
          <w:szCs w:val="36"/>
          <w:rtl/>
          <w:lang w:bidi="ar"/>
        </w:rPr>
        <w:t xml:space="preserve"> من </w:t>
      </w:r>
      <w:r w:rsidR="00462B46" w:rsidRPr="00462B46">
        <w:rPr>
          <w:rStyle w:val="hps"/>
          <w:rFonts w:ascii="Traditional Arabic" w:hAnsi="Traditional Arabic" w:cs="Traditional Arabic"/>
          <w:sz w:val="36"/>
          <w:szCs w:val="36"/>
          <w:rtl/>
          <w:lang w:bidi="ar"/>
        </w:rPr>
        <w:t>نتائج</w:t>
      </w:r>
      <w:r w:rsidR="00462B46" w:rsidRPr="00462B46">
        <w:rPr>
          <w:rFonts w:ascii="Traditional Arabic" w:hAnsi="Traditional Arabic" w:cs="Traditional Arabic"/>
          <w:sz w:val="36"/>
          <w:szCs w:val="36"/>
          <w:rtl/>
          <w:lang w:bidi="ar"/>
        </w:rPr>
        <w:t xml:space="preserve"> </w:t>
      </w:r>
      <w:r w:rsidR="00462B46">
        <w:rPr>
          <w:rFonts w:ascii="Traditional Arabic" w:hAnsi="Traditional Arabic" w:cs="Traditional Arabic" w:hint="cs"/>
          <w:sz w:val="36"/>
          <w:szCs w:val="36"/>
          <w:rtl/>
          <w:lang w:bidi="ar"/>
        </w:rPr>
        <w:t>ال</w:t>
      </w:r>
      <w:r w:rsidR="00462B46" w:rsidRPr="00462B46">
        <w:rPr>
          <w:rStyle w:val="hps"/>
          <w:rFonts w:ascii="Traditional Arabic" w:hAnsi="Traditional Arabic" w:cs="Traditional Arabic"/>
          <w:sz w:val="36"/>
          <w:szCs w:val="36"/>
          <w:rtl/>
          <w:lang w:bidi="ar"/>
        </w:rPr>
        <w:t>مناقشة</w:t>
      </w:r>
      <w:r w:rsidR="00462B46">
        <w:rPr>
          <w:rStyle w:val="hps"/>
          <w:rFonts w:ascii="Traditional Arabic" w:hAnsi="Traditional Arabic" w:cs="Traditional Arabic" w:hint="cs"/>
          <w:sz w:val="36"/>
          <w:szCs w:val="36"/>
          <w:rtl/>
          <w:lang w:bidi="ar"/>
        </w:rPr>
        <w:t>.</w:t>
      </w:r>
    </w:p>
    <w:p w:rsidR="00462B46" w:rsidRDefault="00462B46" w:rsidP="00616897">
      <w:pPr>
        <w:bidi/>
        <w:ind w:left="720"/>
        <w:rPr>
          <w:rStyle w:val="hps"/>
          <w:rFonts w:ascii="Traditional Arabic" w:hAnsi="Traditional Arabic" w:cs="Traditional Arabic"/>
          <w:sz w:val="36"/>
          <w:szCs w:val="36"/>
          <w:rtl/>
          <w:lang w:bidi="ar"/>
        </w:rPr>
      </w:pPr>
      <w:r>
        <w:rPr>
          <w:rStyle w:val="hps"/>
          <w:rFonts w:ascii="Arabic Typesetting" w:hAnsi="Arabic Typesetting" w:cs="Arabic Typesetting"/>
          <w:sz w:val="36"/>
          <w:szCs w:val="36"/>
          <w:rtl/>
          <w:lang w:bidi="ar"/>
        </w:rPr>
        <w:t>۵</w:t>
      </w:r>
      <w:r>
        <w:rPr>
          <w:rStyle w:val="hps"/>
          <w:rFonts w:ascii="Traditional Arabic" w:hAnsi="Traditional Arabic" w:cs="Traditional Arabic" w:hint="cs"/>
          <w:sz w:val="36"/>
          <w:szCs w:val="36"/>
          <w:rtl/>
          <w:lang w:bidi="ar"/>
        </w:rPr>
        <w:t xml:space="preserve">. </w:t>
      </w:r>
      <w:r w:rsidR="00C3520D">
        <w:rPr>
          <w:rStyle w:val="hps"/>
          <w:rFonts w:ascii="Traditional Arabic" w:hAnsi="Traditional Arabic" w:cs="Traditional Arabic" w:hint="cs"/>
          <w:sz w:val="36"/>
          <w:szCs w:val="36"/>
          <w:rtl/>
          <w:lang w:bidi="ar"/>
        </w:rPr>
        <w:t xml:space="preserve">و يقرأ كل مجموعة </w:t>
      </w:r>
      <w:r w:rsidR="00A0024F">
        <w:rPr>
          <w:rStyle w:val="hps"/>
          <w:rFonts w:ascii="Traditional Arabic" w:hAnsi="Traditional Arabic" w:cs="Traditional Arabic" w:hint="cs"/>
          <w:sz w:val="36"/>
          <w:szCs w:val="36"/>
          <w:rtl/>
          <w:lang w:bidi="ar"/>
        </w:rPr>
        <w:t xml:space="preserve">حصائل المناقشة و تسجل المعلم في السبّورة و </w:t>
      </w:r>
      <w:r w:rsidR="005B5D38">
        <w:rPr>
          <w:rStyle w:val="hps"/>
          <w:rFonts w:ascii="Traditional Arabic" w:hAnsi="Traditional Arabic" w:cs="Traditional Arabic" w:hint="cs"/>
          <w:sz w:val="36"/>
          <w:szCs w:val="36"/>
          <w:rtl/>
          <w:lang w:bidi="ar"/>
        </w:rPr>
        <w:t xml:space="preserve">يجتمع المعلم </w:t>
      </w:r>
      <w:r w:rsidR="006D4C4A">
        <w:rPr>
          <w:rStyle w:val="hps"/>
          <w:rFonts w:ascii="Traditional Arabic" w:hAnsi="Traditional Arabic" w:cs="Traditional Arabic" w:hint="cs"/>
          <w:sz w:val="36"/>
          <w:szCs w:val="36"/>
          <w:rtl/>
          <w:lang w:bidi="ar"/>
        </w:rPr>
        <w:t>مناسب الحاجة.</w:t>
      </w:r>
    </w:p>
    <w:p w:rsidR="00354AB9" w:rsidRDefault="00080FDD" w:rsidP="00616897">
      <w:pPr>
        <w:bidi/>
        <w:ind w:left="720"/>
        <w:rPr>
          <w:rStyle w:val="hps"/>
          <w:rFonts w:ascii="Traditional Arabic" w:hAnsi="Traditional Arabic" w:cs="Traditional Arabic"/>
          <w:sz w:val="36"/>
          <w:szCs w:val="36"/>
          <w:rtl/>
          <w:lang w:bidi="ar"/>
        </w:rPr>
      </w:pPr>
      <w:r w:rsidRPr="00612D34">
        <w:rPr>
          <w:rStyle w:val="hps"/>
          <w:rFonts w:ascii="Traditional Arabic" w:hAnsi="Traditional Arabic" w:cs="Traditional Arabic"/>
          <w:sz w:val="36"/>
          <w:szCs w:val="36"/>
          <w:rtl/>
        </w:rPr>
        <w:t>٦</w:t>
      </w:r>
      <w:r w:rsidR="00354AB9">
        <w:rPr>
          <w:rStyle w:val="hps"/>
          <w:rFonts w:ascii="Traditional Arabic" w:hAnsi="Traditional Arabic" w:cs="Traditional Arabic" w:hint="cs"/>
          <w:sz w:val="36"/>
          <w:szCs w:val="36"/>
          <w:rtl/>
          <w:lang w:bidi="ar"/>
        </w:rPr>
        <w:t>. و يصنع التلاميذ الخريطة الفكرية ب</w:t>
      </w:r>
      <w:r w:rsidR="00354AB9" w:rsidRPr="00462B46">
        <w:rPr>
          <w:rStyle w:val="hps"/>
          <w:rFonts w:ascii="Traditional Arabic" w:hAnsi="Traditional Arabic" w:cs="Traditional Arabic"/>
          <w:sz w:val="36"/>
          <w:szCs w:val="36"/>
          <w:rtl/>
          <w:lang w:bidi="ar"/>
        </w:rPr>
        <w:t>إجابات</w:t>
      </w:r>
      <w:r w:rsidR="00354AB9" w:rsidRPr="00462B46">
        <w:rPr>
          <w:rFonts w:ascii="Traditional Arabic" w:hAnsi="Traditional Arabic" w:cs="Traditional Arabic"/>
          <w:sz w:val="36"/>
          <w:szCs w:val="36"/>
          <w:rtl/>
          <w:lang w:bidi="ar"/>
        </w:rPr>
        <w:t xml:space="preserve"> </w:t>
      </w:r>
      <w:r w:rsidR="00354AB9" w:rsidRPr="00462B46">
        <w:rPr>
          <w:rStyle w:val="hps"/>
          <w:rFonts w:ascii="Traditional Arabic" w:hAnsi="Traditional Arabic" w:cs="Traditional Arabic"/>
          <w:sz w:val="36"/>
          <w:szCs w:val="36"/>
          <w:rtl/>
          <w:lang w:bidi="ar"/>
        </w:rPr>
        <w:t>البديلة</w:t>
      </w:r>
      <w:r w:rsidR="00354AB9">
        <w:rPr>
          <w:rStyle w:val="hps"/>
          <w:rFonts w:ascii="Traditional Arabic" w:hAnsi="Traditional Arabic" w:cs="Traditional Arabic" w:hint="cs"/>
          <w:sz w:val="36"/>
          <w:szCs w:val="36"/>
          <w:rtl/>
          <w:lang w:bidi="ar"/>
        </w:rPr>
        <w:t xml:space="preserve"> التي </w:t>
      </w:r>
      <w:r w:rsidR="00C3520D">
        <w:rPr>
          <w:rStyle w:val="hps"/>
          <w:rFonts w:ascii="Traditional Arabic" w:hAnsi="Traditional Arabic" w:cs="Traditional Arabic" w:hint="cs"/>
          <w:sz w:val="36"/>
          <w:szCs w:val="36"/>
          <w:rtl/>
          <w:lang w:bidi="ar"/>
        </w:rPr>
        <w:t>تبادلهم.</w:t>
      </w:r>
      <w:r w:rsidR="00354AB9">
        <w:rPr>
          <w:rStyle w:val="hps"/>
          <w:rFonts w:ascii="Traditional Arabic" w:hAnsi="Traditional Arabic" w:cs="Traditional Arabic" w:hint="cs"/>
          <w:sz w:val="36"/>
          <w:szCs w:val="36"/>
          <w:rtl/>
          <w:lang w:bidi="ar"/>
        </w:rPr>
        <w:t xml:space="preserve"> </w:t>
      </w:r>
    </w:p>
    <w:p w:rsidR="006477F1" w:rsidRDefault="006477F1" w:rsidP="00616897">
      <w:pPr>
        <w:bidi/>
        <w:ind w:left="720"/>
        <w:rPr>
          <w:rStyle w:val="hps"/>
          <w:rFonts w:ascii="Traditional Arabic" w:hAnsi="Traditional Arabic" w:cs="Traditional Arabic"/>
          <w:sz w:val="36"/>
          <w:szCs w:val="36"/>
          <w:rtl/>
          <w:lang w:bidi="ar"/>
        </w:rPr>
      </w:pPr>
      <w:r>
        <w:rPr>
          <w:rStyle w:val="hps"/>
          <w:rFonts w:ascii="Arabic Typesetting" w:hAnsi="Arabic Typesetting" w:cs="Arabic Typesetting"/>
          <w:sz w:val="36"/>
          <w:szCs w:val="36"/>
          <w:rtl/>
          <w:lang w:bidi="ar"/>
        </w:rPr>
        <w:t>۷</w:t>
      </w:r>
      <w:r>
        <w:rPr>
          <w:rStyle w:val="hps"/>
          <w:rFonts w:ascii="Traditional Arabic" w:hAnsi="Traditional Arabic" w:cs="Traditional Arabic" w:hint="cs"/>
          <w:sz w:val="36"/>
          <w:szCs w:val="36"/>
          <w:rtl/>
          <w:lang w:bidi="ar"/>
        </w:rPr>
        <w:t>. يعطى بعض التلاميذ فرصة ليبيّن أفكار</w:t>
      </w:r>
      <w:r w:rsidR="00BE1BD0">
        <w:rPr>
          <w:rStyle w:val="hps"/>
          <w:rFonts w:ascii="Traditional Arabic" w:hAnsi="Traditional Arabic" w:cs="Traditional Arabic" w:hint="cs"/>
          <w:sz w:val="36"/>
          <w:szCs w:val="36"/>
          <w:rtl/>
          <w:lang w:bidi="ar"/>
        </w:rPr>
        <w:t>هم</w:t>
      </w:r>
      <w:r>
        <w:rPr>
          <w:rStyle w:val="hps"/>
          <w:rFonts w:ascii="Traditional Arabic" w:hAnsi="Traditional Arabic" w:cs="Traditional Arabic" w:hint="cs"/>
          <w:sz w:val="36"/>
          <w:szCs w:val="36"/>
          <w:rtl/>
          <w:lang w:bidi="ar"/>
        </w:rPr>
        <w:t xml:space="preserve"> الخريطة </w:t>
      </w:r>
      <w:r w:rsidR="00BE1BD0">
        <w:rPr>
          <w:rStyle w:val="hps"/>
          <w:rFonts w:ascii="Traditional Arabic" w:hAnsi="Traditional Arabic" w:cs="Traditional Arabic" w:hint="cs"/>
          <w:sz w:val="36"/>
          <w:szCs w:val="36"/>
          <w:rtl/>
          <w:lang w:bidi="ar"/>
        </w:rPr>
        <w:t>الصيغة الفكرية.</w:t>
      </w:r>
    </w:p>
    <w:p w:rsidR="00BE1BD0" w:rsidRDefault="00BE1BD0" w:rsidP="00616897">
      <w:pPr>
        <w:bidi/>
        <w:ind w:left="720"/>
        <w:rPr>
          <w:rStyle w:val="hps"/>
          <w:rFonts w:ascii="Traditional Arabic" w:hAnsi="Traditional Arabic" w:cs="Traditional Arabic"/>
          <w:sz w:val="36"/>
          <w:szCs w:val="36"/>
          <w:rtl/>
          <w:lang w:bidi="ar"/>
        </w:rPr>
      </w:pPr>
      <w:r>
        <w:rPr>
          <w:rStyle w:val="hps"/>
          <w:rFonts w:ascii="Arabic Typesetting" w:hAnsi="Arabic Typesetting" w:cs="Arabic Typesetting"/>
          <w:sz w:val="36"/>
          <w:szCs w:val="36"/>
          <w:rtl/>
          <w:lang w:bidi="ar"/>
        </w:rPr>
        <w:lastRenderedPageBreak/>
        <w:t>۸</w:t>
      </w:r>
      <w:r>
        <w:rPr>
          <w:rStyle w:val="hps"/>
          <w:rFonts w:ascii="Traditional Arabic" w:hAnsi="Traditional Arabic" w:cs="Traditional Arabic" w:hint="cs"/>
          <w:sz w:val="36"/>
          <w:szCs w:val="36"/>
          <w:rtl/>
          <w:lang w:bidi="ar"/>
        </w:rPr>
        <w:t>. يطلب التلاميذ أن يصنعوا عليهم الخلاصة و يعطى معلم</w:t>
      </w:r>
      <w:r w:rsidR="001263B1">
        <w:rPr>
          <w:rStyle w:val="hps"/>
          <w:rFonts w:ascii="Traditional Arabic" w:hAnsi="Traditional Arabic" w:cs="Traditional Arabic" w:hint="cs"/>
          <w:sz w:val="36"/>
          <w:szCs w:val="36"/>
          <w:rtl/>
          <w:lang w:bidi="ar"/>
        </w:rPr>
        <w:t xml:space="preserve"> المقارنة بصيغة الجاهر.</w:t>
      </w:r>
      <w:r>
        <w:rPr>
          <w:rStyle w:val="hps"/>
          <w:rFonts w:ascii="Traditional Arabic" w:hAnsi="Traditional Arabic" w:cs="Traditional Arabic" w:hint="cs"/>
          <w:sz w:val="36"/>
          <w:szCs w:val="36"/>
          <w:rtl/>
          <w:lang w:bidi="ar"/>
        </w:rPr>
        <w:t xml:space="preserve">   </w:t>
      </w:r>
    </w:p>
    <w:p w:rsidR="00134FA9" w:rsidRPr="00165B35" w:rsidRDefault="00343C32" w:rsidP="00616897">
      <w:pPr>
        <w:bidi/>
        <w:rPr>
          <w:rFonts w:cs="Traditional Arabic"/>
          <w:b/>
          <w:bCs/>
          <w:sz w:val="36"/>
          <w:szCs w:val="36"/>
          <w:rtl/>
        </w:rPr>
      </w:pPr>
      <w:r w:rsidRPr="00343C32">
        <w:rPr>
          <w:rFonts w:ascii="Traditional Arabic" w:hAnsi="Traditional Arabic" w:cs="Traditional Arabic"/>
          <w:b/>
          <w:bCs/>
          <w:sz w:val="36"/>
          <w:szCs w:val="36"/>
          <w:rtl/>
        </w:rPr>
        <w:t>ج</w:t>
      </w:r>
      <w:r w:rsidR="00134FA9" w:rsidRPr="00165B35">
        <w:rPr>
          <w:rFonts w:cs="Traditional Arabic" w:hint="cs"/>
          <w:b/>
          <w:bCs/>
          <w:sz w:val="36"/>
          <w:szCs w:val="36"/>
          <w:rtl/>
        </w:rPr>
        <w:t xml:space="preserve">. </w:t>
      </w:r>
      <w:r w:rsidR="003F1967" w:rsidRPr="00165B35">
        <w:rPr>
          <w:rFonts w:cs="Traditional Arabic" w:hint="cs"/>
          <w:b/>
          <w:bCs/>
          <w:sz w:val="36"/>
          <w:szCs w:val="36"/>
          <w:rtl/>
        </w:rPr>
        <w:t>تعريف ترقية النتيجة الدراسة التلاميذ</w:t>
      </w:r>
    </w:p>
    <w:p w:rsidR="00907C3A" w:rsidRPr="00343C32" w:rsidRDefault="00907C3A" w:rsidP="00343C32">
      <w:pPr>
        <w:pStyle w:val="ListParagraph"/>
        <w:numPr>
          <w:ilvl w:val="0"/>
          <w:numId w:val="17"/>
        </w:numPr>
        <w:bidi/>
        <w:rPr>
          <w:rFonts w:cs="Traditional Arabic"/>
          <w:b/>
          <w:bCs/>
          <w:sz w:val="36"/>
          <w:szCs w:val="36"/>
        </w:rPr>
      </w:pPr>
      <w:r w:rsidRPr="00343C32">
        <w:rPr>
          <w:rFonts w:cs="Traditional Arabic" w:hint="cs"/>
          <w:b/>
          <w:bCs/>
          <w:sz w:val="36"/>
          <w:szCs w:val="36"/>
          <w:rtl/>
        </w:rPr>
        <w:t xml:space="preserve">تعريف </w:t>
      </w:r>
      <w:r w:rsidR="00703478" w:rsidRPr="00343C32">
        <w:rPr>
          <w:rFonts w:ascii="Traditional Arabic" w:hAnsi="Traditional Arabic" w:cs="Traditional Arabic" w:hint="cs"/>
          <w:b/>
          <w:bCs/>
          <w:sz w:val="36"/>
          <w:szCs w:val="36"/>
          <w:rtl/>
          <w:lang w:val="id-ID"/>
        </w:rPr>
        <w:t>نتيجة التعلم</w:t>
      </w:r>
      <w:r w:rsidRPr="00343C32">
        <w:rPr>
          <w:rFonts w:cs="Traditional Arabic" w:hint="cs"/>
          <w:b/>
          <w:bCs/>
          <w:sz w:val="36"/>
          <w:szCs w:val="36"/>
          <w:rtl/>
        </w:rPr>
        <w:t xml:space="preserve"> </w:t>
      </w:r>
    </w:p>
    <w:p w:rsidR="00295054" w:rsidRPr="00295054" w:rsidRDefault="00165B35" w:rsidP="00616897">
      <w:pPr>
        <w:pStyle w:val="ListParagraph"/>
        <w:bidi/>
        <w:ind w:left="51" w:firstLine="669"/>
        <w:rPr>
          <w:rFonts w:ascii="Traditional Arabic" w:hAnsi="Traditional Arabic" w:cs="Traditional Arabic"/>
          <w:sz w:val="36"/>
          <w:szCs w:val="36"/>
          <w:rtl/>
        </w:rPr>
      </w:pPr>
      <w:r>
        <w:rPr>
          <w:rFonts w:ascii="Traditional Arabic" w:hAnsi="Traditional Arabic" w:cs="Traditional Arabic" w:hint="cs"/>
          <w:sz w:val="36"/>
          <w:szCs w:val="36"/>
          <w:rtl/>
        </w:rPr>
        <w:t>بعد تنفيذ أنشطة التعلّم و التعليم ثم الأنشطة التالية هى التقويم الذي يهدف لمعرفة قدرة الطلاب المنالة. بعد معرفة نتيجة تعلم الطلاب</w:t>
      </w:r>
      <w:r w:rsidR="0035399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الأستاذ يعرف العيوب المحتويات</w:t>
      </w:r>
      <w:bookmarkStart w:id="0" w:name="_GoBack"/>
      <w:bookmarkEnd w:id="0"/>
      <w:r>
        <w:rPr>
          <w:rFonts w:ascii="Traditional Arabic" w:hAnsi="Traditional Arabic" w:cs="Traditional Arabic" w:hint="cs"/>
          <w:sz w:val="36"/>
          <w:szCs w:val="36"/>
          <w:rtl/>
        </w:rPr>
        <w:t xml:space="preserve"> بالطرائق و ستراتيجيا والوسائل وما أشبها ذلك. و كانت نتيجة التعلّم تتعلّق ببلوغ قدرة الطلاب </w:t>
      </w:r>
      <w:r w:rsidR="00AA2CFC">
        <w:rPr>
          <w:rFonts w:ascii="Traditional Arabic" w:hAnsi="Traditional Arabic" w:cs="Traditional Arabic" w:hint="cs"/>
          <w:sz w:val="36"/>
          <w:szCs w:val="36"/>
          <w:rtl/>
        </w:rPr>
        <w:t>المناسبة بأغراض الخاصّة المدبرة</w:t>
      </w:r>
      <w:r>
        <w:rPr>
          <w:rFonts w:ascii="Traditional Arabic" w:hAnsi="Traditional Arabic" w:cs="Traditional Arabic" w:hint="cs"/>
          <w:sz w:val="36"/>
          <w:szCs w:val="36"/>
          <w:rtl/>
        </w:rPr>
        <w:t>. كما قال العلماء ما يشرح عن نتيجة تعلم الطلاب فيها تلى:</w:t>
      </w:r>
    </w:p>
    <w:p w:rsidR="00165B35" w:rsidRPr="00B90FB1" w:rsidRDefault="00165B35" w:rsidP="00616897">
      <w:pPr>
        <w:ind w:firstLine="720"/>
        <w:rPr>
          <w:rFonts w:asciiTheme="majorBidi" w:hAnsiTheme="majorBidi" w:cstheme="majorBidi"/>
          <w:sz w:val="24"/>
          <w:szCs w:val="24"/>
          <w:lang w:val="id-ID"/>
        </w:rPr>
      </w:pPr>
      <w:r w:rsidRPr="00B90FB1">
        <w:rPr>
          <w:rFonts w:asciiTheme="majorBidi" w:hAnsiTheme="majorBidi" w:cstheme="majorBidi"/>
          <w:sz w:val="24"/>
          <w:szCs w:val="24"/>
          <w:lang w:val="id-ID"/>
        </w:rPr>
        <w:t xml:space="preserve">Menurut </w:t>
      </w:r>
      <w:r w:rsidR="00E2337E" w:rsidRPr="00B90FB1">
        <w:rPr>
          <w:rFonts w:asciiTheme="majorBidi" w:hAnsiTheme="majorBidi" w:cstheme="majorBidi"/>
          <w:sz w:val="24"/>
          <w:szCs w:val="24"/>
          <w:lang w:val="id-ID"/>
        </w:rPr>
        <w:t>Ahmad Susanto,</w:t>
      </w:r>
      <w:r w:rsidRPr="00B90FB1">
        <w:rPr>
          <w:rFonts w:asciiTheme="majorBidi" w:hAnsiTheme="majorBidi" w:cstheme="majorBidi"/>
          <w:sz w:val="24"/>
          <w:szCs w:val="24"/>
          <w:lang w:val="id-ID"/>
        </w:rPr>
        <w:t xml:space="preserve"> dalam bukunya “</w:t>
      </w:r>
      <w:r w:rsidR="00E2337E" w:rsidRPr="00B90FB1">
        <w:rPr>
          <w:rFonts w:asciiTheme="majorBidi" w:hAnsiTheme="majorBidi" w:cstheme="majorBidi"/>
          <w:i/>
          <w:iCs/>
          <w:sz w:val="24"/>
          <w:szCs w:val="24"/>
          <w:lang w:val="id-ID"/>
        </w:rPr>
        <w:t>Teori Belajar Pembelajaran di Sekolah Dasar”</w:t>
      </w:r>
      <w:r w:rsidRPr="00B90FB1">
        <w:rPr>
          <w:rFonts w:asciiTheme="majorBidi" w:hAnsiTheme="majorBidi" w:cstheme="majorBidi"/>
          <w:sz w:val="24"/>
          <w:szCs w:val="24"/>
          <w:lang w:val="id-ID"/>
        </w:rPr>
        <w:t>, Hasil belajar</w:t>
      </w:r>
      <w:r w:rsidR="00E2337E" w:rsidRPr="00B90FB1">
        <w:rPr>
          <w:rFonts w:asciiTheme="majorBidi" w:hAnsiTheme="majorBidi" w:cstheme="majorBidi"/>
          <w:sz w:val="24"/>
          <w:szCs w:val="24"/>
          <w:lang w:val="id-ID"/>
        </w:rPr>
        <w:t xml:space="preserve"> siswa</w:t>
      </w:r>
      <w:r w:rsidRPr="00B90FB1">
        <w:rPr>
          <w:rFonts w:asciiTheme="majorBidi" w:hAnsiTheme="majorBidi" w:cstheme="majorBidi"/>
          <w:sz w:val="24"/>
          <w:szCs w:val="24"/>
          <w:lang w:val="id-ID"/>
        </w:rPr>
        <w:t xml:space="preserve"> adalah kemampuan yang diperoleh anak setelah melalui kegiatan belajar.</w:t>
      </w:r>
      <w:r w:rsidR="00F97DAA">
        <w:rPr>
          <w:rStyle w:val="FootnoteReference"/>
          <w:rFonts w:asciiTheme="majorBidi" w:hAnsiTheme="majorBidi" w:cstheme="majorBidi"/>
          <w:sz w:val="24"/>
          <w:szCs w:val="24"/>
          <w:lang w:val="id-ID"/>
        </w:rPr>
        <w:footnoteReference w:customMarkFollows="1" w:id="17"/>
        <w:t>17</w:t>
      </w:r>
    </w:p>
    <w:p w:rsidR="00165B35" w:rsidRPr="007325F7" w:rsidRDefault="00165B35" w:rsidP="00616897">
      <w:pPr>
        <w:pStyle w:val="ListParagraph"/>
        <w:bidi/>
        <w:rPr>
          <w:rFonts w:ascii="Traditional Arabic" w:hAnsi="Traditional Arabic" w:cs="Traditional Arabic"/>
          <w:b/>
          <w:bCs/>
          <w:sz w:val="36"/>
          <w:szCs w:val="36"/>
          <w:rtl/>
        </w:rPr>
      </w:pPr>
      <w:r w:rsidRPr="007325F7">
        <w:rPr>
          <w:rFonts w:ascii="Traditional Arabic" w:hAnsi="Traditional Arabic" w:cs="Traditional Arabic" w:hint="cs"/>
          <w:b/>
          <w:bCs/>
          <w:sz w:val="36"/>
          <w:szCs w:val="36"/>
          <w:rtl/>
        </w:rPr>
        <w:t>ترجمتها في العربية:</w:t>
      </w:r>
    </w:p>
    <w:p w:rsidR="00165B35" w:rsidRDefault="00165B35" w:rsidP="00616897">
      <w:pPr>
        <w:pStyle w:val="ListParagraph"/>
        <w:bidi/>
        <w:ind w:left="51" w:firstLine="669"/>
        <w:rPr>
          <w:rFonts w:ascii="Traditional Arabic" w:hAnsi="Traditional Arabic" w:cs="Traditional Arabic"/>
          <w:sz w:val="36"/>
          <w:szCs w:val="36"/>
          <w:rtl/>
        </w:rPr>
      </w:pPr>
      <w:r>
        <w:rPr>
          <w:rFonts w:ascii="Traditional Arabic" w:hAnsi="Traditional Arabic" w:cs="Traditional Arabic" w:hint="cs"/>
          <w:sz w:val="36"/>
          <w:szCs w:val="36"/>
          <w:rtl/>
        </w:rPr>
        <w:t xml:space="preserve">في رأي </w:t>
      </w:r>
      <w:r w:rsidR="00E2337E">
        <w:rPr>
          <w:rFonts w:ascii="Traditional Arabic" w:hAnsi="Traditional Arabic" w:cs="Traditional Arabic" w:hint="cs"/>
          <w:sz w:val="36"/>
          <w:szCs w:val="36"/>
          <w:rtl/>
        </w:rPr>
        <w:t>احمد سوسانط</w:t>
      </w:r>
      <w:r w:rsidR="00E2337E" w:rsidRPr="00E2337E">
        <w:rPr>
          <w:rFonts w:ascii="Traditional Arabic" w:hAnsi="Traditional Arabic" w:cs="Traditional Arabic"/>
          <w:sz w:val="36"/>
          <w:szCs w:val="36"/>
          <w:rtl/>
        </w:rPr>
        <w:t>و</w:t>
      </w:r>
      <w:r w:rsidRPr="00E2337E">
        <w:rPr>
          <w:rFonts w:ascii="Traditional Arabic" w:hAnsi="Traditional Arabic" w:cs="Traditional Arabic"/>
          <w:sz w:val="36"/>
          <w:szCs w:val="36"/>
          <w:rtl/>
        </w:rPr>
        <w:t>, في كتابه "</w:t>
      </w:r>
      <w:r w:rsidR="00E2337E" w:rsidRPr="00965406">
        <w:rPr>
          <w:rStyle w:val="hps"/>
          <w:rFonts w:ascii="Traditional Arabic" w:hAnsi="Traditional Arabic" w:cs="Traditional Arabic"/>
          <w:i/>
          <w:iCs/>
          <w:sz w:val="36"/>
          <w:szCs w:val="36"/>
          <w:rtl/>
          <w:lang w:bidi="ar"/>
        </w:rPr>
        <w:t>نظرية التعلم</w:t>
      </w:r>
      <w:r w:rsidR="00E2337E" w:rsidRPr="00965406">
        <w:rPr>
          <w:rStyle w:val="shorttext"/>
          <w:rFonts w:ascii="Traditional Arabic" w:hAnsi="Traditional Arabic" w:cs="Traditional Arabic"/>
          <w:i/>
          <w:iCs/>
          <w:sz w:val="36"/>
          <w:szCs w:val="36"/>
          <w:rtl/>
          <w:lang w:bidi="ar"/>
        </w:rPr>
        <w:t xml:space="preserve"> </w:t>
      </w:r>
      <w:r w:rsidR="00E2337E" w:rsidRPr="00965406">
        <w:rPr>
          <w:rStyle w:val="hps"/>
          <w:rFonts w:ascii="Traditional Arabic" w:hAnsi="Traditional Arabic" w:cs="Traditional Arabic"/>
          <w:i/>
          <w:iCs/>
          <w:sz w:val="36"/>
          <w:szCs w:val="36"/>
          <w:rtl/>
          <w:lang w:bidi="ar"/>
        </w:rPr>
        <w:t>التدريس</w:t>
      </w:r>
      <w:r w:rsidR="00E2337E" w:rsidRPr="00965406">
        <w:rPr>
          <w:rStyle w:val="shorttext"/>
          <w:rFonts w:ascii="Traditional Arabic" w:hAnsi="Traditional Arabic" w:cs="Traditional Arabic"/>
          <w:i/>
          <w:iCs/>
          <w:sz w:val="36"/>
          <w:szCs w:val="36"/>
          <w:rtl/>
          <w:lang w:bidi="ar"/>
        </w:rPr>
        <w:t xml:space="preserve"> </w:t>
      </w:r>
      <w:r w:rsidR="00E2337E" w:rsidRPr="00965406">
        <w:rPr>
          <w:rStyle w:val="hps"/>
          <w:rFonts w:ascii="Traditional Arabic" w:hAnsi="Traditional Arabic" w:cs="Traditional Arabic"/>
          <w:i/>
          <w:iCs/>
          <w:sz w:val="36"/>
          <w:szCs w:val="36"/>
          <w:rtl/>
          <w:lang w:bidi="ar"/>
        </w:rPr>
        <w:t>في</w:t>
      </w:r>
      <w:r w:rsidR="00E2337E" w:rsidRPr="00965406">
        <w:rPr>
          <w:rStyle w:val="shorttext"/>
          <w:rFonts w:ascii="Traditional Arabic" w:hAnsi="Traditional Arabic" w:cs="Traditional Arabic"/>
          <w:i/>
          <w:iCs/>
          <w:sz w:val="36"/>
          <w:szCs w:val="36"/>
          <w:rtl/>
          <w:lang w:bidi="ar"/>
        </w:rPr>
        <w:t xml:space="preserve"> </w:t>
      </w:r>
      <w:r w:rsidR="00E2337E" w:rsidRPr="00965406">
        <w:rPr>
          <w:rStyle w:val="hps"/>
          <w:rFonts w:ascii="Traditional Arabic" w:hAnsi="Traditional Arabic" w:cs="Traditional Arabic"/>
          <w:i/>
          <w:iCs/>
          <w:sz w:val="36"/>
          <w:szCs w:val="36"/>
          <w:rtl/>
          <w:lang w:bidi="ar"/>
        </w:rPr>
        <w:t>المدارس</w:t>
      </w:r>
      <w:r w:rsidR="00E2337E" w:rsidRPr="00965406">
        <w:rPr>
          <w:rStyle w:val="shorttext"/>
          <w:rFonts w:ascii="Traditional Arabic" w:hAnsi="Traditional Arabic" w:cs="Traditional Arabic"/>
          <w:i/>
          <w:iCs/>
          <w:sz w:val="36"/>
          <w:szCs w:val="36"/>
          <w:rtl/>
          <w:lang w:bidi="ar"/>
        </w:rPr>
        <w:t xml:space="preserve"> </w:t>
      </w:r>
      <w:r w:rsidR="00E2337E" w:rsidRPr="00965406">
        <w:rPr>
          <w:rStyle w:val="hps"/>
          <w:rFonts w:ascii="Traditional Arabic" w:hAnsi="Traditional Arabic" w:cs="Traditional Arabic"/>
          <w:i/>
          <w:iCs/>
          <w:sz w:val="36"/>
          <w:szCs w:val="36"/>
          <w:rtl/>
          <w:lang w:bidi="ar"/>
        </w:rPr>
        <w:t>الابتدائية</w:t>
      </w:r>
      <w:r w:rsidR="00E2337E" w:rsidRPr="00E2337E">
        <w:rPr>
          <w:rFonts w:ascii="Traditional Arabic" w:hAnsi="Traditional Arabic" w:cs="Traditional Arabic"/>
          <w:sz w:val="36"/>
          <w:szCs w:val="36"/>
          <w:rtl/>
        </w:rPr>
        <w:t xml:space="preserve"> </w:t>
      </w:r>
      <w:r w:rsidRPr="00E2337E">
        <w:rPr>
          <w:rFonts w:ascii="Traditional Arabic" w:hAnsi="Traditional Arabic" w:cs="Traditional Arabic"/>
          <w:sz w:val="36"/>
          <w:szCs w:val="36"/>
          <w:rtl/>
        </w:rPr>
        <w:t>"</w:t>
      </w:r>
      <w:r w:rsidR="0035399B">
        <w:rPr>
          <w:rFonts w:ascii="Traditional Arabic" w:hAnsi="Traditional Arabic" w:cs="Traditional Arabic" w:hint="cs"/>
          <w:sz w:val="36"/>
          <w:szCs w:val="36"/>
          <w:rtl/>
        </w:rPr>
        <w:t>،</w:t>
      </w:r>
      <w:r w:rsidRPr="00E2337E">
        <w:rPr>
          <w:rFonts w:ascii="Traditional Arabic" w:hAnsi="Traditional Arabic" w:cs="Traditional Arabic"/>
          <w:sz w:val="36"/>
          <w:szCs w:val="36"/>
          <w:rtl/>
        </w:rPr>
        <w:t xml:space="preserve"> نتيجة التعلّم</w:t>
      </w:r>
      <w:r w:rsidR="00E2337E" w:rsidRPr="00E2337E">
        <w:rPr>
          <w:rFonts w:ascii="Traditional Arabic" w:hAnsi="Traditional Arabic" w:cs="Traditional Arabic"/>
          <w:sz w:val="36"/>
          <w:szCs w:val="36"/>
          <w:rtl/>
        </w:rPr>
        <w:t xml:space="preserve"> التلاميذ</w:t>
      </w:r>
      <w:r w:rsidRPr="00E2337E">
        <w:rPr>
          <w:rFonts w:ascii="Traditional Arabic" w:hAnsi="Traditional Arabic" w:cs="Traditional Arabic"/>
          <w:sz w:val="36"/>
          <w:szCs w:val="36"/>
          <w:rtl/>
        </w:rPr>
        <w:t xml:space="preserve"> هي القدرة التي يجدها الطلاب بعد اشتراك نشاط التعلّم.</w:t>
      </w:r>
    </w:p>
    <w:p w:rsidR="00E433E1" w:rsidRPr="00D07E96" w:rsidRDefault="00165B35" w:rsidP="00616897">
      <w:pPr>
        <w:ind w:firstLine="720"/>
        <w:rPr>
          <w:rFonts w:asciiTheme="majorBidi" w:hAnsiTheme="majorBidi" w:cstheme="majorBidi"/>
          <w:sz w:val="24"/>
          <w:szCs w:val="24"/>
          <w:lang w:val="id-ID"/>
        </w:rPr>
      </w:pPr>
      <w:r w:rsidRPr="00B90FB1">
        <w:rPr>
          <w:rFonts w:asciiTheme="majorBidi" w:hAnsiTheme="majorBidi" w:cstheme="majorBidi"/>
          <w:sz w:val="24"/>
          <w:szCs w:val="24"/>
          <w:lang w:val="id-ID"/>
        </w:rPr>
        <w:lastRenderedPageBreak/>
        <w:t>Menu</w:t>
      </w:r>
      <w:r w:rsidR="000A1597" w:rsidRPr="00B90FB1">
        <w:rPr>
          <w:rFonts w:asciiTheme="majorBidi" w:hAnsiTheme="majorBidi" w:cstheme="majorBidi"/>
          <w:sz w:val="24"/>
          <w:szCs w:val="24"/>
          <w:lang w:val="id-ID"/>
        </w:rPr>
        <w:t>rut Sudjana dalam bukunya yang</w:t>
      </w:r>
      <w:r w:rsidRPr="00B90FB1">
        <w:rPr>
          <w:rFonts w:asciiTheme="majorBidi" w:hAnsiTheme="majorBidi" w:cstheme="majorBidi"/>
          <w:sz w:val="24"/>
          <w:szCs w:val="24"/>
          <w:lang w:val="id-ID"/>
        </w:rPr>
        <w:t xml:space="preserve"> dikutip oleh </w:t>
      </w:r>
      <w:r w:rsidR="000A1597" w:rsidRPr="00B90FB1">
        <w:rPr>
          <w:rFonts w:asciiTheme="majorBidi" w:hAnsiTheme="majorBidi" w:cstheme="majorBidi"/>
          <w:sz w:val="24"/>
          <w:szCs w:val="24"/>
          <w:lang w:val="id-ID"/>
        </w:rPr>
        <w:t>Acep Hermawan</w:t>
      </w:r>
      <w:r w:rsidRPr="00B90FB1">
        <w:rPr>
          <w:rFonts w:asciiTheme="majorBidi" w:hAnsiTheme="majorBidi" w:cstheme="majorBidi"/>
          <w:sz w:val="24"/>
          <w:szCs w:val="24"/>
          <w:lang w:val="id-ID"/>
        </w:rPr>
        <w:t>, mengatakan bahwa  hasil belajar adalah kemampuan-kemampuan yang dimiliki siswa setelah melalui pengalaman belajarnya.</w:t>
      </w:r>
      <w:r w:rsidR="00F97DAA">
        <w:rPr>
          <w:rStyle w:val="FootnoteReference"/>
          <w:rFonts w:asciiTheme="majorBidi" w:hAnsiTheme="majorBidi" w:cstheme="majorBidi"/>
          <w:sz w:val="24"/>
          <w:szCs w:val="24"/>
          <w:lang w:val="id-ID"/>
        </w:rPr>
        <w:footnoteReference w:customMarkFollows="1" w:id="18"/>
        <w:t>18</w:t>
      </w:r>
    </w:p>
    <w:p w:rsidR="00165B35" w:rsidRDefault="00165B35" w:rsidP="00616897">
      <w:pPr>
        <w:pStyle w:val="ListParagraph"/>
        <w:bidi/>
        <w:rPr>
          <w:rFonts w:ascii="Traditional Arabic" w:hAnsi="Traditional Arabic" w:cs="Traditional Arabic"/>
          <w:b/>
          <w:bCs/>
          <w:sz w:val="36"/>
          <w:szCs w:val="36"/>
          <w:rtl/>
        </w:rPr>
      </w:pPr>
      <w:r w:rsidRPr="007325F7">
        <w:rPr>
          <w:rFonts w:ascii="Traditional Arabic" w:hAnsi="Traditional Arabic" w:cs="Traditional Arabic" w:hint="cs"/>
          <w:b/>
          <w:bCs/>
          <w:sz w:val="36"/>
          <w:szCs w:val="36"/>
          <w:rtl/>
        </w:rPr>
        <w:t>ترجمتها في العربية:</w:t>
      </w:r>
    </w:p>
    <w:p w:rsidR="00165B35" w:rsidRDefault="00165B35" w:rsidP="00616897">
      <w:pPr>
        <w:pStyle w:val="ListParagraph"/>
        <w:bidi/>
        <w:ind w:left="51" w:firstLine="669"/>
        <w:rPr>
          <w:rFonts w:ascii="Traditional Arabic" w:hAnsi="Traditional Arabic" w:cs="Traditional Arabic"/>
          <w:sz w:val="36"/>
          <w:szCs w:val="36"/>
          <w:rtl/>
        </w:rPr>
      </w:pPr>
      <w:r>
        <w:rPr>
          <w:rFonts w:ascii="Traditional Arabic" w:hAnsi="Traditional Arabic" w:cs="Traditional Arabic" w:hint="cs"/>
          <w:sz w:val="36"/>
          <w:szCs w:val="36"/>
          <w:rtl/>
        </w:rPr>
        <w:t>يعرف سوجانا في كتابه "</w:t>
      </w:r>
      <w:r w:rsidRPr="007325F7">
        <w:rPr>
          <w:rFonts w:ascii="Traditional Arabic" w:hAnsi="Traditional Arabic" w:cs="Traditional Arabic" w:hint="cs"/>
          <w:i/>
          <w:iCs/>
          <w:sz w:val="36"/>
          <w:szCs w:val="36"/>
          <w:rtl/>
        </w:rPr>
        <w:t>أسس عملية التعلم و التعليم</w:t>
      </w:r>
      <w:r>
        <w:rPr>
          <w:rFonts w:ascii="Traditional Arabic" w:hAnsi="Traditional Arabic" w:cs="Traditional Arabic" w:hint="cs"/>
          <w:sz w:val="36"/>
          <w:szCs w:val="36"/>
          <w:rtl/>
        </w:rPr>
        <w:t>"</w:t>
      </w:r>
      <w:r w:rsidR="0035399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نقل من ديدي كستاوا</w:t>
      </w:r>
      <w:r w:rsidR="0035399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بأنّ نتيجة التعلّم هي القدرات التي يماكها الطلاب بعد تجريبة تعلّمهم.</w:t>
      </w:r>
    </w:p>
    <w:p w:rsidR="00E433E1" w:rsidRPr="00930F07" w:rsidRDefault="00165B35" w:rsidP="00616897">
      <w:pPr>
        <w:pStyle w:val="ListParagraph"/>
        <w:bidi/>
        <w:ind w:left="51" w:firstLine="669"/>
        <w:rPr>
          <w:rFonts w:ascii="Traditional Arabic" w:hAnsi="Traditional Arabic" w:cs="Traditional Arabic"/>
          <w:sz w:val="36"/>
          <w:szCs w:val="36"/>
        </w:rPr>
      </w:pPr>
      <w:r>
        <w:rPr>
          <w:rFonts w:ascii="Traditional Arabic" w:hAnsi="Traditional Arabic" w:cs="Traditional Arabic" w:hint="cs"/>
          <w:sz w:val="36"/>
          <w:szCs w:val="36"/>
          <w:rtl/>
        </w:rPr>
        <w:t xml:space="preserve">و من البيان السابقة </w:t>
      </w:r>
      <w:r w:rsidR="000C3376">
        <w:rPr>
          <w:rFonts w:ascii="Traditional Arabic" w:hAnsi="Traditional Arabic" w:cs="Traditional Arabic" w:hint="cs"/>
          <w:sz w:val="36"/>
          <w:szCs w:val="36"/>
          <w:rtl/>
        </w:rPr>
        <w:t>ت</w:t>
      </w:r>
      <w:r>
        <w:rPr>
          <w:rFonts w:ascii="Traditional Arabic" w:hAnsi="Traditional Arabic" w:cs="Traditional Arabic" w:hint="cs"/>
          <w:sz w:val="36"/>
          <w:szCs w:val="36"/>
          <w:rtl/>
        </w:rPr>
        <w:t>ستنبط الكاتب</w:t>
      </w:r>
      <w:r w:rsidR="000C3376">
        <w:rPr>
          <w:rFonts w:ascii="Traditional Arabic" w:hAnsi="Traditional Arabic" w:cs="Traditional Arabic" w:hint="cs"/>
          <w:sz w:val="36"/>
          <w:szCs w:val="36"/>
          <w:rtl/>
        </w:rPr>
        <w:t>ة</w:t>
      </w:r>
      <w:r>
        <w:rPr>
          <w:rFonts w:ascii="Traditional Arabic" w:hAnsi="Traditional Arabic" w:cs="Traditional Arabic" w:hint="cs"/>
          <w:sz w:val="36"/>
          <w:szCs w:val="36"/>
          <w:rtl/>
        </w:rPr>
        <w:t xml:space="preserve"> أن نتيجة التعلّم هي تغيير موقف في نفوس ال</w:t>
      </w:r>
      <w:r w:rsidR="00AA2CFC">
        <w:rPr>
          <w:rFonts w:ascii="Traditional Arabic" w:hAnsi="Traditional Arabic" w:cs="Traditional Arabic" w:hint="cs"/>
          <w:sz w:val="36"/>
          <w:szCs w:val="36"/>
          <w:rtl/>
        </w:rPr>
        <w:t>تلاميذ</w:t>
      </w:r>
      <w:r w:rsidR="0035399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بالنظر الى السلوك</w:t>
      </w:r>
      <w:r w:rsidR="0035399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الموقف</w:t>
      </w:r>
      <w:r w:rsidR="0035399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 نتيجة الطلاب بالظاهرة بعدهم أن يشتركوا عملية التدريس المناسبة بالأغراض التعليمية. إذن نتيجة تعلم اللغة العربية في هذا البحث هي تتعلق ببلوغ قدرة تعلم ال</w:t>
      </w:r>
      <w:r w:rsidR="00AA2CFC">
        <w:rPr>
          <w:rFonts w:ascii="Traditional Arabic" w:hAnsi="Traditional Arabic" w:cs="Traditional Arabic" w:hint="cs"/>
          <w:sz w:val="36"/>
          <w:szCs w:val="36"/>
          <w:rtl/>
        </w:rPr>
        <w:t>تلاميذ</w:t>
      </w:r>
      <w:r>
        <w:rPr>
          <w:rFonts w:ascii="Traditional Arabic" w:hAnsi="Traditional Arabic" w:cs="Traditional Arabic" w:hint="cs"/>
          <w:sz w:val="36"/>
          <w:szCs w:val="36"/>
          <w:rtl/>
        </w:rPr>
        <w:t xml:space="preserve"> المنال بعد المتعلم يقوم بمحاولة أنشطة تعلم اللغة العربية التي تحتوي بالتدريب و الخبرة التعلمية بالأغراض التخطيطية الخاصة </w:t>
      </w:r>
      <w:r w:rsidR="00326B35" w:rsidRPr="00326B35">
        <w:rPr>
          <w:rFonts w:ascii="Traditional Arabic" w:hAnsi="Traditional Arabic" w:cs="Traditional Arabic" w:hint="cs"/>
          <w:sz w:val="36"/>
          <w:szCs w:val="36"/>
          <w:rtl/>
        </w:rPr>
        <w:t>بإستخدام</w:t>
      </w:r>
      <w:r w:rsidR="00326B35" w:rsidRPr="00326B35">
        <w:rPr>
          <w:rFonts w:ascii="Traditional Arabic" w:hAnsi="Traditional Arabic" w:cs="Traditional Arabic"/>
          <w:sz w:val="36"/>
          <w:szCs w:val="36"/>
          <w:rtl/>
        </w:rPr>
        <w:t xml:space="preserve"> </w:t>
      </w:r>
      <w:r w:rsidR="00326B35" w:rsidRPr="00326B35">
        <w:rPr>
          <w:rFonts w:ascii="Traditional Arabic" w:hAnsi="Traditional Arabic" w:cs="Traditional Arabic" w:hint="cs"/>
          <w:sz w:val="36"/>
          <w:szCs w:val="36"/>
          <w:rtl/>
        </w:rPr>
        <w:t>الطريقة</w:t>
      </w:r>
      <w:r w:rsidR="00326B35" w:rsidRPr="00326B35">
        <w:rPr>
          <w:rFonts w:ascii="Traditional Arabic" w:hAnsi="Traditional Arabic" w:cs="Traditional Arabic"/>
          <w:sz w:val="36"/>
          <w:szCs w:val="36"/>
          <w:rtl/>
        </w:rPr>
        <w:t xml:space="preserve"> </w:t>
      </w:r>
      <w:r w:rsidR="00326B35" w:rsidRPr="00326B35">
        <w:rPr>
          <w:rFonts w:ascii="Traditional Arabic" w:hAnsi="Traditional Arabic" w:cs="Traditional Arabic" w:hint="cs"/>
          <w:sz w:val="36"/>
          <w:szCs w:val="36"/>
          <w:rtl/>
        </w:rPr>
        <w:t>الخريطة</w:t>
      </w:r>
      <w:r w:rsidR="00326B35" w:rsidRPr="00326B35">
        <w:rPr>
          <w:rFonts w:ascii="Traditional Arabic" w:hAnsi="Traditional Arabic" w:cs="Traditional Arabic"/>
          <w:sz w:val="36"/>
          <w:szCs w:val="36"/>
          <w:rtl/>
        </w:rPr>
        <w:t xml:space="preserve"> </w:t>
      </w:r>
      <w:r w:rsidR="00326B35" w:rsidRPr="00326B35">
        <w:rPr>
          <w:rFonts w:ascii="Traditional Arabic" w:hAnsi="Traditional Arabic" w:cs="Traditional Arabic" w:hint="cs"/>
          <w:sz w:val="36"/>
          <w:szCs w:val="36"/>
          <w:rtl/>
        </w:rPr>
        <w:t>الفكرية</w:t>
      </w:r>
      <w:r>
        <w:rPr>
          <w:rFonts w:ascii="Traditional Arabic" w:hAnsi="Traditional Arabic" w:cs="Traditional Arabic" w:hint="cs"/>
          <w:sz w:val="36"/>
          <w:szCs w:val="36"/>
          <w:rtl/>
        </w:rPr>
        <w:t>.</w:t>
      </w:r>
    </w:p>
    <w:p w:rsidR="00165B35" w:rsidRDefault="00165B35" w:rsidP="00616897">
      <w:pPr>
        <w:pStyle w:val="ListParagraph"/>
        <w:bidi/>
        <w:rPr>
          <w:rFonts w:ascii="Traditional Arabic" w:hAnsi="Traditional Arabic" w:cs="Traditional Arabic"/>
          <w:b/>
          <w:bCs/>
          <w:sz w:val="36"/>
          <w:szCs w:val="36"/>
          <w:rtl/>
          <w:lang w:val="id-ID"/>
        </w:rPr>
      </w:pPr>
      <w:r w:rsidRPr="007F4887">
        <w:rPr>
          <w:rFonts w:ascii="Traditional Arabic" w:hAnsi="Traditional Arabic" w:cs="Traditional Arabic"/>
          <w:b/>
          <w:bCs/>
          <w:sz w:val="36"/>
          <w:szCs w:val="36"/>
          <w:rtl/>
        </w:rPr>
        <w:t>۲</w:t>
      </w:r>
      <w:r w:rsidRPr="007F4887">
        <w:rPr>
          <w:rFonts w:ascii="Traditional Arabic" w:hAnsi="Traditional Arabic" w:cs="Traditional Arabic"/>
          <w:b/>
          <w:bCs/>
          <w:sz w:val="36"/>
          <w:szCs w:val="36"/>
          <w:rtl/>
          <w:lang w:val="id-ID"/>
        </w:rPr>
        <w:t xml:space="preserve">. </w:t>
      </w:r>
      <w:r>
        <w:rPr>
          <w:rFonts w:ascii="Traditional Arabic" w:hAnsi="Traditional Arabic" w:cs="Traditional Arabic" w:hint="cs"/>
          <w:b/>
          <w:bCs/>
          <w:sz w:val="36"/>
          <w:szCs w:val="36"/>
          <w:rtl/>
          <w:lang w:val="id-ID"/>
        </w:rPr>
        <w:t>أغراض نتيجة التعلم</w:t>
      </w:r>
    </w:p>
    <w:p w:rsidR="00165B35" w:rsidRDefault="00165B35" w:rsidP="00616897">
      <w:pPr>
        <w:pStyle w:val="ListParagraph"/>
        <w:bidi/>
        <w:ind w:left="51" w:firstLine="669"/>
        <w:rPr>
          <w:rFonts w:ascii="Traditional Arabic" w:hAnsi="Traditional Arabic" w:cs="Traditional Arabic"/>
          <w:sz w:val="36"/>
          <w:szCs w:val="36"/>
          <w:rtl/>
          <w:lang w:val="id-ID"/>
        </w:rPr>
      </w:pPr>
      <w:r>
        <w:rPr>
          <w:rFonts w:ascii="Traditional Arabic" w:hAnsi="Traditional Arabic" w:cs="Traditional Arabic" w:hint="cs"/>
          <w:sz w:val="36"/>
          <w:szCs w:val="36"/>
          <w:rtl/>
          <w:lang w:val="id-ID"/>
        </w:rPr>
        <w:t>نتيجة التعلم تعرف بعد أن يدرس الطلاب. بمعرفة نتيجة التعلم يستطيع المعلم قدرة الطلاب و عيوب التعليم المنفذة. عند مختار</w:t>
      </w:r>
      <w:r w:rsidR="0035399B">
        <w:rPr>
          <w:rFonts w:ascii="Traditional Arabic" w:hAnsi="Traditional Arabic" w:cs="Traditional Arabic" w:hint="cs"/>
          <w:sz w:val="36"/>
          <w:szCs w:val="36"/>
          <w:rtl/>
          <w:lang w:val="id-ID"/>
        </w:rPr>
        <w:t>،</w:t>
      </w:r>
      <w:r>
        <w:rPr>
          <w:rFonts w:ascii="Traditional Arabic" w:hAnsi="Traditional Arabic" w:cs="Traditional Arabic" w:hint="cs"/>
          <w:sz w:val="36"/>
          <w:szCs w:val="36"/>
          <w:rtl/>
          <w:lang w:val="id-ID"/>
        </w:rPr>
        <w:t xml:space="preserve"> الهدف من معرفة نتيجة تعلم الطلاب يعني لتقدير قدرة الطلاب التي تحتحوي بالعملية والشعورية والعملية.</w:t>
      </w:r>
    </w:p>
    <w:p w:rsidR="00165B35" w:rsidRPr="00B90FB1" w:rsidRDefault="00165B35" w:rsidP="00616897">
      <w:pPr>
        <w:ind w:firstLine="720"/>
        <w:rPr>
          <w:rFonts w:asciiTheme="majorBidi" w:hAnsiTheme="majorBidi" w:cstheme="majorBidi"/>
          <w:sz w:val="24"/>
          <w:szCs w:val="24"/>
          <w:rtl/>
          <w:lang w:val="id-ID"/>
        </w:rPr>
      </w:pPr>
      <w:r w:rsidRPr="00B90FB1">
        <w:rPr>
          <w:rFonts w:asciiTheme="majorBidi" w:hAnsiTheme="majorBidi" w:cstheme="majorBidi"/>
          <w:sz w:val="24"/>
          <w:szCs w:val="24"/>
          <w:lang w:val="id-ID"/>
        </w:rPr>
        <w:lastRenderedPageBreak/>
        <w:t>Tujuan dari hasil belajar siswa adalah untuk mengetahui kemajuan belajar siswa, untuk perbaikan dan peningkatan kegiatan belajar siswa serta sekaligus memberi umpan balik bagi perbaikan pelaksanaan kegiatan belajar, untuk mengidentifikasi kelebihan dan kelemahan atau kesulitan belajar siswa.</w:t>
      </w:r>
      <w:r w:rsidR="00B9696B">
        <w:rPr>
          <w:rStyle w:val="FootnoteReference"/>
          <w:rFonts w:asciiTheme="majorBidi" w:hAnsiTheme="majorBidi" w:cstheme="majorBidi"/>
          <w:sz w:val="24"/>
          <w:szCs w:val="24"/>
          <w:lang w:val="id-ID"/>
        </w:rPr>
        <w:footnoteReference w:customMarkFollows="1" w:id="19"/>
        <w:t>19</w:t>
      </w:r>
    </w:p>
    <w:p w:rsidR="00165B35" w:rsidRDefault="00165B35" w:rsidP="00616897">
      <w:pPr>
        <w:pStyle w:val="ListParagraph"/>
        <w:bidi/>
        <w:rPr>
          <w:rFonts w:ascii="Traditional Arabic" w:hAnsi="Traditional Arabic" w:cs="Traditional Arabic"/>
          <w:b/>
          <w:bCs/>
          <w:sz w:val="36"/>
          <w:szCs w:val="36"/>
          <w:rtl/>
        </w:rPr>
      </w:pPr>
      <w:r w:rsidRPr="007325F7">
        <w:rPr>
          <w:rFonts w:ascii="Traditional Arabic" w:hAnsi="Traditional Arabic" w:cs="Traditional Arabic" w:hint="cs"/>
          <w:b/>
          <w:bCs/>
          <w:sz w:val="36"/>
          <w:szCs w:val="36"/>
          <w:rtl/>
        </w:rPr>
        <w:t>ترجمتها في العربية:</w:t>
      </w:r>
    </w:p>
    <w:p w:rsidR="00165B35" w:rsidRPr="00D449B4" w:rsidRDefault="00165B35" w:rsidP="00616897">
      <w:pPr>
        <w:bidi/>
        <w:ind w:firstLine="720"/>
        <w:rPr>
          <w:rFonts w:ascii="Traditional Arabic" w:hAnsi="Traditional Arabic" w:cs="Traditional Arabic"/>
          <w:sz w:val="36"/>
          <w:szCs w:val="36"/>
          <w:rtl/>
          <w:lang w:val="id-ID"/>
        </w:rPr>
      </w:pPr>
      <w:r w:rsidRPr="00D449B4">
        <w:rPr>
          <w:rFonts w:ascii="Traditional Arabic" w:hAnsi="Traditional Arabic" w:cs="Traditional Arabic" w:hint="cs"/>
          <w:sz w:val="36"/>
          <w:szCs w:val="36"/>
          <w:rtl/>
          <w:lang w:val="id-ID"/>
        </w:rPr>
        <w:t>الهدف من نتيجة تعلم الطلاب هي لمعرفة تقدم ال</w:t>
      </w:r>
      <w:r w:rsidR="001760AC">
        <w:rPr>
          <w:rFonts w:ascii="Traditional Arabic" w:hAnsi="Traditional Arabic" w:cs="Traditional Arabic" w:hint="cs"/>
          <w:sz w:val="36"/>
          <w:szCs w:val="36"/>
          <w:rtl/>
          <w:lang w:val="id-ID"/>
        </w:rPr>
        <w:t>تلاميذ</w:t>
      </w:r>
      <w:r w:rsidR="0035399B">
        <w:rPr>
          <w:rFonts w:ascii="Traditional Arabic" w:hAnsi="Traditional Arabic" w:cs="Traditional Arabic" w:hint="cs"/>
          <w:sz w:val="36"/>
          <w:szCs w:val="36"/>
          <w:rtl/>
          <w:lang w:val="id-ID"/>
        </w:rPr>
        <w:t>،</w:t>
      </w:r>
      <w:r w:rsidRPr="00D449B4">
        <w:rPr>
          <w:rFonts w:ascii="Traditional Arabic" w:hAnsi="Traditional Arabic" w:cs="Traditional Arabic" w:hint="cs"/>
          <w:sz w:val="36"/>
          <w:szCs w:val="36"/>
          <w:rtl/>
          <w:lang w:val="id-ID"/>
        </w:rPr>
        <w:t xml:space="preserve"> للتصحيح و ترقية أنشطة تعلم ال</w:t>
      </w:r>
      <w:r w:rsidR="001760AC">
        <w:rPr>
          <w:rFonts w:ascii="Traditional Arabic" w:hAnsi="Traditional Arabic" w:cs="Traditional Arabic" w:hint="cs"/>
          <w:sz w:val="36"/>
          <w:szCs w:val="36"/>
          <w:rtl/>
          <w:lang w:val="id-ID"/>
        </w:rPr>
        <w:t>تلاميذ</w:t>
      </w:r>
      <w:r w:rsidRPr="00D449B4">
        <w:rPr>
          <w:rFonts w:ascii="Traditional Arabic" w:hAnsi="Traditional Arabic" w:cs="Traditional Arabic" w:hint="cs"/>
          <w:sz w:val="36"/>
          <w:szCs w:val="36"/>
          <w:rtl/>
          <w:lang w:val="id-ID"/>
        </w:rPr>
        <w:t xml:space="preserve"> ثم إعطاء التبادل لتصحيح نتفيذ أنشطة التعلم</w:t>
      </w:r>
      <w:r w:rsidR="0035399B">
        <w:rPr>
          <w:rFonts w:ascii="Traditional Arabic" w:hAnsi="Traditional Arabic" w:cs="Traditional Arabic" w:hint="cs"/>
          <w:sz w:val="36"/>
          <w:szCs w:val="36"/>
          <w:rtl/>
          <w:lang w:val="id-ID"/>
        </w:rPr>
        <w:t>،</w:t>
      </w:r>
      <w:r w:rsidRPr="00D449B4">
        <w:rPr>
          <w:rFonts w:ascii="Traditional Arabic" w:hAnsi="Traditional Arabic" w:cs="Traditional Arabic" w:hint="cs"/>
          <w:sz w:val="36"/>
          <w:szCs w:val="36"/>
          <w:rtl/>
          <w:lang w:val="id-ID"/>
        </w:rPr>
        <w:t xml:space="preserve"> لتعيين المزايا والعيوب أو صعبة تعلم الطلاب.</w:t>
      </w:r>
    </w:p>
    <w:p w:rsidR="00165B35" w:rsidRDefault="00165B35" w:rsidP="00616897">
      <w:pPr>
        <w:bidi/>
        <w:ind w:firstLine="720"/>
        <w:rPr>
          <w:rFonts w:ascii="Traditional Arabic" w:hAnsi="Traditional Arabic" w:cs="Traditional Arabic"/>
          <w:sz w:val="36"/>
          <w:szCs w:val="36"/>
          <w:lang w:val="id-ID"/>
        </w:rPr>
      </w:pPr>
      <w:r w:rsidRPr="00D449B4">
        <w:rPr>
          <w:rFonts w:ascii="Traditional Arabic" w:hAnsi="Traditional Arabic" w:cs="Traditional Arabic" w:hint="cs"/>
          <w:sz w:val="36"/>
          <w:szCs w:val="36"/>
          <w:rtl/>
          <w:lang w:val="id-ID"/>
        </w:rPr>
        <w:t>ومن البيان السابق يستخلص الكاتب</w:t>
      </w:r>
      <w:r w:rsidR="00242690">
        <w:rPr>
          <w:rFonts w:ascii="Traditional Arabic" w:hAnsi="Traditional Arabic" w:cs="Traditional Arabic" w:hint="cs"/>
          <w:sz w:val="36"/>
          <w:szCs w:val="36"/>
          <w:rtl/>
          <w:lang w:val="id-ID"/>
        </w:rPr>
        <w:t>ة</w:t>
      </w:r>
      <w:r w:rsidRPr="00D449B4">
        <w:rPr>
          <w:rFonts w:ascii="Traditional Arabic" w:hAnsi="Traditional Arabic" w:cs="Traditional Arabic" w:hint="cs"/>
          <w:sz w:val="36"/>
          <w:szCs w:val="36"/>
          <w:rtl/>
          <w:lang w:val="id-ID"/>
        </w:rPr>
        <w:t xml:space="preserve"> أن هدف نتيجة تعل</w:t>
      </w:r>
      <w:r w:rsidR="00AA2CFC">
        <w:rPr>
          <w:rFonts w:ascii="Traditional Arabic" w:hAnsi="Traditional Arabic" w:cs="Traditional Arabic" w:hint="cs"/>
          <w:sz w:val="36"/>
          <w:szCs w:val="36"/>
          <w:rtl/>
          <w:lang w:val="id-ID"/>
        </w:rPr>
        <w:t>م</w:t>
      </w:r>
      <w:r w:rsidRPr="00D449B4">
        <w:rPr>
          <w:rFonts w:ascii="Traditional Arabic" w:hAnsi="Traditional Arabic" w:cs="Traditional Arabic" w:hint="cs"/>
          <w:sz w:val="36"/>
          <w:szCs w:val="36"/>
          <w:rtl/>
          <w:lang w:val="id-ID"/>
        </w:rPr>
        <w:t xml:space="preserve"> ال</w:t>
      </w:r>
      <w:r w:rsidR="00AA2CFC">
        <w:rPr>
          <w:rFonts w:ascii="Traditional Arabic" w:hAnsi="Traditional Arabic" w:cs="Traditional Arabic" w:hint="cs"/>
          <w:sz w:val="36"/>
          <w:szCs w:val="36"/>
          <w:rtl/>
          <w:lang w:val="id-ID"/>
        </w:rPr>
        <w:t>تلاميذ</w:t>
      </w:r>
      <w:r w:rsidRPr="00D449B4">
        <w:rPr>
          <w:rFonts w:ascii="Traditional Arabic" w:hAnsi="Traditional Arabic" w:cs="Traditional Arabic" w:hint="cs"/>
          <w:sz w:val="36"/>
          <w:szCs w:val="36"/>
          <w:rtl/>
          <w:lang w:val="id-ID"/>
        </w:rPr>
        <w:t xml:space="preserve"> يعني السعي لمعرفة قدرة ال</w:t>
      </w:r>
      <w:r w:rsidR="00AA2CFC">
        <w:rPr>
          <w:rFonts w:ascii="Traditional Arabic" w:hAnsi="Traditional Arabic" w:cs="Traditional Arabic" w:hint="cs"/>
          <w:sz w:val="36"/>
          <w:szCs w:val="36"/>
          <w:rtl/>
          <w:lang w:val="id-ID"/>
        </w:rPr>
        <w:t>تلاميذ</w:t>
      </w:r>
      <w:r w:rsidRPr="00D449B4">
        <w:rPr>
          <w:rFonts w:ascii="Traditional Arabic" w:hAnsi="Traditional Arabic" w:cs="Traditional Arabic" w:hint="cs"/>
          <w:sz w:val="36"/>
          <w:szCs w:val="36"/>
          <w:rtl/>
          <w:lang w:val="id-ID"/>
        </w:rPr>
        <w:t xml:space="preserve"> بالواضحة بعد إشتراك عملية التعلم</w:t>
      </w:r>
      <w:r w:rsidR="0035399B">
        <w:rPr>
          <w:rFonts w:ascii="Traditional Arabic" w:hAnsi="Traditional Arabic" w:cs="Traditional Arabic" w:hint="cs"/>
          <w:sz w:val="36"/>
          <w:szCs w:val="36"/>
          <w:rtl/>
          <w:lang w:val="id-ID"/>
        </w:rPr>
        <w:t>،</w:t>
      </w:r>
      <w:r w:rsidRPr="00D449B4">
        <w:rPr>
          <w:rFonts w:ascii="Traditional Arabic" w:hAnsi="Traditional Arabic" w:cs="Traditional Arabic" w:hint="cs"/>
          <w:sz w:val="36"/>
          <w:szCs w:val="36"/>
          <w:rtl/>
          <w:lang w:val="id-ID"/>
        </w:rPr>
        <w:t xml:space="preserve"> لمعرفة العيوب التعليمية المنفذة</w:t>
      </w:r>
      <w:r w:rsidR="0035399B">
        <w:rPr>
          <w:rFonts w:ascii="Traditional Arabic" w:hAnsi="Traditional Arabic" w:cs="Traditional Arabic" w:hint="cs"/>
          <w:sz w:val="36"/>
          <w:szCs w:val="36"/>
          <w:rtl/>
          <w:lang w:val="id-ID"/>
        </w:rPr>
        <w:t>،</w:t>
      </w:r>
      <w:r w:rsidRPr="00D449B4">
        <w:rPr>
          <w:rFonts w:ascii="Traditional Arabic" w:hAnsi="Traditional Arabic" w:cs="Traditional Arabic" w:hint="cs"/>
          <w:sz w:val="36"/>
          <w:szCs w:val="36"/>
          <w:rtl/>
          <w:lang w:val="id-ID"/>
        </w:rPr>
        <w:t xml:space="preserve"> لمعرفة ما يسبب ال</w:t>
      </w:r>
      <w:r w:rsidR="00AA2CFC">
        <w:rPr>
          <w:rFonts w:ascii="Traditional Arabic" w:hAnsi="Traditional Arabic" w:cs="Traditional Arabic" w:hint="cs"/>
          <w:sz w:val="36"/>
          <w:szCs w:val="36"/>
          <w:rtl/>
          <w:lang w:val="id-ID"/>
        </w:rPr>
        <w:t>تلاميذ</w:t>
      </w:r>
      <w:r w:rsidRPr="00D449B4">
        <w:rPr>
          <w:rFonts w:ascii="Traditional Arabic" w:hAnsi="Traditional Arabic" w:cs="Traditional Arabic" w:hint="cs"/>
          <w:sz w:val="36"/>
          <w:szCs w:val="36"/>
          <w:rtl/>
          <w:lang w:val="id-ID"/>
        </w:rPr>
        <w:t xml:space="preserve"> الصعبة في التعلم. ومن تالك أهداف نتيجة التعلم بالخاصة مستخدمة لأنشطة تعلم اللغة العربية</w:t>
      </w:r>
      <w:r w:rsidR="0035399B">
        <w:rPr>
          <w:rFonts w:ascii="Traditional Arabic" w:hAnsi="Traditional Arabic" w:cs="Traditional Arabic" w:hint="cs"/>
          <w:sz w:val="36"/>
          <w:szCs w:val="36"/>
          <w:rtl/>
          <w:lang w:val="id-ID"/>
        </w:rPr>
        <w:t>،</w:t>
      </w:r>
      <w:r w:rsidRPr="00D449B4">
        <w:rPr>
          <w:rFonts w:ascii="Traditional Arabic" w:hAnsi="Traditional Arabic" w:cs="Traditional Arabic" w:hint="cs"/>
          <w:sz w:val="36"/>
          <w:szCs w:val="36"/>
          <w:rtl/>
          <w:lang w:val="id-ID"/>
        </w:rPr>
        <w:t xml:space="preserve"> حتي يستفيد المعلم من نتيجة التعلم المنال لمعرفة قدرة ال</w:t>
      </w:r>
      <w:r w:rsidR="00AA2CFC">
        <w:rPr>
          <w:rFonts w:ascii="Traditional Arabic" w:hAnsi="Traditional Arabic" w:cs="Traditional Arabic" w:hint="cs"/>
          <w:sz w:val="36"/>
          <w:szCs w:val="36"/>
          <w:rtl/>
          <w:lang w:val="id-ID"/>
        </w:rPr>
        <w:t>تلاميذ</w:t>
      </w:r>
      <w:r w:rsidRPr="00D449B4">
        <w:rPr>
          <w:rFonts w:ascii="Traditional Arabic" w:hAnsi="Traditional Arabic" w:cs="Traditional Arabic" w:hint="cs"/>
          <w:sz w:val="36"/>
          <w:szCs w:val="36"/>
          <w:rtl/>
          <w:lang w:val="id-ID"/>
        </w:rPr>
        <w:t xml:space="preserve"> بالواضحة</w:t>
      </w:r>
      <w:r w:rsidR="0035399B">
        <w:rPr>
          <w:rFonts w:ascii="Traditional Arabic" w:hAnsi="Traditional Arabic" w:cs="Traditional Arabic" w:hint="cs"/>
          <w:sz w:val="36"/>
          <w:szCs w:val="36"/>
          <w:rtl/>
          <w:lang w:val="id-ID"/>
        </w:rPr>
        <w:t>،</w:t>
      </w:r>
      <w:r w:rsidRPr="00D449B4">
        <w:rPr>
          <w:rFonts w:ascii="Traditional Arabic" w:hAnsi="Traditional Arabic" w:cs="Traditional Arabic" w:hint="cs"/>
          <w:sz w:val="36"/>
          <w:szCs w:val="36"/>
          <w:rtl/>
          <w:lang w:val="id-ID"/>
        </w:rPr>
        <w:t xml:space="preserve"> لمعرفة ما يسبب الطلاب صعبة لفهم درس اللغة العربية.</w:t>
      </w:r>
    </w:p>
    <w:p w:rsidR="002954FA" w:rsidRDefault="002954FA" w:rsidP="002954FA">
      <w:pPr>
        <w:bidi/>
        <w:ind w:firstLine="720"/>
        <w:rPr>
          <w:rFonts w:ascii="Traditional Arabic" w:hAnsi="Traditional Arabic" w:cs="Traditional Arabic"/>
          <w:sz w:val="36"/>
          <w:szCs w:val="36"/>
          <w:lang w:val="id-ID"/>
        </w:rPr>
      </w:pPr>
    </w:p>
    <w:p w:rsidR="002954FA" w:rsidRPr="00D449B4" w:rsidRDefault="002954FA" w:rsidP="002954FA">
      <w:pPr>
        <w:bidi/>
        <w:ind w:firstLine="720"/>
        <w:rPr>
          <w:rFonts w:ascii="Traditional Arabic" w:hAnsi="Traditional Arabic" w:cs="Traditional Arabic"/>
          <w:sz w:val="36"/>
          <w:szCs w:val="36"/>
          <w:lang w:val="id-ID"/>
        </w:rPr>
      </w:pPr>
    </w:p>
    <w:p w:rsidR="00157FFE" w:rsidRPr="00D449B4" w:rsidRDefault="00157FFE" w:rsidP="00616897">
      <w:pPr>
        <w:pStyle w:val="ListParagraph"/>
        <w:bidi/>
        <w:ind w:left="760" w:hanging="40"/>
        <w:rPr>
          <w:rFonts w:ascii="Traditional Arabic" w:hAnsi="Traditional Arabic" w:cs="Traditional Arabic"/>
          <w:b/>
          <w:bCs/>
          <w:sz w:val="36"/>
          <w:szCs w:val="36"/>
          <w:rtl/>
          <w:lang w:val="id-ID"/>
        </w:rPr>
      </w:pPr>
      <w:r w:rsidRPr="00D449B4">
        <w:rPr>
          <w:rFonts w:ascii="Arabic Typesetting" w:hAnsi="Arabic Typesetting" w:cs="Arabic Typesetting"/>
          <w:b/>
          <w:bCs/>
          <w:sz w:val="36"/>
          <w:szCs w:val="36"/>
          <w:rtl/>
          <w:lang w:val="id-ID"/>
        </w:rPr>
        <w:lastRenderedPageBreak/>
        <w:t>۳</w:t>
      </w:r>
      <w:r w:rsidRPr="00D449B4">
        <w:rPr>
          <w:rFonts w:ascii="Traditional Arabic" w:hAnsi="Traditional Arabic" w:cs="Traditional Arabic"/>
          <w:b/>
          <w:bCs/>
          <w:sz w:val="36"/>
          <w:szCs w:val="36"/>
          <w:lang w:val="id-ID"/>
        </w:rPr>
        <w:t>.</w:t>
      </w:r>
      <w:r w:rsidRPr="00D449B4">
        <w:rPr>
          <w:rFonts w:ascii="Traditional Arabic" w:hAnsi="Traditional Arabic" w:cs="Traditional Arabic" w:hint="cs"/>
          <w:b/>
          <w:bCs/>
          <w:sz w:val="36"/>
          <w:szCs w:val="36"/>
          <w:rtl/>
          <w:lang w:val="id-ID"/>
        </w:rPr>
        <w:t xml:space="preserve"> العوامل التى تأثير نتيجة التعلّم</w:t>
      </w:r>
    </w:p>
    <w:p w:rsidR="00157FFE" w:rsidRPr="00D449B4" w:rsidRDefault="00157FFE" w:rsidP="00616897">
      <w:pPr>
        <w:bidi/>
        <w:ind w:firstLine="720"/>
        <w:rPr>
          <w:rFonts w:ascii="Traditional Arabic" w:hAnsi="Traditional Arabic" w:cs="Traditional Arabic"/>
          <w:sz w:val="36"/>
          <w:szCs w:val="36"/>
          <w:rtl/>
          <w:lang w:val="id-ID"/>
        </w:rPr>
      </w:pPr>
      <w:r w:rsidRPr="00D449B4">
        <w:rPr>
          <w:rFonts w:ascii="Traditional Arabic" w:hAnsi="Traditional Arabic" w:cs="Traditional Arabic" w:hint="cs"/>
          <w:sz w:val="36"/>
          <w:szCs w:val="36"/>
          <w:rtl/>
          <w:lang w:val="id-ID"/>
        </w:rPr>
        <w:t>كما نعلم أنّ نتيجة التلاميذ في عملية التعليم الخاصة في تعليم اللغة العربية متنوّعة</w:t>
      </w:r>
      <w:r w:rsidR="0035399B">
        <w:rPr>
          <w:rFonts w:ascii="Traditional Arabic" w:hAnsi="Traditional Arabic" w:cs="Traditional Arabic" w:hint="cs"/>
          <w:sz w:val="36"/>
          <w:szCs w:val="36"/>
          <w:rtl/>
          <w:lang w:val="id-ID"/>
        </w:rPr>
        <w:t>،</w:t>
      </w:r>
      <w:r w:rsidR="00AC7770" w:rsidRPr="00D449B4">
        <w:rPr>
          <w:rFonts w:ascii="Traditional Arabic" w:hAnsi="Traditional Arabic" w:cs="Traditional Arabic" w:hint="cs"/>
          <w:sz w:val="36"/>
          <w:szCs w:val="36"/>
          <w:rtl/>
          <w:lang w:val="id-ID"/>
        </w:rPr>
        <w:t xml:space="preserve"> لو كانوا يشتركون عملية التدري متسوّيا</w:t>
      </w:r>
      <w:r w:rsidR="0035399B">
        <w:rPr>
          <w:rFonts w:ascii="Traditional Arabic" w:hAnsi="Traditional Arabic" w:cs="Traditional Arabic" w:hint="cs"/>
          <w:sz w:val="36"/>
          <w:szCs w:val="36"/>
          <w:rtl/>
          <w:lang w:val="id-ID"/>
        </w:rPr>
        <w:t>،</w:t>
      </w:r>
      <w:r w:rsidR="00AC7770" w:rsidRPr="00D449B4">
        <w:rPr>
          <w:rFonts w:ascii="Traditional Arabic" w:hAnsi="Traditional Arabic" w:cs="Traditional Arabic" w:hint="cs"/>
          <w:sz w:val="36"/>
          <w:szCs w:val="36"/>
          <w:rtl/>
          <w:lang w:val="id-ID"/>
        </w:rPr>
        <w:t xml:space="preserve"> فسبب من الأسباب عوامل مؤثّرة فيها.كما قال بعض العلماء فيها يلى:</w:t>
      </w:r>
    </w:p>
    <w:p w:rsidR="00AC7770" w:rsidRPr="00B90FB1" w:rsidRDefault="00AC7770" w:rsidP="00616897">
      <w:pPr>
        <w:spacing w:line="240" w:lineRule="auto"/>
        <w:ind w:firstLine="720"/>
        <w:rPr>
          <w:rFonts w:asciiTheme="majorBidi" w:hAnsiTheme="majorBidi" w:cstheme="majorBidi"/>
          <w:sz w:val="24"/>
          <w:szCs w:val="24"/>
          <w:lang w:val="id-ID"/>
        </w:rPr>
      </w:pPr>
      <w:r w:rsidRPr="00B90FB1">
        <w:rPr>
          <w:rFonts w:asciiTheme="majorBidi" w:hAnsiTheme="majorBidi" w:cstheme="majorBidi"/>
          <w:sz w:val="24"/>
          <w:szCs w:val="24"/>
          <w:lang w:val="id-ID"/>
        </w:rPr>
        <w:t xml:space="preserve">Menurut </w:t>
      </w:r>
      <w:r w:rsidR="00B00B96" w:rsidRPr="00B90FB1">
        <w:rPr>
          <w:rFonts w:asciiTheme="majorBidi" w:hAnsiTheme="majorBidi" w:cstheme="majorBidi"/>
          <w:sz w:val="24"/>
          <w:szCs w:val="24"/>
          <w:lang w:val="id-ID"/>
        </w:rPr>
        <w:t xml:space="preserve">Wasliman yang dikutip oleh Ahmad Susanto </w:t>
      </w:r>
      <w:r w:rsidR="0023392D" w:rsidRPr="00B90FB1">
        <w:rPr>
          <w:rFonts w:asciiTheme="majorBidi" w:hAnsiTheme="majorBidi" w:cstheme="majorBidi"/>
          <w:sz w:val="24"/>
          <w:szCs w:val="24"/>
          <w:lang w:val="id-ID"/>
        </w:rPr>
        <w:t>dalam bukunya menjelaskan faktor-</w:t>
      </w:r>
      <w:r w:rsidR="00B00B96" w:rsidRPr="00B90FB1">
        <w:rPr>
          <w:rFonts w:asciiTheme="majorBidi" w:hAnsiTheme="majorBidi" w:cstheme="majorBidi"/>
          <w:sz w:val="24"/>
          <w:szCs w:val="24"/>
          <w:lang w:val="id-ID"/>
        </w:rPr>
        <w:t xml:space="preserve"> faktor yang memengaruhi</w:t>
      </w:r>
      <w:r w:rsidR="0023392D" w:rsidRPr="00B90FB1">
        <w:rPr>
          <w:rFonts w:asciiTheme="majorBidi" w:hAnsiTheme="majorBidi" w:cstheme="majorBidi"/>
          <w:sz w:val="24"/>
          <w:szCs w:val="24"/>
          <w:lang w:val="id-ID"/>
        </w:rPr>
        <w:t xml:space="preserve"> hasil belajar yaitu</w:t>
      </w:r>
      <w:r w:rsidR="00B00B96" w:rsidRPr="00B90FB1">
        <w:rPr>
          <w:rFonts w:asciiTheme="majorBidi" w:hAnsiTheme="majorBidi" w:cstheme="majorBidi"/>
          <w:sz w:val="24"/>
          <w:szCs w:val="24"/>
          <w:lang w:val="id-ID"/>
        </w:rPr>
        <w:t>:</w:t>
      </w:r>
    </w:p>
    <w:p w:rsidR="00B00B96" w:rsidRPr="00B90FB1" w:rsidRDefault="00B00B96" w:rsidP="00616897">
      <w:pPr>
        <w:pStyle w:val="ListParagraph"/>
        <w:numPr>
          <w:ilvl w:val="0"/>
          <w:numId w:val="9"/>
        </w:numPr>
        <w:spacing w:line="240" w:lineRule="auto"/>
        <w:rPr>
          <w:rFonts w:asciiTheme="majorBidi" w:hAnsiTheme="majorBidi" w:cstheme="majorBidi"/>
          <w:sz w:val="24"/>
          <w:szCs w:val="24"/>
          <w:lang w:val="id-ID"/>
        </w:rPr>
      </w:pPr>
      <w:r w:rsidRPr="00B90FB1">
        <w:rPr>
          <w:rFonts w:asciiTheme="majorBidi" w:hAnsiTheme="majorBidi" w:cstheme="majorBidi"/>
          <w:b/>
          <w:bCs/>
          <w:sz w:val="24"/>
          <w:szCs w:val="24"/>
          <w:lang w:val="id-ID"/>
        </w:rPr>
        <w:t>Faktor internal</w:t>
      </w:r>
      <w:r w:rsidRPr="00B90FB1">
        <w:rPr>
          <w:rFonts w:asciiTheme="majorBidi" w:hAnsiTheme="majorBidi" w:cstheme="majorBidi"/>
          <w:sz w:val="24"/>
          <w:szCs w:val="24"/>
          <w:lang w:val="id-ID"/>
        </w:rPr>
        <w:t xml:space="preserve">: </w:t>
      </w:r>
      <w:r w:rsidR="006A155D" w:rsidRPr="00B90FB1">
        <w:rPr>
          <w:rFonts w:asciiTheme="majorBidi" w:hAnsiTheme="majorBidi" w:cstheme="majorBidi"/>
          <w:sz w:val="24"/>
          <w:szCs w:val="24"/>
          <w:lang w:val="id-ID"/>
        </w:rPr>
        <w:t>faktor internal merupakan f</w:t>
      </w:r>
      <w:r w:rsidR="0023392D" w:rsidRPr="00B90FB1">
        <w:rPr>
          <w:rFonts w:asciiTheme="majorBidi" w:hAnsiTheme="majorBidi" w:cstheme="majorBidi"/>
          <w:sz w:val="24"/>
          <w:szCs w:val="24"/>
          <w:lang w:val="id-ID"/>
        </w:rPr>
        <w:t>a</w:t>
      </w:r>
      <w:r w:rsidR="006A155D" w:rsidRPr="00B90FB1">
        <w:rPr>
          <w:rFonts w:asciiTheme="majorBidi" w:hAnsiTheme="majorBidi" w:cstheme="majorBidi"/>
          <w:sz w:val="24"/>
          <w:szCs w:val="24"/>
          <w:lang w:val="id-ID"/>
        </w:rPr>
        <w:t xml:space="preserve">ktor yang bersumber dari dalam diri peserta didik, yang memengaruhi kemampuan belajarnya. Faktor internal ini meliputi: kecerdasan, minat dan perhatian, motivasi belajar, ketekunan, sikap, kebiasaan belajar, serta kondisi fisik dan kesehatan. </w:t>
      </w:r>
    </w:p>
    <w:p w:rsidR="00D07E96" w:rsidRPr="00B9696B" w:rsidRDefault="006A155D" w:rsidP="00616897">
      <w:pPr>
        <w:pStyle w:val="ListParagraph"/>
        <w:numPr>
          <w:ilvl w:val="0"/>
          <w:numId w:val="9"/>
        </w:numPr>
        <w:spacing w:line="240" w:lineRule="auto"/>
        <w:rPr>
          <w:rFonts w:asciiTheme="majorBidi" w:hAnsiTheme="majorBidi" w:cstheme="majorBidi"/>
          <w:sz w:val="24"/>
          <w:szCs w:val="24"/>
          <w:lang w:val="id-ID"/>
        </w:rPr>
      </w:pPr>
      <w:r w:rsidRPr="00B90FB1">
        <w:rPr>
          <w:rFonts w:asciiTheme="majorBidi" w:hAnsiTheme="majorBidi" w:cstheme="majorBidi"/>
          <w:b/>
          <w:bCs/>
          <w:sz w:val="24"/>
          <w:szCs w:val="24"/>
          <w:lang w:val="id-ID"/>
        </w:rPr>
        <w:t>Faktor eksternal</w:t>
      </w:r>
      <w:r w:rsidRPr="00B90FB1">
        <w:rPr>
          <w:rFonts w:asciiTheme="majorBidi" w:hAnsiTheme="majorBidi" w:cstheme="majorBidi"/>
          <w:sz w:val="24"/>
          <w:szCs w:val="24"/>
          <w:lang w:val="id-ID"/>
        </w:rPr>
        <w:t>: faktor yang berasal dari luar diri peserta didik yang memengaruhi hasil belajar yaitu keluarga, sekolah, dan masyarakat. Keadaan keluarga berpengaruh terhadap hasil belajar siswa. Keluarga morat-marit keadaan ekonominya, perte</w:t>
      </w:r>
      <w:r w:rsidR="00C764A7" w:rsidRPr="00B90FB1">
        <w:rPr>
          <w:rFonts w:asciiTheme="majorBidi" w:hAnsiTheme="majorBidi" w:cstheme="majorBidi"/>
          <w:sz w:val="24"/>
          <w:szCs w:val="24"/>
          <w:lang w:val="id-ID"/>
        </w:rPr>
        <w:t>ngkaran suami istri, perhatian orang tua yang kurang terhadap anaknya, serta kebiasaan sehari-hari berperilaku yang kurang baik dari orang tua dalam kehidupan sehari-hari berpengaruh dalam hasil belajar siswa.</w:t>
      </w:r>
      <w:r w:rsidR="00B9696B">
        <w:rPr>
          <w:rStyle w:val="FootnoteReference"/>
          <w:rFonts w:asciiTheme="majorBidi" w:hAnsiTheme="majorBidi" w:cstheme="majorBidi"/>
          <w:sz w:val="24"/>
          <w:szCs w:val="24"/>
          <w:lang w:val="id-ID"/>
        </w:rPr>
        <w:footnoteReference w:customMarkFollows="1" w:id="20"/>
        <w:t>20</w:t>
      </w:r>
    </w:p>
    <w:p w:rsidR="00C764A7" w:rsidRPr="00D449B4" w:rsidRDefault="00C764A7" w:rsidP="00616897">
      <w:pPr>
        <w:bidi/>
        <w:ind w:left="720"/>
        <w:rPr>
          <w:rFonts w:ascii="Traditional Arabic" w:hAnsi="Traditional Arabic" w:cs="Traditional Arabic"/>
          <w:b/>
          <w:bCs/>
          <w:sz w:val="36"/>
          <w:szCs w:val="36"/>
          <w:lang w:val="id-ID"/>
        </w:rPr>
      </w:pPr>
      <w:r w:rsidRPr="00D449B4">
        <w:rPr>
          <w:rFonts w:ascii="Traditional Arabic" w:hAnsi="Traditional Arabic" w:cs="Traditional Arabic" w:hint="cs"/>
          <w:b/>
          <w:bCs/>
          <w:sz w:val="36"/>
          <w:szCs w:val="36"/>
          <w:rtl/>
        </w:rPr>
        <w:t>ترجمتها في العربية:</w:t>
      </w:r>
    </w:p>
    <w:p w:rsidR="00C764A7" w:rsidRPr="00D449B4" w:rsidRDefault="0023392D" w:rsidP="00616897">
      <w:pPr>
        <w:bidi/>
        <w:ind w:firstLine="720"/>
        <w:rPr>
          <w:rFonts w:ascii="Traditional Arabic" w:hAnsi="Traditional Arabic" w:cs="Traditional Arabic"/>
          <w:sz w:val="36"/>
          <w:szCs w:val="36"/>
          <w:rtl/>
          <w:lang w:val="id-ID"/>
        </w:rPr>
      </w:pPr>
      <w:r w:rsidRPr="00D449B4">
        <w:rPr>
          <w:rFonts w:ascii="Traditional Arabic" w:hAnsi="Traditional Arabic" w:cs="Traditional Arabic" w:hint="cs"/>
          <w:sz w:val="36"/>
          <w:szCs w:val="36"/>
          <w:rtl/>
          <w:lang w:val="id-ID"/>
        </w:rPr>
        <w:t xml:space="preserve">رأى وسلمان أن العوامل التى تأثّر </w:t>
      </w:r>
      <w:r w:rsidRPr="00D449B4">
        <w:rPr>
          <w:rFonts w:ascii="Traditional Arabic" w:hAnsi="Traditional Arabic" w:cs="Traditional Arabic"/>
          <w:sz w:val="36"/>
          <w:szCs w:val="36"/>
          <w:rtl/>
          <w:lang w:val="id-ID"/>
        </w:rPr>
        <w:t>نتيجة التعلّم منها:</w:t>
      </w:r>
    </w:p>
    <w:p w:rsidR="0023392D" w:rsidRPr="00D77126" w:rsidRDefault="0023392D" w:rsidP="00616897">
      <w:pPr>
        <w:pStyle w:val="ListParagraph"/>
        <w:numPr>
          <w:ilvl w:val="0"/>
          <w:numId w:val="10"/>
        </w:numPr>
        <w:bidi/>
        <w:ind w:left="1185"/>
        <w:rPr>
          <w:rFonts w:ascii="Traditional Arabic" w:hAnsi="Traditional Arabic" w:cs="Traditional Arabic"/>
          <w:sz w:val="36"/>
          <w:szCs w:val="36"/>
          <w:rtl/>
          <w:lang w:val="id-ID"/>
        </w:rPr>
      </w:pPr>
      <w:r w:rsidRPr="00D77126">
        <w:rPr>
          <w:rFonts w:ascii="Traditional Arabic" w:hAnsi="Traditional Arabic" w:cs="Traditional Arabic"/>
          <w:b/>
          <w:bCs/>
          <w:sz w:val="36"/>
          <w:szCs w:val="36"/>
          <w:rtl/>
          <w:lang w:val="id-ID"/>
        </w:rPr>
        <w:t>العوامل الداخلية</w:t>
      </w:r>
      <w:r w:rsidRPr="005B141F">
        <w:rPr>
          <w:rFonts w:ascii="Traditional Arabic" w:hAnsi="Traditional Arabic" w:cs="Traditional Arabic"/>
          <w:b/>
          <w:bCs/>
          <w:sz w:val="36"/>
          <w:szCs w:val="36"/>
          <w:rtl/>
          <w:lang w:val="id-ID"/>
        </w:rPr>
        <w:t>:</w:t>
      </w:r>
      <w:r w:rsidRPr="00D77126">
        <w:rPr>
          <w:rFonts w:ascii="Traditional Arabic" w:hAnsi="Traditional Arabic" w:cs="Traditional Arabic"/>
          <w:sz w:val="36"/>
          <w:szCs w:val="36"/>
          <w:rtl/>
          <w:lang w:val="id-ID"/>
        </w:rPr>
        <w:t xml:space="preserve"> </w:t>
      </w:r>
      <w:r w:rsidR="003C38FF" w:rsidRPr="00D77126">
        <w:rPr>
          <w:rFonts w:ascii="Traditional Arabic" w:hAnsi="Traditional Arabic" w:cs="Traditional Arabic"/>
          <w:sz w:val="36"/>
          <w:szCs w:val="36"/>
          <w:rtl/>
          <w:lang w:val="id-ID"/>
        </w:rPr>
        <w:t xml:space="preserve">العوامل الداخلية هى </w:t>
      </w:r>
      <w:r w:rsidR="003C38FF" w:rsidRPr="00D77126">
        <w:rPr>
          <w:rStyle w:val="hps"/>
          <w:rFonts w:ascii="Traditional Arabic" w:hAnsi="Traditional Arabic" w:cs="Traditional Arabic"/>
          <w:sz w:val="36"/>
          <w:szCs w:val="36"/>
          <w:rtl/>
          <w:lang w:bidi="ar"/>
        </w:rPr>
        <w:t>العوامل</w:t>
      </w:r>
      <w:r w:rsidR="003C38FF" w:rsidRPr="00D77126">
        <w:rPr>
          <w:rFonts w:ascii="Traditional Arabic" w:hAnsi="Traditional Arabic" w:cs="Traditional Arabic"/>
          <w:sz w:val="36"/>
          <w:szCs w:val="36"/>
          <w:rtl/>
          <w:lang w:bidi="ar"/>
        </w:rPr>
        <w:t xml:space="preserve"> </w:t>
      </w:r>
      <w:r w:rsidR="003C38FF" w:rsidRPr="00D77126">
        <w:rPr>
          <w:rStyle w:val="hps"/>
          <w:rFonts w:ascii="Traditional Arabic" w:hAnsi="Traditional Arabic" w:cs="Traditional Arabic"/>
          <w:sz w:val="36"/>
          <w:szCs w:val="36"/>
          <w:rtl/>
          <w:lang w:bidi="ar"/>
        </w:rPr>
        <w:t>المستمدة من</w:t>
      </w:r>
      <w:r w:rsidR="003C38FF" w:rsidRPr="00D77126">
        <w:rPr>
          <w:rFonts w:ascii="Traditional Arabic" w:hAnsi="Traditional Arabic" w:cs="Traditional Arabic"/>
          <w:sz w:val="36"/>
          <w:szCs w:val="36"/>
          <w:rtl/>
          <w:lang w:bidi="ar"/>
        </w:rPr>
        <w:t xml:space="preserve"> </w:t>
      </w:r>
      <w:r w:rsidR="0046527F">
        <w:rPr>
          <w:rStyle w:val="hps"/>
          <w:rFonts w:ascii="Traditional Arabic" w:hAnsi="Traditional Arabic" w:cs="Traditional Arabic" w:hint="cs"/>
          <w:sz w:val="36"/>
          <w:szCs w:val="36"/>
          <w:rtl/>
          <w:lang w:bidi="ar"/>
        </w:rPr>
        <w:t>نفوسهم</w:t>
      </w:r>
      <w:r w:rsidR="00D77126" w:rsidRPr="00D77126">
        <w:rPr>
          <w:rStyle w:val="hps"/>
          <w:rFonts w:ascii="Traditional Arabic" w:hAnsi="Traditional Arabic" w:cs="Traditional Arabic"/>
          <w:sz w:val="36"/>
          <w:szCs w:val="36"/>
          <w:rtl/>
          <w:lang w:bidi="ar"/>
        </w:rPr>
        <w:t xml:space="preserve"> </w:t>
      </w:r>
      <w:r w:rsidR="00D77126">
        <w:rPr>
          <w:rStyle w:val="hps"/>
          <w:rFonts w:ascii="Traditional Arabic" w:hAnsi="Traditional Arabic" w:cs="Traditional Arabic" w:hint="cs"/>
          <w:sz w:val="36"/>
          <w:szCs w:val="36"/>
          <w:rtl/>
          <w:lang w:bidi="ar"/>
        </w:rPr>
        <w:t>التلاميذ</w:t>
      </w:r>
      <w:r w:rsidR="003C38FF" w:rsidRPr="00D77126">
        <w:rPr>
          <w:rFonts w:ascii="Traditional Arabic" w:hAnsi="Traditional Arabic" w:cs="Traditional Arabic"/>
          <w:sz w:val="36"/>
          <w:szCs w:val="36"/>
          <w:rtl/>
          <w:lang w:bidi="ar"/>
        </w:rPr>
        <w:t xml:space="preserve">  </w:t>
      </w:r>
      <w:r w:rsidR="003C38FF" w:rsidRPr="00D77126">
        <w:rPr>
          <w:rStyle w:val="hps"/>
          <w:rFonts w:ascii="Traditional Arabic" w:hAnsi="Traditional Arabic" w:cs="Traditional Arabic"/>
          <w:sz w:val="36"/>
          <w:szCs w:val="36"/>
          <w:rtl/>
          <w:lang w:bidi="ar"/>
        </w:rPr>
        <w:t>التي تؤث</w:t>
      </w:r>
      <w:r w:rsidR="00D77126">
        <w:rPr>
          <w:rStyle w:val="hps"/>
          <w:rFonts w:ascii="Traditional Arabic" w:hAnsi="Traditional Arabic" w:cs="Traditional Arabic" w:hint="cs"/>
          <w:sz w:val="36"/>
          <w:szCs w:val="36"/>
          <w:rtl/>
          <w:lang w:bidi="ar"/>
        </w:rPr>
        <w:t>ّ</w:t>
      </w:r>
      <w:r w:rsidR="003C38FF" w:rsidRPr="00D77126">
        <w:rPr>
          <w:rStyle w:val="hps"/>
          <w:rFonts w:ascii="Traditional Arabic" w:hAnsi="Traditional Arabic" w:cs="Traditional Arabic"/>
          <w:sz w:val="36"/>
          <w:szCs w:val="36"/>
          <w:rtl/>
          <w:lang w:bidi="ar"/>
        </w:rPr>
        <w:t>ر على</w:t>
      </w:r>
      <w:r w:rsidR="003C38FF" w:rsidRPr="00D77126">
        <w:rPr>
          <w:rFonts w:ascii="Traditional Arabic" w:hAnsi="Traditional Arabic" w:cs="Traditional Arabic"/>
          <w:sz w:val="36"/>
          <w:szCs w:val="36"/>
          <w:rtl/>
          <w:lang w:bidi="ar"/>
        </w:rPr>
        <w:t xml:space="preserve"> </w:t>
      </w:r>
      <w:r w:rsidR="003C38FF" w:rsidRPr="00D77126">
        <w:rPr>
          <w:rStyle w:val="hps"/>
          <w:rFonts w:ascii="Traditional Arabic" w:hAnsi="Traditional Arabic" w:cs="Traditional Arabic"/>
          <w:sz w:val="36"/>
          <w:szCs w:val="36"/>
          <w:rtl/>
          <w:lang w:bidi="ar"/>
        </w:rPr>
        <w:t>قدرتهم التعلم</w:t>
      </w:r>
      <w:r w:rsidR="00D77126" w:rsidRPr="00D77126">
        <w:rPr>
          <w:rStyle w:val="hps"/>
          <w:rFonts w:ascii="Traditional Arabic" w:hAnsi="Traditional Arabic" w:cs="Traditional Arabic"/>
          <w:sz w:val="36"/>
          <w:szCs w:val="36"/>
          <w:rtl/>
          <w:lang w:bidi="ar"/>
        </w:rPr>
        <w:t>.</w:t>
      </w:r>
      <w:r w:rsidR="00D77126">
        <w:rPr>
          <w:rStyle w:val="hps"/>
          <w:rFonts w:ascii="Traditional Arabic" w:hAnsi="Traditional Arabic" w:cs="Traditional Arabic" w:hint="cs"/>
          <w:sz w:val="36"/>
          <w:szCs w:val="36"/>
          <w:rtl/>
          <w:lang w:bidi="ar"/>
        </w:rPr>
        <w:t xml:space="preserve"> هذا </w:t>
      </w:r>
      <w:r w:rsidR="00D77126" w:rsidRPr="00D77126">
        <w:rPr>
          <w:rFonts w:ascii="Traditional Arabic" w:hAnsi="Traditional Arabic" w:cs="Traditional Arabic"/>
          <w:sz w:val="36"/>
          <w:szCs w:val="36"/>
          <w:rtl/>
          <w:lang w:val="id-ID"/>
        </w:rPr>
        <w:t xml:space="preserve">العوامل الداخلية </w:t>
      </w:r>
      <w:r w:rsidR="00D77126">
        <w:rPr>
          <w:rFonts w:ascii="Traditional Arabic" w:hAnsi="Traditional Arabic" w:cs="Traditional Arabic" w:hint="cs"/>
          <w:sz w:val="36"/>
          <w:szCs w:val="36"/>
          <w:rtl/>
          <w:lang w:val="id-ID"/>
        </w:rPr>
        <w:t>يعنى</w:t>
      </w:r>
      <w:r w:rsidR="00D77126" w:rsidRPr="00D77126">
        <w:rPr>
          <w:rStyle w:val="hps"/>
          <w:rFonts w:ascii="Traditional Arabic" w:hAnsi="Traditional Arabic" w:cs="Traditional Arabic"/>
          <w:sz w:val="36"/>
          <w:szCs w:val="36"/>
          <w:rtl/>
          <w:lang w:bidi="ar"/>
        </w:rPr>
        <w:t xml:space="preserve"> </w:t>
      </w:r>
      <w:r w:rsidR="00D77126">
        <w:rPr>
          <w:rStyle w:val="hps"/>
          <w:rFonts w:ascii="Traditional Arabic" w:hAnsi="Traditional Arabic" w:cs="Traditional Arabic" w:hint="cs"/>
          <w:sz w:val="36"/>
          <w:szCs w:val="36"/>
          <w:rtl/>
          <w:lang w:bidi="ar"/>
        </w:rPr>
        <w:t>ا</w:t>
      </w:r>
      <w:r w:rsidR="00D77126" w:rsidRPr="00D77126">
        <w:rPr>
          <w:rStyle w:val="hps"/>
          <w:rFonts w:ascii="Traditional Arabic" w:hAnsi="Traditional Arabic" w:cs="Traditional Arabic"/>
          <w:sz w:val="36"/>
          <w:szCs w:val="36"/>
          <w:rtl/>
          <w:lang w:bidi="ar"/>
        </w:rPr>
        <w:t>لمخابرات</w:t>
      </w:r>
      <w:r w:rsidR="00D77126" w:rsidRPr="00D77126">
        <w:rPr>
          <w:rFonts w:ascii="Traditional Arabic" w:hAnsi="Traditional Arabic" w:cs="Traditional Arabic"/>
          <w:sz w:val="36"/>
          <w:szCs w:val="36"/>
          <w:rtl/>
          <w:lang w:bidi="ar"/>
        </w:rPr>
        <w:t xml:space="preserve"> </w:t>
      </w:r>
      <w:r w:rsidR="00D77126" w:rsidRPr="00D77126">
        <w:rPr>
          <w:rStyle w:val="hps"/>
          <w:rFonts w:ascii="Traditional Arabic" w:hAnsi="Traditional Arabic" w:cs="Traditional Arabic"/>
          <w:sz w:val="36"/>
          <w:szCs w:val="36"/>
          <w:rtl/>
          <w:lang w:bidi="ar"/>
        </w:rPr>
        <w:lastRenderedPageBreak/>
        <w:t>والاهتمام و</w:t>
      </w:r>
      <w:r w:rsidR="00D77126" w:rsidRPr="00D77126">
        <w:rPr>
          <w:rFonts w:ascii="Traditional Arabic" w:hAnsi="Traditional Arabic" w:cs="Traditional Arabic"/>
          <w:sz w:val="36"/>
          <w:szCs w:val="36"/>
          <w:rtl/>
          <w:lang w:bidi="ar"/>
        </w:rPr>
        <w:t xml:space="preserve">الانتباه، والدافع </w:t>
      </w:r>
      <w:r w:rsidR="00D77126" w:rsidRPr="00D77126">
        <w:rPr>
          <w:rStyle w:val="hps"/>
          <w:rFonts w:ascii="Traditional Arabic" w:hAnsi="Traditional Arabic" w:cs="Traditional Arabic"/>
          <w:sz w:val="36"/>
          <w:szCs w:val="36"/>
          <w:rtl/>
          <w:lang w:bidi="ar"/>
        </w:rPr>
        <w:t>للتعلم، و</w:t>
      </w:r>
      <w:r w:rsidR="00D77126" w:rsidRPr="00D77126">
        <w:rPr>
          <w:rFonts w:ascii="Traditional Arabic" w:hAnsi="Traditional Arabic" w:cs="Traditional Arabic"/>
          <w:sz w:val="36"/>
          <w:szCs w:val="36"/>
          <w:rtl/>
          <w:lang w:bidi="ar"/>
        </w:rPr>
        <w:t xml:space="preserve">المثابرة، والموقف، وعادات </w:t>
      </w:r>
      <w:r w:rsidR="00D77126" w:rsidRPr="00D77126">
        <w:rPr>
          <w:rStyle w:val="hps"/>
          <w:rFonts w:ascii="Traditional Arabic" w:hAnsi="Traditional Arabic" w:cs="Traditional Arabic"/>
          <w:sz w:val="36"/>
          <w:szCs w:val="36"/>
          <w:rtl/>
          <w:lang w:bidi="ar"/>
        </w:rPr>
        <w:t>الدراسة،</w:t>
      </w:r>
      <w:r w:rsidR="00D77126" w:rsidRPr="00D77126">
        <w:rPr>
          <w:rFonts w:ascii="Traditional Arabic" w:hAnsi="Traditional Arabic" w:cs="Traditional Arabic"/>
          <w:sz w:val="36"/>
          <w:szCs w:val="36"/>
          <w:rtl/>
          <w:lang w:bidi="ar"/>
        </w:rPr>
        <w:t xml:space="preserve"> </w:t>
      </w:r>
      <w:r w:rsidR="00D77126" w:rsidRPr="00D77126">
        <w:rPr>
          <w:rStyle w:val="hps"/>
          <w:rFonts w:ascii="Traditional Arabic" w:hAnsi="Traditional Arabic" w:cs="Traditional Arabic"/>
          <w:sz w:val="36"/>
          <w:szCs w:val="36"/>
          <w:rtl/>
          <w:lang w:bidi="ar"/>
        </w:rPr>
        <w:t>وكذلك</w:t>
      </w:r>
      <w:r w:rsidR="00D77126" w:rsidRPr="00D77126">
        <w:rPr>
          <w:rFonts w:ascii="Traditional Arabic" w:hAnsi="Traditional Arabic" w:cs="Traditional Arabic"/>
          <w:sz w:val="36"/>
          <w:szCs w:val="36"/>
          <w:rtl/>
          <w:lang w:bidi="ar"/>
        </w:rPr>
        <w:t xml:space="preserve"> </w:t>
      </w:r>
      <w:r w:rsidR="00D77126" w:rsidRPr="00D77126">
        <w:rPr>
          <w:rStyle w:val="hps"/>
          <w:rFonts w:ascii="Traditional Arabic" w:hAnsi="Traditional Arabic" w:cs="Traditional Arabic"/>
          <w:sz w:val="36"/>
          <w:szCs w:val="36"/>
          <w:rtl/>
          <w:lang w:bidi="ar"/>
        </w:rPr>
        <w:t>الحالة المادية</w:t>
      </w:r>
      <w:r w:rsidR="00D77126" w:rsidRPr="00D77126">
        <w:rPr>
          <w:rFonts w:ascii="Traditional Arabic" w:hAnsi="Traditional Arabic" w:cs="Traditional Arabic"/>
          <w:sz w:val="36"/>
          <w:szCs w:val="36"/>
          <w:rtl/>
          <w:lang w:bidi="ar"/>
        </w:rPr>
        <w:t xml:space="preserve"> </w:t>
      </w:r>
      <w:r w:rsidR="00D77126" w:rsidRPr="00D77126">
        <w:rPr>
          <w:rStyle w:val="hps"/>
          <w:rFonts w:ascii="Traditional Arabic" w:hAnsi="Traditional Arabic" w:cs="Traditional Arabic"/>
          <w:sz w:val="36"/>
          <w:szCs w:val="36"/>
          <w:rtl/>
          <w:lang w:bidi="ar"/>
        </w:rPr>
        <w:t>و</w:t>
      </w:r>
      <w:r w:rsidR="00D77126" w:rsidRPr="00D77126">
        <w:rPr>
          <w:rFonts w:ascii="Traditional Arabic" w:hAnsi="Traditional Arabic" w:cs="Traditional Arabic"/>
          <w:sz w:val="36"/>
          <w:szCs w:val="36"/>
          <w:rtl/>
          <w:lang w:bidi="ar"/>
        </w:rPr>
        <w:t>الصحية</w:t>
      </w:r>
      <w:r w:rsidR="00D77126" w:rsidRPr="00D77126">
        <w:rPr>
          <w:rFonts w:ascii="Traditional Arabic" w:hAnsi="Traditional Arabic" w:cs="Traditional Arabic"/>
          <w:sz w:val="36"/>
          <w:szCs w:val="36"/>
          <w:lang w:bidi="ar"/>
        </w:rPr>
        <w:t>.</w:t>
      </w:r>
    </w:p>
    <w:p w:rsidR="00C764A7" w:rsidRPr="00190386" w:rsidRDefault="0046527F" w:rsidP="00616897">
      <w:pPr>
        <w:pStyle w:val="ListParagraph"/>
        <w:numPr>
          <w:ilvl w:val="0"/>
          <w:numId w:val="10"/>
        </w:numPr>
        <w:bidi/>
        <w:ind w:left="1185"/>
        <w:rPr>
          <w:rStyle w:val="hps"/>
          <w:rFonts w:asciiTheme="majorBidi" w:hAnsiTheme="majorBidi" w:cstheme="majorBidi"/>
          <w:sz w:val="28"/>
          <w:szCs w:val="28"/>
          <w:lang w:val="id-ID"/>
        </w:rPr>
      </w:pPr>
      <w:r w:rsidRPr="00190386">
        <w:rPr>
          <w:rFonts w:ascii="Traditional Arabic" w:hAnsi="Traditional Arabic" w:cs="Traditional Arabic"/>
          <w:b/>
          <w:bCs/>
          <w:sz w:val="36"/>
          <w:szCs w:val="36"/>
          <w:rtl/>
          <w:lang w:val="id-ID"/>
        </w:rPr>
        <w:t>العوامل الخارجية:</w:t>
      </w:r>
      <w:r>
        <w:rPr>
          <w:rFonts w:asciiTheme="majorBidi" w:hAnsiTheme="majorBidi" w:cstheme="majorBidi" w:hint="cs"/>
          <w:sz w:val="28"/>
          <w:szCs w:val="28"/>
          <w:rtl/>
          <w:lang w:val="id-ID"/>
        </w:rPr>
        <w:t xml:space="preserve"> </w:t>
      </w:r>
      <w:r w:rsidRPr="00D77126">
        <w:rPr>
          <w:rFonts w:ascii="Traditional Arabic" w:hAnsi="Traditional Arabic" w:cs="Traditional Arabic"/>
          <w:sz w:val="36"/>
          <w:szCs w:val="36"/>
          <w:rtl/>
          <w:lang w:val="id-ID"/>
        </w:rPr>
        <w:t>العوامل ال</w:t>
      </w:r>
      <w:r>
        <w:rPr>
          <w:rFonts w:ascii="Traditional Arabic" w:hAnsi="Traditional Arabic" w:cs="Traditional Arabic" w:hint="cs"/>
          <w:sz w:val="36"/>
          <w:szCs w:val="36"/>
          <w:rtl/>
          <w:lang w:val="id-ID"/>
        </w:rPr>
        <w:t>خارجية</w:t>
      </w:r>
      <w:r w:rsidRPr="00D77126">
        <w:rPr>
          <w:rFonts w:ascii="Traditional Arabic" w:hAnsi="Traditional Arabic" w:cs="Traditional Arabic"/>
          <w:sz w:val="36"/>
          <w:szCs w:val="36"/>
          <w:rtl/>
          <w:lang w:val="id-ID"/>
        </w:rPr>
        <w:t xml:space="preserve"> هى </w:t>
      </w:r>
      <w:r w:rsidRPr="00D77126">
        <w:rPr>
          <w:rStyle w:val="hps"/>
          <w:rFonts w:ascii="Traditional Arabic" w:hAnsi="Traditional Arabic" w:cs="Traditional Arabic"/>
          <w:sz w:val="36"/>
          <w:szCs w:val="36"/>
          <w:rtl/>
          <w:lang w:bidi="ar"/>
        </w:rPr>
        <w:t>العوامل</w:t>
      </w:r>
      <w:r w:rsidRPr="00D77126">
        <w:rPr>
          <w:rFonts w:ascii="Traditional Arabic" w:hAnsi="Traditional Arabic" w:cs="Traditional Arabic"/>
          <w:sz w:val="36"/>
          <w:szCs w:val="36"/>
          <w:rtl/>
          <w:lang w:bidi="ar"/>
        </w:rPr>
        <w:t xml:space="preserve"> </w:t>
      </w:r>
      <w:r w:rsidRPr="00D77126">
        <w:rPr>
          <w:rStyle w:val="hps"/>
          <w:rFonts w:ascii="Traditional Arabic" w:hAnsi="Traditional Arabic" w:cs="Traditional Arabic"/>
          <w:sz w:val="36"/>
          <w:szCs w:val="36"/>
          <w:rtl/>
          <w:lang w:bidi="ar"/>
        </w:rPr>
        <w:t>المستمدة من</w:t>
      </w:r>
      <w:r w:rsidRPr="00D77126">
        <w:rPr>
          <w:rFonts w:ascii="Traditional Arabic" w:hAnsi="Traditional Arabic" w:cs="Traditional Arabic"/>
          <w:sz w:val="36"/>
          <w:szCs w:val="36"/>
          <w:rtl/>
          <w:lang w:bidi="ar"/>
        </w:rPr>
        <w:t xml:space="preserve"> </w:t>
      </w:r>
      <w:r>
        <w:rPr>
          <w:rStyle w:val="hps"/>
          <w:rFonts w:ascii="Traditional Arabic" w:hAnsi="Traditional Arabic" w:cs="Traditional Arabic" w:hint="cs"/>
          <w:sz w:val="36"/>
          <w:szCs w:val="36"/>
          <w:rtl/>
          <w:lang w:bidi="ar"/>
        </w:rPr>
        <w:t>خروج</w:t>
      </w:r>
      <w:r w:rsidRPr="00D77126">
        <w:rPr>
          <w:rStyle w:val="hps"/>
          <w:rFonts w:ascii="Traditional Arabic" w:hAnsi="Traditional Arabic" w:cs="Traditional Arabic"/>
          <w:sz w:val="36"/>
          <w:szCs w:val="36"/>
          <w:rtl/>
          <w:lang w:bidi="ar"/>
        </w:rPr>
        <w:t xml:space="preserve"> </w:t>
      </w:r>
      <w:r>
        <w:rPr>
          <w:rStyle w:val="hps"/>
          <w:rFonts w:ascii="Traditional Arabic" w:hAnsi="Traditional Arabic" w:cs="Traditional Arabic" w:hint="cs"/>
          <w:sz w:val="36"/>
          <w:szCs w:val="36"/>
          <w:rtl/>
          <w:lang w:bidi="ar"/>
        </w:rPr>
        <w:t>الت</w:t>
      </w:r>
      <w:r w:rsidRPr="00F27DE1">
        <w:rPr>
          <w:rStyle w:val="hps"/>
          <w:rFonts w:ascii="Traditional Arabic" w:hAnsi="Traditional Arabic" w:cs="Traditional Arabic"/>
          <w:sz w:val="36"/>
          <w:szCs w:val="36"/>
          <w:rtl/>
          <w:lang w:bidi="ar"/>
        </w:rPr>
        <w:t>لاميذ التى تؤثّر عليهم على</w:t>
      </w:r>
      <w:r w:rsidRPr="00F27DE1">
        <w:rPr>
          <w:rFonts w:ascii="Traditional Arabic" w:hAnsi="Traditional Arabic" w:cs="Traditional Arabic"/>
          <w:sz w:val="36"/>
          <w:szCs w:val="36"/>
          <w:rtl/>
          <w:lang w:bidi="ar"/>
        </w:rPr>
        <w:t xml:space="preserve"> </w:t>
      </w:r>
      <w:r w:rsidRPr="00F27DE1">
        <w:rPr>
          <w:rStyle w:val="hps"/>
          <w:rFonts w:ascii="Traditional Arabic" w:hAnsi="Traditional Arabic" w:cs="Traditional Arabic"/>
          <w:sz w:val="36"/>
          <w:szCs w:val="36"/>
          <w:rtl/>
          <w:lang w:bidi="ar"/>
        </w:rPr>
        <w:t xml:space="preserve">نتائج التعلم, </w:t>
      </w:r>
      <w:r w:rsidR="00F27DE1" w:rsidRPr="00F27DE1">
        <w:rPr>
          <w:rStyle w:val="hps"/>
          <w:rFonts w:ascii="Traditional Arabic" w:hAnsi="Traditional Arabic" w:cs="Traditional Arabic"/>
          <w:sz w:val="36"/>
          <w:szCs w:val="36"/>
          <w:rtl/>
          <w:lang w:bidi="ar"/>
        </w:rPr>
        <w:t xml:space="preserve">و </w:t>
      </w:r>
      <w:r w:rsidRPr="00F27DE1">
        <w:rPr>
          <w:rStyle w:val="hps"/>
          <w:rFonts w:ascii="Traditional Arabic" w:hAnsi="Traditional Arabic" w:cs="Traditional Arabic"/>
          <w:sz w:val="36"/>
          <w:szCs w:val="36"/>
          <w:rtl/>
          <w:lang w:bidi="ar"/>
        </w:rPr>
        <w:t xml:space="preserve">هي </w:t>
      </w:r>
      <w:r w:rsidR="00F27DE1" w:rsidRPr="00F27DE1">
        <w:rPr>
          <w:rStyle w:val="hps"/>
          <w:rFonts w:ascii="Traditional Arabic" w:hAnsi="Traditional Arabic" w:cs="Traditional Arabic"/>
          <w:sz w:val="36"/>
          <w:szCs w:val="36"/>
          <w:rtl/>
          <w:lang w:bidi="ar"/>
        </w:rPr>
        <w:t>عائلة</w:t>
      </w:r>
      <w:r w:rsidR="00F27DE1" w:rsidRPr="00F27DE1">
        <w:rPr>
          <w:rFonts w:ascii="Traditional Arabic" w:hAnsi="Traditional Arabic" w:cs="Traditional Arabic"/>
          <w:sz w:val="36"/>
          <w:szCs w:val="36"/>
          <w:rtl/>
          <w:lang w:bidi="ar"/>
        </w:rPr>
        <w:t xml:space="preserve"> </w:t>
      </w:r>
      <w:r w:rsidR="00F27DE1" w:rsidRPr="00F27DE1">
        <w:rPr>
          <w:rStyle w:val="hps"/>
          <w:rFonts w:ascii="Traditional Arabic" w:hAnsi="Traditional Arabic" w:cs="Traditional Arabic"/>
          <w:sz w:val="36"/>
          <w:szCs w:val="36"/>
          <w:rtl/>
          <w:lang w:bidi="ar"/>
        </w:rPr>
        <w:t>والمدارس و</w:t>
      </w:r>
      <w:r w:rsidR="00F27DE1" w:rsidRPr="00F27DE1">
        <w:rPr>
          <w:rFonts w:ascii="Traditional Arabic" w:hAnsi="Traditional Arabic" w:cs="Traditional Arabic"/>
          <w:sz w:val="36"/>
          <w:szCs w:val="36"/>
          <w:rtl/>
          <w:lang w:bidi="ar"/>
        </w:rPr>
        <w:t xml:space="preserve">المجتمعات المحلية. و </w:t>
      </w:r>
      <w:r w:rsidR="00F27DE1" w:rsidRPr="00F27DE1">
        <w:rPr>
          <w:rStyle w:val="hps"/>
          <w:rFonts w:ascii="Traditional Arabic" w:hAnsi="Traditional Arabic" w:cs="Traditional Arabic"/>
          <w:sz w:val="36"/>
          <w:szCs w:val="36"/>
          <w:rtl/>
          <w:lang w:bidi="ar"/>
        </w:rPr>
        <w:t>تؤثر ظروف عائلية على</w:t>
      </w:r>
      <w:r w:rsidR="00F27DE1" w:rsidRPr="00F27DE1">
        <w:rPr>
          <w:rFonts w:ascii="Traditional Arabic" w:hAnsi="Traditional Arabic" w:cs="Traditional Arabic"/>
          <w:sz w:val="36"/>
          <w:szCs w:val="36"/>
          <w:rtl/>
          <w:lang w:bidi="ar"/>
        </w:rPr>
        <w:t xml:space="preserve"> </w:t>
      </w:r>
      <w:r w:rsidR="00FE6586">
        <w:rPr>
          <w:rStyle w:val="hps"/>
          <w:rFonts w:ascii="Traditional Arabic" w:hAnsi="Traditional Arabic" w:cs="Traditional Arabic" w:hint="cs"/>
          <w:sz w:val="36"/>
          <w:szCs w:val="36"/>
          <w:rtl/>
          <w:lang w:bidi="ar"/>
        </w:rPr>
        <w:t>نتائج</w:t>
      </w:r>
      <w:r w:rsidR="00F27DE1" w:rsidRPr="00F27DE1">
        <w:rPr>
          <w:rStyle w:val="hps"/>
          <w:rFonts w:ascii="Traditional Arabic" w:hAnsi="Traditional Arabic" w:cs="Traditional Arabic"/>
          <w:sz w:val="36"/>
          <w:szCs w:val="36"/>
          <w:rtl/>
          <w:lang w:bidi="ar"/>
        </w:rPr>
        <w:t xml:space="preserve"> التعلم. و تؤثر أسرة</w:t>
      </w:r>
      <w:r w:rsidR="00F27DE1" w:rsidRPr="00F27DE1">
        <w:rPr>
          <w:rFonts w:ascii="Traditional Arabic" w:hAnsi="Traditional Arabic" w:cs="Traditional Arabic"/>
          <w:sz w:val="36"/>
          <w:szCs w:val="36"/>
          <w:rtl/>
          <w:lang w:bidi="ar"/>
        </w:rPr>
        <w:t xml:space="preserve"> </w:t>
      </w:r>
      <w:r w:rsidR="00F27DE1" w:rsidRPr="00F27DE1">
        <w:rPr>
          <w:rStyle w:val="hps"/>
          <w:rFonts w:ascii="Traditional Arabic" w:hAnsi="Traditional Arabic" w:cs="Traditional Arabic"/>
          <w:sz w:val="36"/>
          <w:szCs w:val="36"/>
          <w:rtl/>
          <w:lang w:bidi="ar"/>
        </w:rPr>
        <w:t>الوضع الاقتص</w:t>
      </w:r>
      <w:r w:rsidR="00F27DE1" w:rsidRPr="00B00D67">
        <w:rPr>
          <w:rStyle w:val="hps"/>
          <w:rFonts w:ascii="Traditional Arabic" w:hAnsi="Traditional Arabic" w:cs="Traditional Arabic"/>
          <w:sz w:val="36"/>
          <w:szCs w:val="36"/>
          <w:rtl/>
          <w:lang w:bidi="ar"/>
        </w:rPr>
        <w:t>ادي</w:t>
      </w:r>
      <w:r w:rsidR="00F27DE1" w:rsidRPr="00B00D67">
        <w:rPr>
          <w:rFonts w:ascii="Traditional Arabic" w:hAnsi="Traditional Arabic" w:cs="Traditional Arabic"/>
          <w:sz w:val="36"/>
          <w:szCs w:val="36"/>
          <w:rtl/>
          <w:lang w:bidi="ar"/>
        </w:rPr>
        <w:t xml:space="preserve"> </w:t>
      </w:r>
      <w:r w:rsidR="00F27DE1" w:rsidRPr="00B00D67">
        <w:rPr>
          <w:rStyle w:val="hps"/>
          <w:rFonts w:ascii="Traditional Arabic" w:hAnsi="Traditional Arabic" w:cs="Traditional Arabic"/>
          <w:sz w:val="36"/>
          <w:szCs w:val="36"/>
          <w:rtl/>
          <w:lang w:bidi="ar"/>
        </w:rPr>
        <w:t>فوضوي</w:t>
      </w:r>
      <w:r w:rsidR="0035399B">
        <w:rPr>
          <w:rStyle w:val="hps"/>
          <w:rFonts w:ascii="Traditional Arabic" w:hAnsi="Traditional Arabic" w:cs="Traditional Arabic" w:hint="cs"/>
          <w:sz w:val="36"/>
          <w:szCs w:val="36"/>
          <w:rtl/>
          <w:lang w:bidi="ar"/>
        </w:rPr>
        <w:t>،</w:t>
      </w:r>
      <w:r w:rsidR="00F27DE1" w:rsidRPr="00B00D67">
        <w:rPr>
          <w:rFonts w:ascii="Traditional Arabic" w:hAnsi="Traditional Arabic" w:cs="Traditional Arabic"/>
          <w:sz w:val="36"/>
          <w:szCs w:val="36"/>
          <w:rtl/>
          <w:lang w:bidi="ar"/>
        </w:rPr>
        <w:t xml:space="preserve"> و </w:t>
      </w:r>
      <w:r w:rsidR="00F27DE1" w:rsidRPr="00B00D67">
        <w:rPr>
          <w:rStyle w:val="hps"/>
          <w:rFonts w:ascii="Traditional Arabic" w:hAnsi="Traditional Arabic" w:cs="Traditional Arabic"/>
          <w:sz w:val="36"/>
          <w:szCs w:val="36"/>
          <w:rtl/>
          <w:lang w:bidi="ar"/>
        </w:rPr>
        <w:t>مشاحنات ال</w:t>
      </w:r>
      <w:r w:rsidR="00F27DE1" w:rsidRPr="00B00D67">
        <w:rPr>
          <w:rFonts w:ascii="Traditional Arabic" w:hAnsi="Traditional Arabic" w:cs="Traditional Arabic"/>
          <w:sz w:val="36"/>
          <w:szCs w:val="36"/>
          <w:rtl/>
          <w:lang w:bidi="ar"/>
        </w:rPr>
        <w:t xml:space="preserve">زوج </w:t>
      </w:r>
      <w:r w:rsidR="00F27DE1" w:rsidRPr="00B00D67">
        <w:rPr>
          <w:rStyle w:val="hps"/>
          <w:rFonts w:ascii="Traditional Arabic" w:hAnsi="Traditional Arabic" w:cs="Traditional Arabic"/>
          <w:sz w:val="36"/>
          <w:szCs w:val="36"/>
          <w:rtl/>
          <w:lang w:bidi="ar"/>
        </w:rPr>
        <w:t>والزوجة</w:t>
      </w:r>
      <w:r w:rsidR="009634AA">
        <w:rPr>
          <w:rStyle w:val="hps"/>
          <w:rFonts w:ascii="Traditional Arabic" w:hAnsi="Traditional Arabic" w:cs="Traditional Arabic" w:hint="cs"/>
          <w:sz w:val="36"/>
          <w:szCs w:val="36"/>
          <w:rtl/>
          <w:lang w:bidi="ar"/>
        </w:rPr>
        <w:t>،</w:t>
      </w:r>
      <w:r w:rsidR="00F27DE1" w:rsidRPr="00B00D67">
        <w:rPr>
          <w:rStyle w:val="hps"/>
          <w:rFonts w:ascii="Traditional Arabic" w:hAnsi="Traditional Arabic" w:cs="Traditional Arabic"/>
          <w:sz w:val="36"/>
          <w:szCs w:val="36"/>
          <w:rtl/>
          <w:lang w:bidi="ar"/>
        </w:rPr>
        <w:t xml:space="preserve"> و</w:t>
      </w:r>
      <w:r w:rsidR="00B00D67" w:rsidRPr="00B00D67">
        <w:rPr>
          <w:rStyle w:val="hps"/>
          <w:rFonts w:ascii="Traditional Arabic" w:hAnsi="Traditional Arabic" w:cs="Traditional Arabic"/>
          <w:sz w:val="36"/>
          <w:szCs w:val="36"/>
          <w:rtl/>
          <w:lang w:bidi="ar"/>
        </w:rPr>
        <w:t xml:space="preserve"> </w:t>
      </w:r>
      <w:r w:rsidR="005B141F">
        <w:rPr>
          <w:rStyle w:val="hps"/>
          <w:rFonts w:ascii="Traditional Arabic" w:hAnsi="Traditional Arabic" w:cs="Traditional Arabic" w:hint="cs"/>
          <w:sz w:val="36"/>
          <w:szCs w:val="36"/>
          <w:rtl/>
          <w:lang w:bidi="ar"/>
        </w:rPr>
        <w:t>الوالدان</w:t>
      </w:r>
      <w:r w:rsidR="00B00D67" w:rsidRPr="00B00D67">
        <w:rPr>
          <w:rFonts w:ascii="Traditional Arabic" w:hAnsi="Traditional Arabic" w:cs="Traditional Arabic"/>
          <w:sz w:val="36"/>
          <w:szCs w:val="36"/>
          <w:rtl/>
          <w:lang w:bidi="ar"/>
        </w:rPr>
        <w:t xml:space="preserve"> </w:t>
      </w:r>
      <w:r w:rsidR="00B00D67" w:rsidRPr="00B00D67">
        <w:rPr>
          <w:rStyle w:val="hps"/>
          <w:rFonts w:ascii="Traditional Arabic" w:hAnsi="Traditional Arabic" w:cs="Traditional Arabic"/>
          <w:sz w:val="36"/>
          <w:szCs w:val="36"/>
          <w:rtl/>
          <w:lang w:bidi="ar"/>
        </w:rPr>
        <w:t>أقل انتباها</w:t>
      </w:r>
      <w:r w:rsidR="00B00D67" w:rsidRPr="00B00D67">
        <w:rPr>
          <w:rFonts w:ascii="Traditional Arabic" w:hAnsi="Traditional Arabic" w:cs="Traditional Arabic"/>
          <w:sz w:val="36"/>
          <w:szCs w:val="36"/>
          <w:rtl/>
          <w:lang w:bidi="ar"/>
        </w:rPr>
        <w:t xml:space="preserve"> </w:t>
      </w:r>
      <w:r w:rsidR="00B00D67" w:rsidRPr="00B00D67">
        <w:rPr>
          <w:rStyle w:val="hps"/>
          <w:rFonts w:ascii="Traditional Arabic" w:hAnsi="Traditional Arabic" w:cs="Traditional Arabic"/>
          <w:sz w:val="36"/>
          <w:szCs w:val="36"/>
          <w:rtl/>
          <w:lang w:bidi="ar"/>
        </w:rPr>
        <w:t>لأطفالهم</w:t>
      </w:r>
      <w:r w:rsidR="00B00D67" w:rsidRPr="00B00D67">
        <w:rPr>
          <w:rFonts w:ascii="Traditional Arabic" w:hAnsi="Traditional Arabic" w:cs="Traditional Arabic"/>
          <w:sz w:val="36"/>
          <w:szCs w:val="36"/>
          <w:rtl/>
          <w:lang w:bidi="ar"/>
        </w:rPr>
        <w:t xml:space="preserve">، و </w:t>
      </w:r>
      <w:r w:rsidR="00B00D67">
        <w:rPr>
          <w:rFonts w:ascii="Traditional Arabic" w:hAnsi="Traditional Arabic" w:cs="Traditional Arabic" w:hint="cs"/>
          <w:sz w:val="36"/>
          <w:szCs w:val="36"/>
          <w:rtl/>
          <w:lang w:bidi="ar"/>
        </w:rPr>
        <w:t>ا</w:t>
      </w:r>
      <w:r w:rsidR="00B00D67" w:rsidRPr="00B00D67">
        <w:rPr>
          <w:rStyle w:val="hps"/>
          <w:rFonts w:ascii="Traditional Arabic" w:hAnsi="Traditional Arabic" w:cs="Traditional Arabic"/>
          <w:sz w:val="36"/>
          <w:szCs w:val="36"/>
          <w:rtl/>
          <w:lang w:bidi="ar"/>
        </w:rPr>
        <w:t>لعادات</w:t>
      </w:r>
      <w:r w:rsidR="00B00D67" w:rsidRPr="00B00D67">
        <w:rPr>
          <w:rFonts w:ascii="Traditional Arabic" w:hAnsi="Traditional Arabic" w:cs="Traditional Arabic"/>
          <w:sz w:val="36"/>
          <w:szCs w:val="36"/>
          <w:rtl/>
          <w:lang w:bidi="ar"/>
        </w:rPr>
        <w:t xml:space="preserve"> </w:t>
      </w:r>
      <w:r w:rsidR="00B00D67" w:rsidRPr="00B00D67">
        <w:rPr>
          <w:rStyle w:val="hps"/>
          <w:rFonts w:ascii="Traditional Arabic" w:hAnsi="Traditional Arabic" w:cs="Traditional Arabic"/>
          <w:sz w:val="36"/>
          <w:szCs w:val="36"/>
          <w:rtl/>
          <w:lang w:bidi="ar"/>
        </w:rPr>
        <w:t>اليومية التي</w:t>
      </w:r>
      <w:r w:rsidR="00B00D67" w:rsidRPr="00B00D67">
        <w:rPr>
          <w:rFonts w:ascii="Traditional Arabic" w:hAnsi="Traditional Arabic" w:cs="Traditional Arabic"/>
          <w:sz w:val="36"/>
          <w:szCs w:val="36"/>
          <w:rtl/>
          <w:lang w:bidi="ar"/>
        </w:rPr>
        <w:t xml:space="preserve"> </w:t>
      </w:r>
      <w:r w:rsidR="00B00D67" w:rsidRPr="00B00D67">
        <w:rPr>
          <w:rStyle w:val="hps"/>
          <w:rFonts w:ascii="Traditional Arabic" w:hAnsi="Traditional Arabic" w:cs="Traditional Arabic"/>
          <w:sz w:val="36"/>
          <w:szCs w:val="36"/>
          <w:rtl/>
          <w:lang w:bidi="ar"/>
        </w:rPr>
        <w:t>تصرف</w:t>
      </w:r>
      <w:r w:rsidR="00B00D67" w:rsidRPr="00B00D67">
        <w:rPr>
          <w:rFonts w:ascii="Traditional Arabic" w:hAnsi="Traditional Arabic" w:cs="Traditional Arabic"/>
          <w:sz w:val="36"/>
          <w:szCs w:val="36"/>
          <w:rtl/>
          <w:lang w:bidi="ar"/>
        </w:rPr>
        <w:t xml:space="preserve"> </w:t>
      </w:r>
      <w:r w:rsidR="00B00D67" w:rsidRPr="00B00D67">
        <w:rPr>
          <w:rStyle w:val="hps"/>
          <w:rFonts w:ascii="Traditional Arabic" w:hAnsi="Traditional Arabic" w:cs="Traditional Arabic"/>
          <w:sz w:val="36"/>
          <w:szCs w:val="36"/>
          <w:rtl/>
          <w:lang w:bidi="ar"/>
        </w:rPr>
        <w:t>أقل جودة</w:t>
      </w:r>
      <w:r w:rsidR="00B00D67" w:rsidRPr="00B00D67">
        <w:rPr>
          <w:rFonts w:ascii="Traditional Arabic" w:hAnsi="Traditional Arabic" w:cs="Traditional Arabic"/>
          <w:sz w:val="36"/>
          <w:szCs w:val="36"/>
          <w:rtl/>
          <w:lang w:bidi="ar"/>
        </w:rPr>
        <w:t xml:space="preserve"> </w:t>
      </w:r>
      <w:r w:rsidR="00B00D67" w:rsidRPr="00B00D67">
        <w:rPr>
          <w:rStyle w:val="hps"/>
          <w:rFonts w:ascii="Traditional Arabic" w:hAnsi="Traditional Arabic" w:cs="Traditional Arabic"/>
          <w:sz w:val="36"/>
          <w:szCs w:val="36"/>
          <w:rtl/>
          <w:lang w:bidi="ar"/>
        </w:rPr>
        <w:t xml:space="preserve">من </w:t>
      </w:r>
      <w:r w:rsidR="00B00D67">
        <w:rPr>
          <w:rStyle w:val="hps"/>
          <w:rFonts w:ascii="Traditional Arabic" w:hAnsi="Traditional Arabic" w:cs="Traditional Arabic" w:hint="cs"/>
          <w:sz w:val="36"/>
          <w:szCs w:val="36"/>
          <w:rtl/>
          <w:lang w:bidi="ar"/>
        </w:rPr>
        <w:t>والد</w:t>
      </w:r>
      <w:r w:rsidR="005B141F">
        <w:rPr>
          <w:rStyle w:val="hps"/>
          <w:rFonts w:ascii="Traditional Arabic" w:hAnsi="Traditional Arabic" w:cs="Traditional Arabic" w:hint="cs"/>
          <w:sz w:val="36"/>
          <w:szCs w:val="36"/>
          <w:rtl/>
          <w:lang w:bidi="ar"/>
        </w:rPr>
        <w:t>ين</w:t>
      </w:r>
      <w:r w:rsidR="00B00D67" w:rsidRPr="00B00D67">
        <w:rPr>
          <w:rStyle w:val="hps"/>
          <w:rFonts w:ascii="Traditional Arabic" w:hAnsi="Traditional Arabic" w:cs="Traditional Arabic"/>
          <w:sz w:val="36"/>
          <w:szCs w:val="36"/>
          <w:rtl/>
          <w:lang w:bidi="ar"/>
        </w:rPr>
        <w:t>هم</w:t>
      </w:r>
      <w:r w:rsidR="00B00D67" w:rsidRPr="00B00D67">
        <w:rPr>
          <w:rFonts w:ascii="Traditional Arabic" w:hAnsi="Traditional Arabic" w:cs="Traditional Arabic"/>
          <w:sz w:val="36"/>
          <w:szCs w:val="36"/>
          <w:rtl/>
          <w:lang w:bidi="ar"/>
        </w:rPr>
        <w:t xml:space="preserve"> </w:t>
      </w:r>
      <w:r w:rsidR="00B00D67" w:rsidRPr="00B00D67">
        <w:rPr>
          <w:rStyle w:val="hps"/>
          <w:rFonts w:ascii="Traditional Arabic" w:hAnsi="Traditional Arabic" w:cs="Traditional Arabic"/>
          <w:sz w:val="36"/>
          <w:szCs w:val="36"/>
          <w:rtl/>
          <w:lang w:bidi="ar"/>
        </w:rPr>
        <w:t>في الحياة</w:t>
      </w:r>
      <w:r w:rsidR="00B00D67" w:rsidRPr="00B00D67">
        <w:rPr>
          <w:rFonts w:ascii="Traditional Arabic" w:hAnsi="Traditional Arabic" w:cs="Traditional Arabic"/>
          <w:sz w:val="36"/>
          <w:szCs w:val="36"/>
          <w:rtl/>
          <w:lang w:bidi="ar"/>
        </w:rPr>
        <w:t xml:space="preserve"> </w:t>
      </w:r>
      <w:r w:rsidR="00B00D67" w:rsidRPr="00B00D67">
        <w:rPr>
          <w:rStyle w:val="hps"/>
          <w:rFonts w:ascii="Traditional Arabic" w:hAnsi="Traditional Arabic" w:cs="Traditional Arabic"/>
          <w:sz w:val="36"/>
          <w:szCs w:val="36"/>
          <w:rtl/>
          <w:lang w:bidi="ar"/>
        </w:rPr>
        <w:t>اليومية</w:t>
      </w:r>
      <w:r w:rsidR="00B00D67" w:rsidRPr="00B00D67">
        <w:rPr>
          <w:rFonts w:ascii="Traditional Arabic" w:hAnsi="Traditional Arabic" w:cs="Traditional Arabic"/>
          <w:sz w:val="36"/>
          <w:szCs w:val="36"/>
          <w:rtl/>
          <w:lang w:bidi="ar"/>
        </w:rPr>
        <w:t xml:space="preserve"> </w:t>
      </w:r>
      <w:r w:rsidR="00B00D67" w:rsidRPr="00B00D67">
        <w:rPr>
          <w:rStyle w:val="hps"/>
          <w:rFonts w:ascii="Traditional Arabic" w:hAnsi="Traditional Arabic" w:cs="Traditional Arabic"/>
          <w:sz w:val="36"/>
          <w:szCs w:val="36"/>
          <w:rtl/>
          <w:lang w:bidi="ar"/>
        </w:rPr>
        <w:t>المؤثرة</w:t>
      </w:r>
      <w:r w:rsidR="00B00D67" w:rsidRPr="00B00D67">
        <w:rPr>
          <w:rFonts w:ascii="Traditional Arabic" w:hAnsi="Traditional Arabic" w:cs="Traditional Arabic"/>
          <w:sz w:val="36"/>
          <w:szCs w:val="36"/>
          <w:rtl/>
          <w:lang w:bidi="ar"/>
        </w:rPr>
        <w:t xml:space="preserve"> </w:t>
      </w:r>
      <w:r w:rsidR="00B00D67" w:rsidRPr="00B00D67">
        <w:rPr>
          <w:rStyle w:val="hps"/>
          <w:rFonts w:ascii="Traditional Arabic" w:hAnsi="Traditional Arabic" w:cs="Traditional Arabic"/>
          <w:sz w:val="36"/>
          <w:szCs w:val="36"/>
          <w:rtl/>
          <w:lang w:bidi="ar"/>
        </w:rPr>
        <w:t>في</w:t>
      </w:r>
      <w:r w:rsidR="00B00D67" w:rsidRPr="00B00D67">
        <w:rPr>
          <w:rFonts w:ascii="Traditional Arabic" w:hAnsi="Traditional Arabic" w:cs="Traditional Arabic"/>
          <w:sz w:val="36"/>
          <w:szCs w:val="36"/>
          <w:rtl/>
          <w:lang w:bidi="ar"/>
        </w:rPr>
        <w:t xml:space="preserve"> </w:t>
      </w:r>
      <w:r w:rsidR="00B00D67" w:rsidRPr="00B00D67">
        <w:rPr>
          <w:rStyle w:val="hps"/>
          <w:rFonts w:ascii="Traditional Arabic" w:hAnsi="Traditional Arabic" w:cs="Traditional Arabic"/>
          <w:sz w:val="36"/>
          <w:szCs w:val="36"/>
          <w:rtl/>
          <w:lang w:bidi="ar"/>
        </w:rPr>
        <w:t>نتائج</w:t>
      </w:r>
      <w:r w:rsidR="00B00D67" w:rsidRPr="00B00D67">
        <w:rPr>
          <w:rFonts w:ascii="Traditional Arabic" w:hAnsi="Traditional Arabic" w:cs="Traditional Arabic"/>
          <w:sz w:val="36"/>
          <w:szCs w:val="36"/>
          <w:rtl/>
          <w:lang w:bidi="ar"/>
        </w:rPr>
        <w:t xml:space="preserve"> </w:t>
      </w:r>
      <w:r w:rsidR="00B00D67" w:rsidRPr="00B00D67">
        <w:rPr>
          <w:rStyle w:val="hps"/>
          <w:rFonts w:ascii="Traditional Arabic" w:hAnsi="Traditional Arabic" w:cs="Traditional Arabic"/>
          <w:sz w:val="36"/>
          <w:szCs w:val="36"/>
          <w:rtl/>
          <w:lang w:bidi="ar"/>
        </w:rPr>
        <w:t>تعلم ال</w:t>
      </w:r>
      <w:r w:rsidR="00B00D67">
        <w:rPr>
          <w:rStyle w:val="hps"/>
          <w:rFonts w:ascii="Traditional Arabic" w:hAnsi="Traditional Arabic" w:cs="Traditional Arabic" w:hint="cs"/>
          <w:sz w:val="36"/>
          <w:szCs w:val="36"/>
          <w:rtl/>
          <w:lang w:bidi="ar"/>
        </w:rPr>
        <w:t>تلاميذ</w:t>
      </w:r>
      <w:r w:rsidR="00B00D67" w:rsidRPr="00B00D67">
        <w:rPr>
          <w:rStyle w:val="hps"/>
          <w:rFonts w:ascii="Traditional Arabic" w:hAnsi="Traditional Arabic" w:cs="Traditional Arabic"/>
          <w:sz w:val="36"/>
          <w:szCs w:val="36"/>
          <w:rtl/>
          <w:lang w:bidi="ar"/>
        </w:rPr>
        <w:t>.</w:t>
      </w:r>
    </w:p>
    <w:p w:rsidR="00190386" w:rsidRPr="00B90FB1" w:rsidRDefault="00190386" w:rsidP="00616897">
      <w:pPr>
        <w:spacing w:line="240" w:lineRule="auto"/>
        <w:ind w:firstLine="720"/>
        <w:rPr>
          <w:rFonts w:asciiTheme="majorBidi" w:hAnsiTheme="majorBidi" w:cstheme="majorBidi"/>
          <w:sz w:val="24"/>
          <w:szCs w:val="24"/>
          <w:lang w:val="id-ID"/>
        </w:rPr>
      </w:pPr>
      <w:r w:rsidRPr="00B90FB1">
        <w:rPr>
          <w:rFonts w:asciiTheme="majorBidi" w:hAnsiTheme="majorBidi" w:cstheme="majorBidi"/>
          <w:sz w:val="24"/>
          <w:szCs w:val="24"/>
          <w:lang w:val="id-ID"/>
        </w:rPr>
        <w:t xml:space="preserve">Sedangkan menurut Tim Pengembang Kurikulum dan </w:t>
      </w:r>
      <w:r w:rsidR="00BC5140">
        <w:rPr>
          <w:rFonts w:asciiTheme="majorBidi" w:hAnsiTheme="majorBidi" w:cstheme="majorBidi"/>
          <w:sz w:val="24"/>
          <w:szCs w:val="24"/>
          <w:lang w:val="id-ID"/>
        </w:rPr>
        <w:t xml:space="preserve">pembelajaran Universitas Pendidikan </w:t>
      </w:r>
      <w:r w:rsidR="00B9696B">
        <w:rPr>
          <w:rFonts w:asciiTheme="majorBidi" w:hAnsiTheme="majorBidi" w:cstheme="majorBidi"/>
          <w:sz w:val="24"/>
          <w:szCs w:val="24"/>
          <w:lang w:val="id-ID"/>
        </w:rPr>
        <w:t>Indonesia</w:t>
      </w:r>
      <w:r w:rsidR="00BC5140">
        <w:rPr>
          <w:rFonts w:asciiTheme="majorBidi" w:hAnsiTheme="majorBidi" w:cstheme="majorBidi" w:hint="cs"/>
          <w:sz w:val="24"/>
          <w:szCs w:val="24"/>
          <w:rtl/>
          <w:lang w:val="id-ID"/>
        </w:rPr>
        <w:t xml:space="preserve"> </w:t>
      </w:r>
      <w:r w:rsidR="001C20F3">
        <w:rPr>
          <w:rFonts w:asciiTheme="majorBidi" w:hAnsiTheme="majorBidi" w:cstheme="majorBidi"/>
          <w:sz w:val="24"/>
          <w:szCs w:val="24"/>
          <w:lang w:val="id-ID"/>
        </w:rPr>
        <w:t xml:space="preserve"> dalam buku, “</w:t>
      </w:r>
      <w:r w:rsidRPr="00B90FB1">
        <w:rPr>
          <w:rFonts w:asciiTheme="majorBidi" w:hAnsiTheme="majorBidi" w:cstheme="majorBidi"/>
          <w:sz w:val="24"/>
          <w:szCs w:val="24"/>
          <w:lang w:val="id-ID"/>
        </w:rPr>
        <w:t>bahwa hasil belajar siswa dipengaruhi oleh faktor internal, yaitu faktor-faktor yang ada dalam diri siswa dan faktor eksternal, yaitu faktor-faktor yang berada di luar diri siswa. Yang tergolong faktor internal ialah:</w:t>
      </w:r>
    </w:p>
    <w:p w:rsidR="00190386" w:rsidRPr="00B90FB1" w:rsidRDefault="00190386" w:rsidP="00616897">
      <w:pPr>
        <w:pStyle w:val="ListParagraph"/>
        <w:numPr>
          <w:ilvl w:val="0"/>
          <w:numId w:val="12"/>
        </w:numPr>
        <w:spacing w:line="240" w:lineRule="auto"/>
        <w:rPr>
          <w:rFonts w:asciiTheme="majorBidi" w:hAnsiTheme="majorBidi" w:cstheme="majorBidi"/>
          <w:sz w:val="24"/>
          <w:szCs w:val="24"/>
          <w:lang w:val="id-ID"/>
        </w:rPr>
      </w:pPr>
      <w:r w:rsidRPr="00B90FB1">
        <w:rPr>
          <w:rFonts w:asciiTheme="majorBidi" w:hAnsiTheme="majorBidi" w:cstheme="majorBidi"/>
          <w:sz w:val="24"/>
          <w:szCs w:val="24"/>
          <w:lang w:val="id-ID"/>
        </w:rPr>
        <w:t>Faktor fisiologis atau jasmani individu baik bersifat bawaan maupun yang diperoleh dengan melihat, mendengar, struktur tubuh, cacat tubuh, dan sebagainya.</w:t>
      </w:r>
    </w:p>
    <w:p w:rsidR="00190386" w:rsidRPr="00B90FB1" w:rsidRDefault="00190386" w:rsidP="00616897">
      <w:pPr>
        <w:pStyle w:val="ListParagraph"/>
        <w:numPr>
          <w:ilvl w:val="0"/>
          <w:numId w:val="12"/>
        </w:numPr>
        <w:spacing w:line="240" w:lineRule="auto"/>
        <w:rPr>
          <w:rFonts w:asciiTheme="majorBidi" w:hAnsiTheme="majorBidi" w:cstheme="majorBidi"/>
          <w:sz w:val="24"/>
          <w:szCs w:val="24"/>
          <w:lang w:val="id-ID"/>
        </w:rPr>
      </w:pPr>
      <w:r w:rsidRPr="00B90FB1">
        <w:rPr>
          <w:rFonts w:asciiTheme="majorBidi" w:hAnsiTheme="majorBidi" w:cstheme="majorBidi"/>
          <w:sz w:val="24"/>
          <w:szCs w:val="24"/>
          <w:lang w:val="id-ID"/>
        </w:rPr>
        <w:t>Faktor psikologis baik yang bersifat bawaan maupun keturunan.</w:t>
      </w:r>
    </w:p>
    <w:p w:rsidR="00190386" w:rsidRPr="00B90FB1" w:rsidRDefault="00190386" w:rsidP="00616897">
      <w:pPr>
        <w:pStyle w:val="ListParagraph"/>
        <w:numPr>
          <w:ilvl w:val="0"/>
          <w:numId w:val="12"/>
        </w:numPr>
        <w:spacing w:line="240" w:lineRule="auto"/>
        <w:rPr>
          <w:rFonts w:asciiTheme="majorBidi" w:hAnsiTheme="majorBidi" w:cstheme="majorBidi"/>
          <w:sz w:val="24"/>
          <w:szCs w:val="24"/>
          <w:lang w:val="id-ID"/>
        </w:rPr>
      </w:pPr>
      <w:r w:rsidRPr="00B90FB1">
        <w:rPr>
          <w:rFonts w:asciiTheme="majorBidi" w:hAnsiTheme="majorBidi" w:cstheme="majorBidi"/>
          <w:sz w:val="24"/>
          <w:szCs w:val="24"/>
          <w:lang w:val="id-ID"/>
        </w:rPr>
        <w:t>Faktor kematangan baik fisik maupun psikis.</w:t>
      </w:r>
    </w:p>
    <w:p w:rsidR="00190386" w:rsidRPr="00B90FB1" w:rsidRDefault="00190386" w:rsidP="00616897">
      <w:pPr>
        <w:spacing w:line="240" w:lineRule="auto"/>
        <w:ind w:left="720"/>
        <w:rPr>
          <w:rFonts w:asciiTheme="majorBidi" w:hAnsiTheme="majorBidi" w:cstheme="majorBidi"/>
          <w:sz w:val="24"/>
          <w:szCs w:val="24"/>
          <w:lang w:val="id-ID"/>
        </w:rPr>
      </w:pPr>
      <w:r w:rsidRPr="00B90FB1">
        <w:rPr>
          <w:rFonts w:asciiTheme="majorBidi" w:hAnsiTheme="majorBidi" w:cstheme="majorBidi"/>
          <w:sz w:val="24"/>
          <w:szCs w:val="24"/>
          <w:lang w:val="id-ID"/>
        </w:rPr>
        <w:t>Sedangkan yang tergolong faktor eksternal ialah:</w:t>
      </w:r>
    </w:p>
    <w:p w:rsidR="00190386" w:rsidRPr="00B90FB1" w:rsidRDefault="00D67050" w:rsidP="00616897">
      <w:pPr>
        <w:pStyle w:val="ListParagraph"/>
        <w:numPr>
          <w:ilvl w:val="0"/>
          <w:numId w:val="13"/>
        </w:numPr>
        <w:spacing w:line="240" w:lineRule="auto"/>
        <w:rPr>
          <w:rFonts w:asciiTheme="majorBidi" w:hAnsiTheme="majorBidi" w:cstheme="majorBidi"/>
          <w:sz w:val="24"/>
          <w:szCs w:val="24"/>
          <w:lang w:val="id-ID"/>
        </w:rPr>
      </w:pPr>
      <w:r w:rsidRPr="00B90FB1">
        <w:rPr>
          <w:rFonts w:asciiTheme="majorBidi" w:hAnsiTheme="majorBidi" w:cstheme="majorBidi"/>
          <w:sz w:val="24"/>
          <w:szCs w:val="24"/>
          <w:lang w:val="id-ID"/>
        </w:rPr>
        <w:t>Faktor sosial yang terdiri atas:</w:t>
      </w:r>
    </w:p>
    <w:p w:rsidR="00D67050" w:rsidRPr="00B90FB1" w:rsidRDefault="00D67050" w:rsidP="00616897">
      <w:pPr>
        <w:pStyle w:val="ListParagraph"/>
        <w:numPr>
          <w:ilvl w:val="0"/>
          <w:numId w:val="14"/>
        </w:numPr>
        <w:spacing w:line="240" w:lineRule="auto"/>
        <w:rPr>
          <w:rFonts w:asciiTheme="majorBidi" w:hAnsiTheme="majorBidi" w:cstheme="majorBidi"/>
          <w:sz w:val="24"/>
          <w:szCs w:val="24"/>
          <w:lang w:val="id-ID"/>
        </w:rPr>
      </w:pPr>
      <w:r w:rsidRPr="00B90FB1">
        <w:rPr>
          <w:rFonts w:asciiTheme="majorBidi" w:hAnsiTheme="majorBidi" w:cstheme="majorBidi"/>
          <w:sz w:val="24"/>
          <w:szCs w:val="24"/>
          <w:lang w:val="id-ID"/>
        </w:rPr>
        <w:t>Faktor lingkungan keluarga.</w:t>
      </w:r>
    </w:p>
    <w:p w:rsidR="00D67050" w:rsidRPr="00B90FB1" w:rsidRDefault="00D67050" w:rsidP="00616897">
      <w:pPr>
        <w:pStyle w:val="ListParagraph"/>
        <w:numPr>
          <w:ilvl w:val="0"/>
          <w:numId w:val="14"/>
        </w:numPr>
        <w:spacing w:line="240" w:lineRule="auto"/>
        <w:rPr>
          <w:rFonts w:asciiTheme="majorBidi" w:hAnsiTheme="majorBidi" w:cstheme="majorBidi"/>
          <w:sz w:val="24"/>
          <w:szCs w:val="24"/>
          <w:lang w:val="id-ID"/>
        </w:rPr>
      </w:pPr>
      <w:r w:rsidRPr="00B90FB1">
        <w:rPr>
          <w:rFonts w:asciiTheme="majorBidi" w:hAnsiTheme="majorBidi" w:cstheme="majorBidi"/>
          <w:sz w:val="24"/>
          <w:szCs w:val="24"/>
          <w:lang w:val="id-ID"/>
        </w:rPr>
        <w:t>Faktor lingkungan sekolah.</w:t>
      </w:r>
    </w:p>
    <w:p w:rsidR="00D67050" w:rsidRPr="00B90FB1" w:rsidRDefault="00D67050" w:rsidP="00616897">
      <w:pPr>
        <w:pStyle w:val="ListParagraph"/>
        <w:numPr>
          <w:ilvl w:val="0"/>
          <w:numId w:val="14"/>
        </w:numPr>
        <w:spacing w:line="240" w:lineRule="auto"/>
        <w:rPr>
          <w:rFonts w:asciiTheme="majorBidi" w:hAnsiTheme="majorBidi" w:cstheme="majorBidi"/>
          <w:sz w:val="24"/>
          <w:szCs w:val="24"/>
          <w:lang w:val="id-ID"/>
        </w:rPr>
      </w:pPr>
      <w:r w:rsidRPr="00B90FB1">
        <w:rPr>
          <w:rFonts w:asciiTheme="majorBidi" w:hAnsiTheme="majorBidi" w:cstheme="majorBidi"/>
          <w:sz w:val="24"/>
          <w:szCs w:val="24"/>
          <w:lang w:val="id-ID"/>
        </w:rPr>
        <w:t>Faktor lingkungan masyarakat.</w:t>
      </w:r>
    </w:p>
    <w:p w:rsidR="00D67050" w:rsidRPr="00B90FB1" w:rsidRDefault="00D67050" w:rsidP="00616897">
      <w:pPr>
        <w:pStyle w:val="ListParagraph"/>
        <w:numPr>
          <w:ilvl w:val="0"/>
          <w:numId w:val="14"/>
        </w:numPr>
        <w:spacing w:line="240" w:lineRule="auto"/>
        <w:rPr>
          <w:rFonts w:asciiTheme="majorBidi" w:hAnsiTheme="majorBidi" w:cstheme="majorBidi"/>
          <w:sz w:val="24"/>
          <w:szCs w:val="24"/>
          <w:lang w:val="id-ID"/>
        </w:rPr>
      </w:pPr>
      <w:r w:rsidRPr="00B90FB1">
        <w:rPr>
          <w:rFonts w:asciiTheme="majorBidi" w:hAnsiTheme="majorBidi" w:cstheme="majorBidi"/>
          <w:sz w:val="24"/>
          <w:szCs w:val="24"/>
          <w:lang w:val="id-ID"/>
        </w:rPr>
        <w:t>Faktor kelompok.</w:t>
      </w:r>
    </w:p>
    <w:p w:rsidR="00D67050" w:rsidRPr="00B90FB1" w:rsidRDefault="00D67050" w:rsidP="00616897">
      <w:pPr>
        <w:pStyle w:val="ListParagraph"/>
        <w:numPr>
          <w:ilvl w:val="0"/>
          <w:numId w:val="13"/>
        </w:numPr>
        <w:spacing w:line="240" w:lineRule="auto"/>
        <w:rPr>
          <w:rFonts w:asciiTheme="majorBidi" w:hAnsiTheme="majorBidi" w:cstheme="majorBidi"/>
          <w:sz w:val="24"/>
          <w:szCs w:val="24"/>
          <w:lang w:val="id-ID"/>
        </w:rPr>
      </w:pPr>
      <w:r w:rsidRPr="00B90FB1">
        <w:rPr>
          <w:rFonts w:asciiTheme="majorBidi" w:hAnsiTheme="majorBidi" w:cstheme="majorBidi"/>
          <w:sz w:val="24"/>
          <w:szCs w:val="24"/>
          <w:lang w:val="id-ID"/>
        </w:rPr>
        <w:t>Faktor budaya seperti: adat istiadat, ilmu pengetahuan dan teknologi, kesenian dan sebagainya.</w:t>
      </w:r>
    </w:p>
    <w:p w:rsidR="00D67050" w:rsidRPr="00B90FB1" w:rsidRDefault="00D67050" w:rsidP="00616897">
      <w:pPr>
        <w:pStyle w:val="ListParagraph"/>
        <w:numPr>
          <w:ilvl w:val="0"/>
          <w:numId w:val="13"/>
        </w:numPr>
        <w:spacing w:line="240" w:lineRule="auto"/>
        <w:rPr>
          <w:rFonts w:asciiTheme="majorBidi" w:hAnsiTheme="majorBidi" w:cstheme="majorBidi"/>
          <w:sz w:val="24"/>
          <w:szCs w:val="24"/>
          <w:lang w:val="id-ID"/>
        </w:rPr>
      </w:pPr>
      <w:r w:rsidRPr="00B90FB1">
        <w:rPr>
          <w:rFonts w:asciiTheme="majorBidi" w:hAnsiTheme="majorBidi" w:cstheme="majorBidi"/>
          <w:sz w:val="24"/>
          <w:szCs w:val="24"/>
          <w:lang w:val="id-ID"/>
        </w:rPr>
        <w:lastRenderedPageBreak/>
        <w:t>Faktor lingkungan fisik, seperti fasilitas rumah, fasilitas belajar, iklim, dan sebagainya.</w:t>
      </w:r>
    </w:p>
    <w:p w:rsidR="00D67050" w:rsidRPr="00B90FB1" w:rsidRDefault="00D67050" w:rsidP="00616897">
      <w:pPr>
        <w:pStyle w:val="ListParagraph"/>
        <w:numPr>
          <w:ilvl w:val="0"/>
          <w:numId w:val="13"/>
        </w:numPr>
        <w:spacing w:line="240" w:lineRule="auto"/>
        <w:rPr>
          <w:rFonts w:asciiTheme="majorBidi" w:hAnsiTheme="majorBidi" w:cstheme="majorBidi"/>
          <w:sz w:val="24"/>
          <w:szCs w:val="24"/>
          <w:lang w:val="id-ID"/>
        </w:rPr>
      </w:pPr>
      <w:r w:rsidRPr="00B90FB1">
        <w:rPr>
          <w:rFonts w:asciiTheme="majorBidi" w:hAnsiTheme="majorBidi" w:cstheme="majorBidi"/>
          <w:sz w:val="24"/>
          <w:szCs w:val="24"/>
          <w:lang w:val="id-ID"/>
        </w:rPr>
        <w:t>Faktor spiritual atau lingkungan keagamaan.</w:t>
      </w:r>
      <w:r w:rsidR="00AC7823">
        <w:rPr>
          <w:rStyle w:val="FootnoteReference"/>
          <w:rFonts w:asciiTheme="majorBidi" w:hAnsiTheme="majorBidi" w:cstheme="majorBidi"/>
          <w:sz w:val="24"/>
          <w:szCs w:val="24"/>
          <w:lang w:val="id-ID"/>
        </w:rPr>
        <w:footnoteReference w:customMarkFollows="1" w:id="21"/>
        <w:t>21</w:t>
      </w:r>
    </w:p>
    <w:p w:rsidR="00D67050" w:rsidRPr="00D67050" w:rsidRDefault="00D67050" w:rsidP="00616897">
      <w:pPr>
        <w:bidi/>
        <w:ind w:left="720"/>
        <w:rPr>
          <w:rFonts w:ascii="Traditional Arabic" w:hAnsi="Traditional Arabic" w:cs="Traditional Arabic"/>
          <w:b/>
          <w:bCs/>
          <w:sz w:val="36"/>
          <w:szCs w:val="36"/>
          <w:lang w:val="id-ID"/>
        </w:rPr>
      </w:pPr>
      <w:r w:rsidRPr="00D67050">
        <w:rPr>
          <w:rFonts w:ascii="Traditional Arabic" w:hAnsi="Traditional Arabic" w:cs="Traditional Arabic" w:hint="cs"/>
          <w:b/>
          <w:bCs/>
          <w:sz w:val="36"/>
          <w:szCs w:val="36"/>
          <w:rtl/>
        </w:rPr>
        <w:t>ترجمتها في العربية:</w:t>
      </w:r>
    </w:p>
    <w:p w:rsidR="002F71CF" w:rsidRDefault="0084480C" w:rsidP="00616897">
      <w:pPr>
        <w:bidi/>
        <w:rPr>
          <w:rFonts w:ascii="Traditional Arabic" w:hAnsi="Traditional Arabic" w:cs="Traditional Arabic"/>
          <w:sz w:val="36"/>
          <w:szCs w:val="36"/>
          <w:rtl/>
          <w:lang w:val="id-ID"/>
        </w:rPr>
      </w:pPr>
      <w:r w:rsidRPr="0084480C">
        <w:rPr>
          <w:rFonts w:ascii="Traditional Arabic" w:hAnsi="Traditional Arabic" w:cs="Traditional Arabic"/>
          <w:sz w:val="36"/>
          <w:szCs w:val="36"/>
          <w:rtl/>
          <w:lang w:val="id-ID"/>
        </w:rPr>
        <w:tab/>
        <w:t xml:space="preserve">كما </w:t>
      </w:r>
      <w:r w:rsidR="001760AC">
        <w:rPr>
          <w:rFonts w:ascii="Traditional Arabic" w:hAnsi="Traditional Arabic" w:cs="Traditional Arabic" w:hint="cs"/>
          <w:sz w:val="36"/>
          <w:szCs w:val="36"/>
          <w:rtl/>
          <w:lang w:val="id-ID"/>
        </w:rPr>
        <w:t>رأى</w:t>
      </w:r>
      <w:r w:rsidRPr="0084480C">
        <w:rPr>
          <w:rFonts w:ascii="Traditional Arabic" w:hAnsi="Traditional Arabic" w:cs="Traditional Arabic"/>
          <w:sz w:val="36"/>
          <w:szCs w:val="36"/>
          <w:rtl/>
          <w:lang w:val="id-ID"/>
        </w:rPr>
        <w:t xml:space="preserve"> </w:t>
      </w:r>
      <w:r w:rsidRPr="0084480C">
        <w:rPr>
          <w:rStyle w:val="hps"/>
          <w:rFonts w:ascii="Traditional Arabic" w:hAnsi="Traditional Arabic" w:cs="Traditional Arabic"/>
          <w:sz w:val="36"/>
          <w:szCs w:val="36"/>
          <w:rtl/>
          <w:lang w:bidi="ar"/>
        </w:rPr>
        <w:t>فريق التطوير</w:t>
      </w:r>
      <w:r w:rsidRPr="0084480C">
        <w:rPr>
          <w:rStyle w:val="shorttext"/>
          <w:rFonts w:ascii="Traditional Arabic" w:hAnsi="Traditional Arabic" w:cs="Traditional Arabic"/>
          <w:sz w:val="36"/>
          <w:szCs w:val="36"/>
          <w:lang w:bidi="ar"/>
        </w:rPr>
        <w:t xml:space="preserve"> </w:t>
      </w:r>
      <w:r w:rsidRPr="0084480C">
        <w:rPr>
          <w:rStyle w:val="hps"/>
          <w:rFonts w:ascii="Traditional Arabic" w:hAnsi="Traditional Arabic" w:cs="Traditional Arabic"/>
          <w:sz w:val="36"/>
          <w:szCs w:val="36"/>
          <w:rtl/>
          <w:lang w:bidi="ar"/>
        </w:rPr>
        <w:t>المناهج و</w:t>
      </w:r>
      <w:r w:rsidRPr="0084480C">
        <w:rPr>
          <w:rStyle w:val="shorttext"/>
          <w:rFonts w:ascii="Traditional Arabic" w:hAnsi="Traditional Arabic" w:cs="Traditional Arabic"/>
          <w:sz w:val="36"/>
          <w:szCs w:val="36"/>
          <w:rtl/>
          <w:lang w:bidi="ar"/>
        </w:rPr>
        <w:t>التعلم</w:t>
      </w:r>
      <w:r>
        <w:rPr>
          <w:rStyle w:val="shorttext"/>
          <w:rFonts w:ascii="Traditional Arabic" w:hAnsi="Traditional Arabic" w:cs="Traditional Arabic" w:hint="cs"/>
          <w:sz w:val="36"/>
          <w:szCs w:val="36"/>
          <w:rtl/>
          <w:lang w:bidi="ar"/>
        </w:rPr>
        <w:t xml:space="preserve"> </w:t>
      </w:r>
      <w:r w:rsidR="00817E61">
        <w:rPr>
          <w:rStyle w:val="shorttext"/>
          <w:rFonts w:ascii="Traditional Arabic" w:hAnsi="Traditional Arabic" w:cs="Traditional Arabic" w:hint="cs"/>
          <w:sz w:val="36"/>
          <w:szCs w:val="36"/>
          <w:rtl/>
          <w:lang w:bidi="ar"/>
        </w:rPr>
        <w:t>ب</w:t>
      </w:r>
      <w:r w:rsidR="001C20F3">
        <w:rPr>
          <w:rStyle w:val="shorttext"/>
          <w:rFonts w:ascii="Traditional Arabic" w:hAnsi="Traditional Arabic" w:cs="Traditional Arabic" w:hint="cs"/>
          <w:sz w:val="36"/>
          <w:szCs w:val="36"/>
          <w:rtl/>
          <w:lang w:bidi="ar"/>
        </w:rPr>
        <w:t xml:space="preserve">جامعة </w:t>
      </w:r>
      <w:r w:rsidR="001F2F8B">
        <w:rPr>
          <w:rStyle w:val="shorttext"/>
          <w:rFonts w:ascii="Traditional Arabic" w:hAnsi="Traditional Arabic" w:cs="Traditional Arabic" w:hint="cs"/>
          <w:sz w:val="36"/>
          <w:szCs w:val="36"/>
          <w:rtl/>
          <w:lang w:bidi="ar"/>
        </w:rPr>
        <w:t>الترب</w:t>
      </w:r>
      <w:r w:rsidR="00B04648">
        <w:rPr>
          <w:rStyle w:val="shorttext"/>
          <w:rFonts w:ascii="Traditional Arabic" w:hAnsi="Traditional Arabic" w:cs="Traditional Arabic" w:hint="cs"/>
          <w:sz w:val="36"/>
          <w:szCs w:val="36"/>
          <w:rtl/>
          <w:lang w:bidi="ar"/>
        </w:rPr>
        <w:t>ية</w:t>
      </w:r>
      <w:r w:rsidR="00817E61">
        <w:rPr>
          <w:rStyle w:val="shorttext"/>
          <w:rFonts w:ascii="Traditional Arabic" w:hAnsi="Traditional Arabic" w:cs="Traditional Arabic" w:hint="cs"/>
          <w:sz w:val="36"/>
          <w:szCs w:val="36"/>
          <w:rtl/>
          <w:lang w:bidi="ar"/>
        </w:rPr>
        <w:t xml:space="preserve"> الإندونيسيا</w:t>
      </w:r>
      <w:r w:rsidR="0035399B">
        <w:rPr>
          <w:rStyle w:val="shorttext"/>
          <w:rFonts w:ascii="Traditional Arabic" w:hAnsi="Traditional Arabic" w:cs="Traditional Arabic" w:hint="cs"/>
          <w:sz w:val="36"/>
          <w:szCs w:val="36"/>
          <w:rtl/>
          <w:lang w:bidi="ar"/>
        </w:rPr>
        <w:t>،</w:t>
      </w:r>
      <w:r w:rsidR="002F71CF">
        <w:rPr>
          <w:rStyle w:val="shorttext"/>
          <w:rFonts w:ascii="Traditional Arabic" w:hAnsi="Traditional Arabic" w:cs="Traditional Arabic" w:hint="cs"/>
          <w:sz w:val="36"/>
          <w:szCs w:val="36"/>
          <w:rtl/>
          <w:lang w:bidi="ar"/>
        </w:rPr>
        <w:t xml:space="preserve"> </w:t>
      </w:r>
      <w:r w:rsidR="002F71CF">
        <w:rPr>
          <w:rFonts w:ascii="Traditional Arabic" w:hAnsi="Traditional Arabic" w:cs="Traditional Arabic" w:hint="cs"/>
          <w:sz w:val="36"/>
          <w:szCs w:val="36"/>
          <w:rtl/>
          <w:lang w:val="id-ID"/>
        </w:rPr>
        <w:t xml:space="preserve">تأثّر </w:t>
      </w:r>
      <w:r w:rsidR="002F71CF" w:rsidRPr="00D77126">
        <w:rPr>
          <w:rFonts w:ascii="Traditional Arabic" w:hAnsi="Traditional Arabic" w:cs="Traditional Arabic"/>
          <w:sz w:val="36"/>
          <w:szCs w:val="36"/>
          <w:rtl/>
          <w:lang w:val="id-ID"/>
        </w:rPr>
        <w:t>نتيجة التعلّم</w:t>
      </w:r>
      <w:r w:rsidR="002F71CF">
        <w:rPr>
          <w:rFonts w:ascii="Traditional Arabic" w:hAnsi="Traditional Arabic" w:cs="Traditional Arabic" w:hint="cs"/>
          <w:sz w:val="36"/>
          <w:szCs w:val="36"/>
          <w:rtl/>
          <w:lang w:val="id-ID"/>
        </w:rPr>
        <w:t xml:space="preserve"> على </w:t>
      </w:r>
      <w:r w:rsidR="002F71CF" w:rsidRPr="00D77126">
        <w:rPr>
          <w:rFonts w:ascii="Traditional Arabic" w:hAnsi="Traditional Arabic" w:cs="Traditional Arabic"/>
          <w:b/>
          <w:bCs/>
          <w:sz w:val="36"/>
          <w:szCs w:val="36"/>
          <w:rtl/>
          <w:lang w:val="id-ID"/>
        </w:rPr>
        <w:t>العوامل الداخلية</w:t>
      </w:r>
      <w:r w:rsidR="002F71CF">
        <w:rPr>
          <w:rFonts w:ascii="Traditional Arabic" w:hAnsi="Traditional Arabic" w:cs="Traditional Arabic" w:hint="cs"/>
          <w:b/>
          <w:bCs/>
          <w:sz w:val="36"/>
          <w:szCs w:val="36"/>
          <w:rtl/>
          <w:lang w:val="id-ID"/>
        </w:rPr>
        <w:t xml:space="preserve"> و العوامل الخارجية. </w:t>
      </w:r>
      <w:r w:rsidR="00E3464F" w:rsidRPr="00D77126">
        <w:rPr>
          <w:rFonts w:ascii="Traditional Arabic" w:hAnsi="Traditional Arabic" w:cs="Traditional Arabic"/>
          <w:sz w:val="36"/>
          <w:szCs w:val="36"/>
          <w:rtl/>
          <w:lang w:val="id-ID"/>
        </w:rPr>
        <w:t xml:space="preserve">العوامل الداخلية هى </w:t>
      </w:r>
      <w:r w:rsidR="00E3464F" w:rsidRPr="00D77126">
        <w:rPr>
          <w:rStyle w:val="hps"/>
          <w:rFonts w:ascii="Traditional Arabic" w:hAnsi="Traditional Arabic" w:cs="Traditional Arabic"/>
          <w:sz w:val="36"/>
          <w:szCs w:val="36"/>
          <w:rtl/>
          <w:lang w:bidi="ar"/>
        </w:rPr>
        <w:t>العوامل</w:t>
      </w:r>
      <w:r w:rsidR="00E3464F" w:rsidRPr="00D77126">
        <w:rPr>
          <w:rFonts w:ascii="Traditional Arabic" w:hAnsi="Traditional Arabic" w:cs="Traditional Arabic"/>
          <w:sz w:val="36"/>
          <w:szCs w:val="36"/>
          <w:rtl/>
          <w:lang w:bidi="ar"/>
        </w:rPr>
        <w:t xml:space="preserve"> </w:t>
      </w:r>
      <w:r w:rsidR="00E3464F" w:rsidRPr="00D77126">
        <w:rPr>
          <w:rStyle w:val="hps"/>
          <w:rFonts w:ascii="Traditional Arabic" w:hAnsi="Traditional Arabic" w:cs="Traditional Arabic"/>
          <w:sz w:val="36"/>
          <w:szCs w:val="36"/>
          <w:rtl/>
          <w:lang w:bidi="ar"/>
        </w:rPr>
        <w:t>المستمدة من</w:t>
      </w:r>
      <w:r w:rsidR="00E3464F" w:rsidRPr="00D77126">
        <w:rPr>
          <w:rFonts w:ascii="Traditional Arabic" w:hAnsi="Traditional Arabic" w:cs="Traditional Arabic"/>
          <w:sz w:val="36"/>
          <w:szCs w:val="36"/>
          <w:rtl/>
          <w:lang w:bidi="ar"/>
        </w:rPr>
        <w:t xml:space="preserve"> </w:t>
      </w:r>
      <w:r w:rsidR="00E3464F">
        <w:rPr>
          <w:rStyle w:val="hps"/>
          <w:rFonts w:ascii="Traditional Arabic" w:hAnsi="Traditional Arabic" w:cs="Traditional Arabic" w:hint="cs"/>
          <w:sz w:val="36"/>
          <w:szCs w:val="36"/>
          <w:rtl/>
          <w:lang w:bidi="ar"/>
        </w:rPr>
        <w:t>نفوسهم</w:t>
      </w:r>
      <w:r w:rsidR="00E3464F" w:rsidRPr="00D77126">
        <w:rPr>
          <w:rStyle w:val="hps"/>
          <w:rFonts w:ascii="Traditional Arabic" w:hAnsi="Traditional Arabic" w:cs="Traditional Arabic"/>
          <w:sz w:val="36"/>
          <w:szCs w:val="36"/>
          <w:rtl/>
          <w:lang w:bidi="ar"/>
        </w:rPr>
        <w:t xml:space="preserve"> </w:t>
      </w:r>
      <w:r w:rsidR="00E3464F">
        <w:rPr>
          <w:rStyle w:val="hps"/>
          <w:rFonts w:ascii="Traditional Arabic" w:hAnsi="Traditional Arabic" w:cs="Traditional Arabic" w:hint="cs"/>
          <w:sz w:val="36"/>
          <w:szCs w:val="36"/>
          <w:rtl/>
          <w:lang w:bidi="ar"/>
        </w:rPr>
        <w:t xml:space="preserve">التلاميذ. و أما </w:t>
      </w:r>
      <w:r w:rsidR="00E3464F" w:rsidRPr="00D77126">
        <w:rPr>
          <w:rFonts w:ascii="Traditional Arabic" w:hAnsi="Traditional Arabic" w:cs="Traditional Arabic"/>
          <w:sz w:val="36"/>
          <w:szCs w:val="36"/>
          <w:rtl/>
          <w:lang w:val="id-ID"/>
        </w:rPr>
        <w:t>العوامل ال</w:t>
      </w:r>
      <w:r w:rsidR="00E3464F">
        <w:rPr>
          <w:rFonts w:ascii="Traditional Arabic" w:hAnsi="Traditional Arabic" w:cs="Traditional Arabic" w:hint="cs"/>
          <w:sz w:val="36"/>
          <w:szCs w:val="36"/>
          <w:rtl/>
          <w:lang w:val="id-ID"/>
        </w:rPr>
        <w:t>خارجية</w:t>
      </w:r>
      <w:r w:rsidR="00E3464F" w:rsidRPr="00D77126">
        <w:rPr>
          <w:rFonts w:ascii="Traditional Arabic" w:hAnsi="Traditional Arabic" w:cs="Traditional Arabic"/>
          <w:sz w:val="36"/>
          <w:szCs w:val="36"/>
          <w:rtl/>
          <w:lang w:val="id-ID"/>
        </w:rPr>
        <w:t xml:space="preserve"> هى </w:t>
      </w:r>
      <w:r w:rsidR="00E3464F" w:rsidRPr="00D77126">
        <w:rPr>
          <w:rStyle w:val="hps"/>
          <w:rFonts w:ascii="Traditional Arabic" w:hAnsi="Traditional Arabic" w:cs="Traditional Arabic"/>
          <w:sz w:val="36"/>
          <w:szCs w:val="36"/>
          <w:rtl/>
          <w:lang w:bidi="ar"/>
        </w:rPr>
        <w:t>العوامل</w:t>
      </w:r>
      <w:r w:rsidR="00E3464F" w:rsidRPr="00D77126">
        <w:rPr>
          <w:rFonts w:ascii="Traditional Arabic" w:hAnsi="Traditional Arabic" w:cs="Traditional Arabic"/>
          <w:sz w:val="36"/>
          <w:szCs w:val="36"/>
          <w:rtl/>
          <w:lang w:bidi="ar"/>
        </w:rPr>
        <w:t xml:space="preserve"> </w:t>
      </w:r>
      <w:r w:rsidR="00E3464F" w:rsidRPr="00D77126">
        <w:rPr>
          <w:rStyle w:val="hps"/>
          <w:rFonts w:ascii="Traditional Arabic" w:hAnsi="Traditional Arabic" w:cs="Traditional Arabic"/>
          <w:sz w:val="36"/>
          <w:szCs w:val="36"/>
          <w:rtl/>
          <w:lang w:bidi="ar"/>
        </w:rPr>
        <w:t>المستمدة من</w:t>
      </w:r>
      <w:r w:rsidR="00E3464F" w:rsidRPr="00D77126">
        <w:rPr>
          <w:rFonts w:ascii="Traditional Arabic" w:hAnsi="Traditional Arabic" w:cs="Traditional Arabic"/>
          <w:sz w:val="36"/>
          <w:szCs w:val="36"/>
          <w:rtl/>
          <w:lang w:bidi="ar"/>
        </w:rPr>
        <w:t xml:space="preserve"> </w:t>
      </w:r>
      <w:r w:rsidR="00E3464F">
        <w:rPr>
          <w:rStyle w:val="hps"/>
          <w:rFonts w:ascii="Traditional Arabic" w:hAnsi="Traditional Arabic" w:cs="Traditional Arabic" w:hint="cs"/>
          <w:sz w:val="36"/>
          <w:szCs w:val="36"/>
          <w:rtl/>
          <w:lang w:bidi="ar"/>
        </w:rPr>
        <w:t>خروج</w:t>
      </w:r>
      <w:r w:rsidR="00E3464F" w:rsidRPr="00D77126">
        <w:rPr>
          <w:rStyle w:val="hps"/>
          <w:rFonts w:ascii="Traditional Arabic" w:hAnsi="Traditional Arabic" w:cs="Traditional Arabic"/>
          <w:sz w:val="36"/>
          <w:szCs w:val="36"/>
          <w:rtl/>
          <w:lang w:bidi="ar"/>
        </w:rPr>
        <w:t xml:space="preserve"> </w:t>
      </w:r>
      <w:r w:rsidR="00E3464F">
        <w:rPr>
          <w:rStyle w:val="hps"/>
          <w:rFonts w:ascii="Traditional Arabic" w:hAnsi="Traditional Arabic" w:cs="Traditional Arabic" w:hint="cs"/>
          <w:sz w:val="36"/>
          <w:szCs w:val="36"/>
          <w:rtl/>
          <w:lang w:bidi="ar"/>
        </w:rPr>
        <w:t>الت</w:t>
      </w:r>
      <w:r w:rsidR="00E3464F" w:rsidRPr="00F27DE1">
        <w:rPr>
          <w:rStyle w:val="hps"/>
          <w:rFonts w:ascii="Traditional Arabic" w:hAnsi="Traditional Arabic" w:cs="Traditional Arabic"/>
          <w:sz w:val="36"/>
          <w:szCs w:val="36"/>
          <w:rtl/>
          <w:lang w:bidi="ar"/>
        </w:rPr>
        <w:t>لاميذ</w:t>
      </w:r>
      <w:r w:rsidR="00CC74DD">
        <w:rPr>
          <w:rStyle w:val="hps"/>
          <w:rFonts w:ascii="Traditional Arabic" w:hAnsi="Traditional Arabic" w:cs="Traditional Arabic" w:hint="cs"/>
          <w:sz w:val="36"/>
          <w:szCs w:val="36"/>
          <w:rtl/>
          <w:lang w:bidi="ar"/>
        </w:rPr>
        <w:t>.</w:t>
      </w:r>
      <w:r w:rsidR="00ED04D7" w:rsidRPr="00ED04D7">
        <w:rPr>
          <w:rFonts w:hint="cs"/>
          <w:rtl/>
        </w:rPr>
        <w:t xml:space="preserve"> </w:t>
      </w:r>
      <w:r w:rsidR="00ED04D7" w:rsidRPr="00ED04D7">
        <w:rPr>
          <w:rStyle w:val="hps"/>
          <w:rFonts w:ascii="Traditional Arabic" w:hAnsi="Traditional Arabic" w:cs="Traditional Arabic" w:hint="cs"/>
          <w:sz w:val="36"/>
          <w:szCs w:val="36"/>
          <w:rtl/>
          <w:lang w:bidi="ar"/>
        </w:rPr>
        <w:t>تصنف</w:t>
      </w:r>
      <w:r w:rsidR="00ED04D7" w:rsidRPr="00ED04D7">
        <w:rPr>
          <w:rStyle w:val="hps"/>
          <w:rFonts w:ascii="Traditional Arabic" w:hAnsi="Traditional Arabic" w:cs="Traditional Arabic"/>
          <w:sz w:val="36"/>
          <w:szCs w:val="36"/>
          <w:rtl/>
          <w:lang w:bidi="ar"/>
        </w:rPr>
        <w:t xml:space="preserve"> </w:t>
      </w:r>
      <w:r w:rsidR="00ED04D7" w:rsidRPr="00ED04D7">
        <w:rPr>
          <w:rStyle w:val="hps"/>
          <w:rFonts w:ascii="Traditional Arabic" w:hAnsi="Traditional Arabic" w:cs="Traditional Arabic" w:hint="cs"/>
          <w:sz w:val="36"/>
          <w:szCs w:val="36"/>
          <w:rtl/>
          <w:lang w:bidi="ar"/>
        </w:rPr>
        <w:t>العوامل</w:t>
      </w:r>
      <w:r w:rsidR="00ED04D7" w:rsidRPr="00ED04D7">
        <w:rPr>
          <w:rStyle w:val="hps"/>
          <w:rFonts w:ascii="Traditional Arabic" w:hAnsi="Traditional Arabic" w:cs="Traditional Arabic"/>
          <w:sz w:val="36"/>
          <w:szCs w:val="36"/>
          <w:rtl/>
          <w:lang w:bidi="ar"/>
        </w:rPr>
        <w:t xml:space="preserve"> </w:t>
      </w:r>
      <w:r w:rsidR="00ED04D7" w:rsidRPr="00ED04D7">
        <w:rPr>
          <w:rStyle w:val="hps"/>
          <w:rFonts w:ascii="Traditional Arabic" w:hAnsi="Traditional Arabic" w:cs="Traditional Arabic" w:hint="cs"/>
          <w:sz w:val="36"/>
          <w:szCs w:val="36"/>
          <w:rtl/>
          <w:lang w:bidi="ar"/>
        </w:rPr>
        <w:t>الداخلية</w:t>
      </w:r>
      <w:r w:rsidR="00ED04D7" w:rsidRPr="00ED04D7">
        <w:rPr>
          <w:rStyle w:val="hps"/>
          <w:rFonts w:ascii="Traditional Arabic" w:hAnsi="Traditional Arabic" w:cs="Traditional Arabic"/>
          <w:sz w:val="36"/>
          <w:szCs w:val="36"/>
          <w:rtl/>
          <w:lang w:bidi="ar"/>
        </w:rPr>
        <w:t xml:space="preserve"> </w:t>
      </w:r>
      <w:r w:rsidR="00ED04D7" w:rsidRPr="00ED04D7">
        <w:rPr>
          <w:rStyle w:val="hps"/>
          <w:rFonts w:ascii="Traditional Arabic" w:hAnsi="Traditional Arabic" w:cs="Traditional Arabic" w:hint="cs"/>
          <w:sz w:val="36"/>
          <w:szCs w:val="36"/>
          <w:rtl/>
          <w:lang w:bidi="ar"/>
        </w:rPr>
        <w:t>هي</w:t>
      </w:r>
      <w:r w:rsidR="00E947F3" w:rsidRPr="00E947F3">
        <w:rPr>
          <w:rFonts w:ascii="Traditional Arabic" w:hAnsi="Traditional Arabic" w:cs="Traditional Arabic" w:hint="cs"/>
          <w:sz w:val="36"/>
          <w:szCs w:val="36"/>
          <w:rtl/>
          <w:lang w:val="id-ID"/>
        </w:rPr>
        <w:t>:</w:t>
      </w:r>
    </w:p>
    <w:p w:rsidR="00E947F3" w:rsidRDefault="00CC74DD" w:rsidP="00616897">
      <w:pPr>
        <w:pStyle w:val="ListParagraph"/>
        <w:numPr>
          <w:ilvl w:val="0"/>
          <w:numId w:val="15"/>
        </w:numPr>
        <w:bidi/>
        <w:rPr>
          <w:rFonts w:ascii="Traditional Arabic" w:hAnsi="Traditional Arabic" w:cs="Traditional Arabic"/>
          <w:sz w:val="36"/>
          <w:szCs w:val="36"/>
          <w:lang w:val="id-ID"/>
        </w:rPr>
      </w:pPr>
      <w:r w:rsidRPr="00CC74DD">
        <w:rPr>
          <w:rFonts w:ascii="Traditional Arabic" w:hAnsi="Traditional Arabic" w:cs="Traditional Arabic" w:hint="cs"/>
          <w:sz w:val="36"/>
          <w:szCs w:val="36"/>
          <w:rtl/>
          <w:lang w:val="id-ID"/>
        </w:rPr>
        <w:t>العوامل</w:t>
      </w:r>
      <w:r w:rsidRPr="00CC74DD">
        <w:rPr>
          <w:rFonts w:ascii="Traditional Arabic" w:hAnsi="Traditional Arabic" w:cs="Traditional Arabic"/>
          <w:sz w:val="36"/>
          <w:szCs w:val="36"/>
          <w:rtl/>
          <w:lang w:val="id-ID"/>
        </w:rPr>
        <w:t xml:space="preserve"> </w:t>
      </w:r>
      <w:r w:rsidRPr="00CC74DD">
        <w:rPr>
          <w:rFonts w:ascii="Traditional Arabic" w:hAnsi="Traditional Arabic" w:cs="Traditional Arabic" w:hint="cs"/>
          <w:sz w:val="36"/>
          <w:szCs w:val="36"/>
          <w:rtl/>
          <w:lang w:val="id-ID"/>
        </w:rPr>
        <w:t>الفسيولوجية</w:t>
      </w:r>
      <w:r w:rsidRPr="00CC74DD">
        <w:rPr>
          <w:rFonts w:ascii="Traditional Arabic" w:hAnsi="Traditional Arabic" w:cs="Traditional Arabic"/>
          <w:sz w:val="36"/>
          <w:szCs w:val="36"/>
          <w:rtl/>
          <w:lang w:val="id-ID"/>
        </w:rPr>
        <w:t xml:space="preserve"> </w:t>
      </w:r>
      <w:r w:rsidRPr="00CC74DD">
        <w:rPr>
          <w:rFonts w:ascii="Traditional Arabic" w:hAnsi="Traditional Arabic" w:cs="Traditional Arabic" w:hint="cs"/>
          <w:sz w:val="36"/>
          <w:szCs w:val="36"/>
          <w:rtl/>
          <w:lang w:val="id-ID"/>
        </w:rPr>
        <w:t>أو</w:t>
      </w:r>
      <w:r w:rsidRPr="00CC74DD">
        <w:rPr>
          <w:rFonts w:ascii="Traditional Arabic" w:hAnsi="Traditional Arabic" w:cs="Traditional Arabic"/>
          <w:sz w:val="36"/>
          <w:szCs w:val="36"/>
          <w:rtl/>
          <w:lang w:val="id-ID"/>
        </w:rPr>
        <w:t xml:space="preserve"> </w:t>
      </w:r>
      <w:r w:rsidRPr="00CC74DD">
        <w:rPr>
          <w:rFonts w:ascii="Traditional Arabic" w:hAnsi="Traditional Arabic" w:cs="Traditional Arabic" w:hint="cs"/>
          <w:sz w:val="36"/>
          <w:szCs w:val="36"/>
          <w:rtl/>
          <w:lang w:val="id-ID"/>
        </w:rPr>
        <w:t>الفرد</w:t>
      </w:r>
      <w:r w:rsidRPr="00CC74DD">
        <w:rPr>
          <w:rFonts w:ascii="Traditional Arabic" w:hAnsi="Traditional Arabic" w:cs="Traditional Arabic"/>
          <w:sz w:val="36"/>
          <w:szCs w:val="36"/>
          <w:rtl/>
          <w:lang w:val="id-ID"/>
        </w:rPr>
        <w:t xml:space="preserve"> </w:t>
      </w:r>
      <w:r w:rsidRPr="00CC74DD">
        <w:rPr>
          <w:rFonts w:ascii="Traditional Arabic" w:hAnsi="Traditional Arabic" w:cs="Traditional Arabic" w:hint="cs"/>
          <w:sz w:val="36"/>
          <w:szCs w:val="36"/>
          <w:rtl/>
          <w:lang w:val="id-ID"/>
        </w:rPr>
        <w:t>المادية</w:t>
      </w:r>
      <w:r w:rsidRPr="00CC74DD">
        <w:rPr>
          <w:rFonts w:ascii="Traditional Arabic" w:hAnsi="Traditional Arabic" w:cs="Traditional Arabic"/>
          <w:sz w:val="36"/>
          <w:szCs w:val="36"/>
          <w:rtl/>
          <w:lang w:val="id-ID"/>
        </w:rPr>
        <w:t xml:space="preserve"> </w:t>
      </w:r>
      <w:r w:rsidRPr="00CC74DD">
        <w:rPr>
          <w:rFonts w:ascii="Traditional Arabic" w:hAnsi="Traditional Arabic" w:cs="Traditional Arabic" w:hint="cs"/>
          <w:sz w:val="36"/>
          <w:szCs w:val="36"/>
          <w:rtl/>
          <w:lang w:val="id-ID"/>
        </w:rPr>
        <w:t>على</w:t>
      </w:r>
      <w:r w:rsidRPr="00CC74DD">
        <w:rPr>
          <w:rFonts w:ascii="Traditional Arabic" w:hAnsi="Traditional Arabic" w:cs="Traditional Arabic"/>
          <w:sz w:val="36"/>
          <w:szCs w:val="36"/>
          <w:rtl/>
          <w:lang w:val="id-ID"/>
        </w:rPr>
        <w:t xml:space="preserve"> </w:t>
      </w:r>
      <w:r w:rsidRPr="00CC74DD">
        <w:rPr>
          <w:rFonts w:ascii="Traditional Arabic" w:hAnsi="Traditional Arabic" w:cs="Traditional Arabic" w:hint="cs"/>
          <w:sz w:val="36"/>
          <w:szCs w:val="36"/>
          <w:rtl/>
          <w:lang w:val="id-ID"/>
        </w:rPr>
        <w:t>حد</w:t>
      </w:r>
      <w:r w:rsidRPr="00CC74DD">
        <w:rPr>
          <w:rFonts w:ascii="Traditional Arabic" w:hAnsi="Traditional Arabic" w:cs="Traditional Arabic"/>
          <w:sz w:val="36"/>
          <w:szCs w:val="36"/>
          <w:rtl/>
          <w:lang w:val="id-ID"/>
        </w:rPr>
        <w:t xml:space="preserve"> </w:t>
      </w:r>
      <w:r w:rsidRPr="00CC74DD">
        <w:rPr>
          <w:rFonts w:ascii="Traditional Arabic" w:hAnsi="Traditional Arabic" w:cs="Traditional Arabic" w:hint="cs"/>
          <w:sz w:val="36"/>
          <w:szCs w:val="36"/>
          <w:rtl/>
          <w:lang w:val="id-ID"/>
        </w:rPr>
        <w:t>سواء</w:t>
      </w:r>
      <w:r w:rsidRPr="00CC74DD">
        <w:rPr>
          <w:rFonts w:ascii="Traditional Arabic" w:hAnsi="Traditional Arabic" w:cs="Traditional Arabic"/>
          <w:sz w:val="36"/>
          <w:szCs w:val="36"/>
          <w:rtl/>
          <w:lang w:val="id-ID"/>
        </w:rPr>
        <w:t xml:space="preserve"> </w:t>
      </w:r>
      <w:r w:rsidRPr="00CC74DD">
        <w:rPr>
          <w:rFonts w:ascii="Traditional Arabic" w:hAnsi="Traditional Arabic" w:cs="Traditional Arabic" w:hint="cs"/>
          <w:sz w:val="36"/>
          <w:szCs w:val="36"/>
          <w:rtl/>
          <w:lang w:val="id-ID"/>
        </w:rPr>
        <w:t>الفطرية</w:t>
      </w:r>
      <w:r w:rsidRPr="00CC74DD">
        <w:rPr>
          <w:rFonts w:ascii="Traditional Arabic" w:hAnsi="Traditional Arabic" w:cs="Traditional Arabic"/>
          <w:sz w:val="36"/>
          <w:szCs w:val="36"/>
          <w:rtl/>
          <w:lang w:val="id-ID"/>
        </w:rPr>
        <w:t xml:space="preserve"> </w:t>
      </w:r>
      <w:r w:rsidRPr="00CC74DD">
        <w:rPr>
          <w:rFonts w:ascii="Traditional Arabic" w:hAnsi="Traditional Arabic" w:cs="Traditional Arabic" w:hint="cs"/>
          <w:sz w:val="36"/>
          <w:szCs w:val="36"/>
          <w:rtl/>
          <w:lang w:val="id-ID"/>
        </w:rPr>
        <w:t>والمكتسبة</w:t>
      </w:r>
      <w:r w:rsidRPr="00CC74DD">
        <w:rPr>
          <w:rFonts w:ascii="Traditional Arabic" w:hAnsi="Traditional Arabic" w:cs="Traditional Arabic"/>
          <w:sz w:val="36"/>
          <w:szCs w:val="36"/>
          <w:rtl/>
          <w:lang w:val="id-ID"/>
        </w:rPr>
        <w:t xml:space="preserve"> </w:t>
      </w:r>
      <w:r w:rsidRPr="00CC74DD">
        <w:rPr>
          <w:rFonts w:ascii="Traditional Arabic" w:hAnsi="Traditional Arabic" w:cs="Traditional Arabic" w:hint="cs"/>
          <w:sz w:val="36"/>
          <w:szCs w:val="36"/>
          <w:rtl/>
          <w:lang w:val="id-ID"/>
        </w:rPr>
        <w:t>من</w:t>
      </w:r>
      <w:r w:rsidRPr="00CC74DD">
        <w:rPr>
          <w:rFonts w:ascii="Traditional Arabic" w:hAnsi="Traditional Arabic" w:cs="Traditional Arabic"/>
          <w:sz w:val="36"/>
          <w:szCs w:val="36"/>
          <w:rtl/>
          <w:lang w:val="id-ID"/>
        </w:rPr>
        <w:t xml:space="preserve"> </w:t>
      </w:r>
      <w:r w:rsidRPr="00CC74DD">
        <w:rPr>
          <w:rFonts w:ascii="Traditional Arabic" w:hAnsi="Traditional Arabic" w:cs="Traditional Arabic" w:hint="cs"/>
          <w:sz w:val="36"/>
          <w:szCs w:val="36"/>
          <w:rtl/>
          <w:lang w:val="id-ID"/>
        </w:rPr>
        <w:t>خلال</w:t>
      </w:r>
      <w:r w:rsidRPr="00CC74DD">
        <w:rPr>
          <w:rFonts w:ascii="Traditional Arabic" w:hAnsi="Traditional Arabic" w:cs="Traditional Arabic"/>
          <w:sz w:val="36"/>
          <w:szCs w:val="36"/>
          <w:rtl/>
          <w:lang w:val="id-ID"/>
        </w:rPr>
        <w:t xml:space="preserve"> </w:t>
      </w:r>
      <w:r w:rsidRPr="00CC74DD">
        <w:rPr>
          <w:rFonts w:ascii="Traditional Arabic" w:hAnsi="Traditional Arabic" w:cs="Traditional Arabic" w:hint="cs"/>
          <w:sz w:val="36"/>
          <w:szCs w:val="36"/>
          <w:rtl/>
          <w:lang w:val="id-ID"/>
        </w:rPr>
        <w:t>رؤية</w:t>
      </w:r>
      <w:r w:rsidRPr="00CC74DD">
        <w:rPr>
          <w:rFonts w:ascii="Traditional Arabic" w:hAnsi="Traditional Arabic" w:cs="Traditional Arabic"/>
          <w:sz w:val="36"/>
          <w:szCs w:val="36"/>
          <w:rtl/>
          <w:lang w:val="id-ID"/>
        </w:rPr>
        <w:t xml:space="preserve"> </w:t>
      </w:r>
      <w:r w:rsidRPr="00CC74DD">
        <w:rPr>
          <w:rFonts w:ascii="Traditional Arabic" w:hAnsi="Traditional Arabic" w:cs="Traditional Arabic" w:hint="cs"/>
          <w:sz w:val="36"/>
          <w:szCs w:val="36"/>
          <w:rtl/>
          <w:lang w:val="id-ID"/>
        </w:rPr>
        <w:t>والسمع</w:t>
      </w:r>
      <w:r w:rsidRPr="00CC74DD">
        <w:rPr>
          <w:rFonts w:ascii="Traditional Arabic" w:hAnsi="Traditional Arabic" w:cs="Traditional Arabic"/>
          <w:sz w:val="36"/>
          <w:szCs w:val="36"/>
          <w:rtl/>
          <w:lang w:val="id-ID"/>
        </w:rPr>
        <w:t xml:space="preserve"> </w:t>
      </w:r>
      <w:r w:rsidRPr="00CC74DD">
        <w:rPr>
          <w:rFonts w:ascii="Traditional Arabic" w:hAnsi="Traditional Arabic" w:cs="Traditional Arabic" w:hint="cs"/>
          <w:sz w:val="36"/>
          <w:szCs w:val="36"/>
          <w:rtl/>
          <w:lang w:val="id-ID"/>
        </w:rPr>
        <w:t>وبنية</w:t>
      </w:r>
      <w:r w:rsidRPr="00CC74DD">
        <w:rPr>
          <w:rFonts w:ascii="Traditional Arabic" w:hAnsi="Traditional Arabic" w:cs="Traditional Arabic"/>
          <w:sz w:val="36"/>
          <w:szCs w:val="36"/>
          <w:rtl/>
          <w:lang w:val="id-ID"/>
        </w:rPr>
        <w:t xml:space="preserve"> </w:t>
      </w:r>
      <w:r w:rsidRPr="00CC74DD">
        <w:rPr>
          <w:rFonts w:ascii="Traditional Arabic" w:hAnsi="Traditional Arabic" w:cs="Traditional Arabic" w:hint="cs"/>
          <w:sz w:val="36"/>
          <w:szCs w:val="36"/>
          <w:rtl/>
          <w:lang w:val="id-ID"/>
        </w:rPr>
        <w:t>الجسم،</w:t>
      </w:r>
      <w:r w:rsidRPr="00CC74DD">
        <w:rPr>
          <w:rFonts w:ascii="Traditional Arabic" w:hAnsi="Traditional Arabic" w:cs="Traditional Arabic"/>
          <w:sz w:val="36"/>
          <w:szCs w:val="36"/>
          <w:rtl/>
          <w:lang w:val="id-ID"/>
        </w:rPr>
        <w:t xml:space="preserve"> </w:t>
      </w:r>
      <w:r w:rsidRPr="00CC74DD">
        <w:rPr>
          <w:rFonts w:ascii="Traditional Arabic" w:hAnsi="Traditional Arabic" w:cs="Traditional Arabic" w:hint="cs"/>
          <w:sz w:val="36"/>
          <w:szCs w:val="36"/>
          <w:rtl/>
          <w:lang w:val="id-ID"/>
        </w:rPr>
        <w:t>والعجز،</w:t>
      </w:r>
      <w:r w:rsidRPr="00CC74DD">
        <w:rPr>
          <w:rFonts w:ascii="Traditional Arabic" w:hAnsi="Traditional Arabic" w:cs="Traditional Arabic"/>
          <w:sz w:val="36"/>
          <w:szCs w:val="36"/>
          <w:rtl/>
          <w:lang w:val="id-ID"/>
        </w:rPr>
        <w:t xml:space="preserve"> </w:t>
      </w:r>
      <w:r w:rsidRPr="00CC74DD">
        <w:rPr>
          <w:rFonts w:ascii="Traditional Arabic" w:hAnsi="Traditional Arabic" w:cs="Traditional Arabic" w:hint="cs"/>
          <w:sz w:val="36"/>
          <w:szCs w:val="36"/>
          <w:rtl/>
          <w:lang w:val="id-ID"/>
        </w:rPr>
        <w:t>وهلم</w:t>
      </w:r>
      <w:r w:rsidRPr="00CC74DD">
        <w:rPr>
          <w:rFonts w:ascii="Traditional Arabic" w:hAnsi="Traditional Arabic" w:cs="Traditional Arabic"/>
          <w:sz w:val="36"/>
          <w:szCs w:val="36"/>
          <w:rtl/>
          <w:lang w:val="id-ID"/>
        </w:rPr>
        <w:t xml:space="preserve"> </w:t>
      </w:r>
      <w:r w:rsidRPr="00CC74DD">
        <w:rPr>
          <w:rFonts w:ascii="Traditional Arabic" w:hAnsi="Traditional Arabic" w:cs="Traditional Arabic" w:hint="cs"/>
          <w:sz w:val="36"/>
          <w:szCs w:val="36"/>
          <w:rtl/>
          <w:lang w:val="id-ID"/>
        </w:rPr>
        <w:t>جرا</w:t>
      </w:r>
      <w:r w:rsidRPr="00CC74DD">
        <w:rPr>
          <w:rFonts w:ascii="Traditional Arabic" w:hAnsi="Traditional Arabic" w:cs="Traditional Arabic"/>
          <w:sz w:val="36"/>
          <w:szCs w:val="36"/>
          <w:rtl/>
          <w:lang w:val="id-ID"/>
        </w:rPr>
        <w:t>.</w:t>
      </w:r>
    </w:p>
    <w:p w:rsidR="00CC74DD" w:rsidRDefault="00CC74DD" w:rsidP="00616897">
      <w:pPr>
        <w:pStyle w:val="ListParagraph"/>
        <w:numPr>
          <w:ilvl w:val="0"/>
          <w:numId w:val="15"/>
        </w:numPr>
        <w:bidi/>
        <w:rPr>
          <w:rFonts w:ascii="Traditional Arabic" w:hAnsi="Traditional Arabic" w:cs="Traditional Arabic"/>
          <w:sz w:val="36"/>
          <w:szCs w:val="36"/>
          <w:lang w:val="id-ID"/>
        </w:rPr>
      </w:pPr>
      <w:r w:rsidRPr="00CC74DD">
        <w:rPr>
          <w:rFonts w:ascii="Traditional Arabic" w:hAnsi="Traditional Arabic" w:cs="Traditional Arabic" w:hint="cs"/>
          <w:sz w:val="36"/>
          <w:szCs w:val="36"/>
          <w:rtl/>
          <w:lang w:val="id-ID"/>
        </w:rPr>
        <w:t>العوامل</w:t>
      </w:r>
      <w:r w:rsidRPr="00CC74DD">
        <w:rPr>
          <w:rFonts w:ascii="Traditional Arabic" w:hAnsi="Traditional Arabic" w:cs="Traditional Arabic"/>
          <w:sz w:val="36"/>
          <w:szCs w:val="36"/>
          <w:rtl/>
          <w:lang w:val="id-ID"/>
        </w:rPr>
        <w:t xml:space="preserve"> </w:t>
      </w:r>
      <w:r w:rsidRPr="00CC74DD">
        <w:rPr>
          <w:rFonts w:ascii="Traditional Arabic" w:hAnsi="Traditional Arabic" w:cs="Traditional Arabic" w:hint="cs"/>
          <w:sz w:val="36"/>
          <w:szCs w:val="36"/>
          <w:rtl/>
          <w:lang w:val="id-ID"/>
        </w:rPr>
        <w:t>النفسية</w:t>
      </w:r>
      <w:r w:rsidRPr="00CC74DD">
        <w:rPr>
          <w:rFonts w:ascii="Traditional Arabic" w:hAnsi="Traditional Arabic" w:cs="Traditional Arabic"/>
          <w:sz w:val="36"/>
          <w:szCs w:val="36"/>
          <w:rtl/>
          <w:lang w:val="id-ID"/>
        </w:rPr>
        <w:t xml:space="preserve"> </w:t>
      </w:r>
      <w:r w:rsidRPr="00CC74DD">
        <w:rPr>
          <w:rFonts w:ascii="Traditional Arabic" w:hAnsi="Traditional Arabic" w:cs="Traditional Arabic" w:hint="cs"/>
          <w:sz w:val="36"/>
          <w:szCs w:val="36"/>
          <w:rtl/>
          <w:lang w:val="id-ID"/>
        </w:rPr>
        <w:t>على</w:t>
      </w:r>
      <w:r w:rsidRPr="00CC74DD">
        <w:rPr>
          <w:rFonts w:ascii="Traditional Arabic" w:hAnsi="Traditional Arabic" w:cs="Traditional Arabic"/>
          <w:sz w:val="36"/>
          <w:szCs w:val="36"/>
          <w:rtl/>
          <w:lang w:val="id-ID"/>
        </w:rPr>
        <w:t xml:space="preserve"> </w:t>
      </w:r>
      <w:r w:rsidRPr="00CC74DD">
        <w:rPr>
          <w:rFonts w:ascii="Traditional Arabic" w:hAnsi="Traditional Arabic" w:cs="Traditional Arabic" w:hint="cs"/>
          <w:sz w:val="36"/>
          <w:szCs w:val="36"/>
          <w:rtl/>
          <w:lang w:val="id-ID"/>
        </w:rPr>
        <w:t>حد</w:t>
      </w:r>
      <w:r w:rsidRPr="00CC74DD">
        <w:rPr>
          <w:rFonts w:ascii="Traditional Arabic" w:hAnsi="Traditional Arabic" w:cs="Traditional Arabic"/>
          <w:sz w:val="36"/>
          <w:szCs w:val="36"/>
          <w:rtl/>
          <w:lang w:val="id-ID"/>
        </w:rPr>
        <w:t xml:space="preserve"> </w:t>
      </w:r>
      <w:r w:rsidRPr="00CC74DD">
        <w:rPr>
          <w:rFonts w:ascii="Traditional Arabic" w:hAnsi="Traditional Arabic" w:cs="Traditional Arabic" w:hint="cs"/>
          <w:sz w:val="36"/>
          <w:szCs w:val="36"/>
          <w:rtl/>
          <w:lang w:val="id-ID"/>
        </w:rPr>
        <w:t>سواء</w:t>
      </w:r>
      <w:r w:rsidRPr="00CC74DD">
        <w:rPr>
          <w:rFonts w:ascii="Traditional Arabic" w:hAnsi="Traditional Arabic" w:cs="Traditional Arabic"/>
          <w:sz w:val="36"/>
          <w:szCs w:val="36"/>
          <w:rtl/>
          <w:lang w:val="id-ID"/>
        </w:rPr>
        <w:t xml:space="preserve"> </w:t>
      </w:r>
      <w:r w:rsidRPr="00CC74DD">
        <w:rPr>
          <w:rFonts w:ascii="Traditional Arabic" w:hAnsi="Traditional Arabic" w:cs="Traditional Arabic" w:hint="cs"/>
          <w:sz w:val="36"/>
          <w:szCs w:val="36"/>
          <w:rtl/>
          <w:lang w:val="id-ID"/>
        </w:rPr>
        <w:t>فطرية</w:t>
      </w:r>
      <w:r w:rsidRPr="00CC74DD">
        <w:rPr>
          <w:rFonts w:ascii="Traditional Arabic" w:hAnsi="Traditional Arabic" w:cs="Traditional Arabic"/>
          <w:sz w:val="36"/>
          <w:szCs w:val="36"/>
          <w:rtl/>
          <w:lang w:val="id-ID"/>
        </w:rPr>
        <w:t xml:space="preserve"> </w:t>
      </w:r>
      <w:r w:rsidRPr="00CC74DD">
        <w:rPr>
          <w:rFonts w:ascii="Traditional Arabic" w:hAnsi="Traditional Arabic" w:cs="Traditional Arabic" w:hint="cs"/>
          <w:sz w:val="36"/>
          <w:szCs w:val="36"/>
          <w:rtl/>
          <w:lang w:val="id-ID"/>
        </w:rPr>
        <w:t>والنسب</w:t>
      </w:r>
      <w:r>
        <w:rPr>
          <w:rFonts w:ascii="Traditional Arabic" w:hAnsi="Traditional Arabic" w:cs="Traditional Arabic" w:hint="cs"/>
          <w:sz w:val="36"/>
          <w:szCs w:val="36"/>
          <w:rtl/>
          <w:lang w:val="id-ID"/>
        </w:rPr>
        <w:t>.</w:t>
      </w:r>
    </w:p>
    <w:p w:rsidR="00CC74DD" w:rsidRDefault="00CC74DD" w:rsidP="00616897">
      <w:pPr>
        <w:pStyle w:val="ListParagraph"/>
        <w:numPr>
          <w:ilvl w:val="0"/>
          <w:numId w:val="15"/>
        </w:numPr>
        <w:bidi/>
        <w:rPr>
          <w:rFonts w:ascii="Traditional Arabic" w:hAnsi="Traditional Arabic" w:cs="Traditional Arabic"/>
          <w:sz w:val="36"/>
          <w:szCs w:val="36"/>
          <w:lang w:val="id-ID"/>
        </w:rPr>
      </w:pPr>
      <w:r w:rsidRPr="00CC74DD">
        <w:rPr>
          <w:rFonts w:ascii="Traditional Arabic" w:hAnsi="Traditional Arabic" w:cs="Traditional Arabic" w:hint="cs"/>
          <w:sz w:val="36"/>
          <w:szCs w:val="36"/>
          <w:rtl/>
          <w:lang w:val="id-ID"/>
        </w:rPr>
        <w:t>العوامل</w:t>
      </w:r>
      <w:r w:rsidRPr="00CC74DD">
        <w:rPr>
          <w:rFonts w:ascii="Traditional Arabic" w:hAnsi="Traditional Arabic" w:cs="Traditional Arabic"/>
          <w:sz w:val="36"/>
          <w:szCs w:val="36"/>
          <w:rtl/>
          <w:lang w:val="id-ID"/>
        </w:rPr>
        <w:t xml:space="preserve"> </w:t>
      </w:r>
      <w:r w:rsidRPr="00CC74DD">
        <w:rPr>
          <w:rFonts w:ascii="Traditional Arabic" w:hAnsi="Traditional Arabic" w:cs="Traditional Arabic" w:hint="cs"/>
          <w:sz w:val="36"/>
          <w:szCs w:val="36"/>
          <w:rtl/>
          <w:lang w:val="id-ID"/>
        </w:rPr>
        <w:t>النضج</w:t>
      </w:r>
      <w:r w:rsidRPr="00CC74DD">
        <w:rPr>
          <w:rFonts w:ascii="Traditional Arabic" w:hAnsi="Traditional Arabic" w:cs="Traditional Arabic"/>
          <w:sz w:val="36"/>
          <w:szCs w:val="36"/>
          <w:rtl/>
          <w:lang w:val="id-ID"/>
        </w:rPr>
        <w:t xml:space="preserve"> </w:t>
      </w:r>
      <w:r w:rsidRPr="00CC74DD">
        <w:rPr>
          <w:rFonts w:ascii="Traditional Arabic" w:hAnsi="Traditional Arabic" w:cs="Traditional Arabic" w:hint="cs"/>
          <w:sz w:val="36"/>
          <w:szCs w:val="36"/>
          <w:rtl/>
          <w:lang w:val="id-ID"/>
        </w:rPr>
        <w:t>الجسدي</w:t>
      </w:r>
      <w:r w:rsidRPr="00CC74DD">
        <w:rPr>
          <w:rFonts w:ascii="Traditional Arabic" w:hAnsi="Traditional Arabic" w:cs="Traditional Arabic"/>
          <w:sz w:val="36"/>
          <w:szCs w:val="36"/>
          <w:rtl/>
          <w:lang w:val="id-ID"/>
        </w:rPr>
        <w:t xml:space="preserve"> </w:t>
      </w:r>
      <w:r w:rsidRPr="00CC74DD">
        <w:rPr>
          <w:rFonts w:ascii="Traditional Arabic" w:hAnsi="Traditional Arabic" w:cs="Traditional Arabic" w:hint="cs"/>
          <w:sz w:val="36"/>
          <w:szCs w:val="36"/>
          <w:rtl/>
          <w:lang w:val="id-ID"/>
        </w:rPr>
        <w:t>والنفسي</w:t>
      </w:r>
      <w:r w:rsidRPr="00CC74DD">
        <w:rPr>
          <w:rFonts w:ascii="Traditional Arabic" w:hAnsi="Traditional Arabic" w:cs="Traditional Arabic"/>
          <w:sz w:val="36"/>
          <w:szCs w:val="36"/>
          <w:rtl/>
          <w:lang w:val="id-ID"/>
        </w:rPr>
        <w:t>.</w:t>
      </w:r>
    </w:p>
    <w:p w:rsidR="00CC74DD" w:rsidRDefault="00CC74DD" w:rsidP="00616897">
      <w:pPr>
        <w:pStyle w:val="ListParagraph"/>
        <w:bidi/>
        <w:rPr>
          <w:rFonts w:ascii="Traditional Arabic" w:hAnsi="Traditional Arabic" w:cs="Traditional Arabic"/>
          <w:sz w:val="36"/>
          <w:szCs w:val="36"/>
          <w:rtl/>
          <w:lang w:val="id-ID"/>
        </w:rPr>
      </w:pPr>
      <w:r>
        <w:rPr>
          <w:rFonts w:ascii="Traditional Arabic" w:hAnsi="Traditional Arabic" w:cs="Traditional Arabic" w:hint="cs"/>
          <w:sz w:val="36"/>
          <w:szCs w:val="36"/>
          <w:rtl/>
          <w:lang w:val="id-ID"/>
        </w:rPr>
        <w:t xml:space="preserve">أما </w:t>
      </w:r>
      <w:r w:rsidRPr="00CC74DD">
        <w:rPr>
          <w:rFonts w:ascii="Traditional Arabic" w:hAnsi="Traditional Arabic" w:cs="Traditional Arabic" w:hint="cs"/>
          <w:sz w:val="36"/>
          <w:szCs w:val="36"/>
          <w:rtl/>
          <w:lang w:val="id-ID"/>
        </w:rPr>
        <w:t>تصنف</w:t>
      </w:r>
      <w:r w:rsidRPr="00CC74DD">
        <w:rPr>
          <w:rFonts w:ascii="Traditional Arabic" w:hAnsi="Traditional Arabic" w:cs="Traditional Arabic"/>
          <w:sz w:val="36"/>
          <w:szCs w:val="36"/>
          <w:rtl/>
          <w:lang w:val="id-ID"/>
        </w:rPr>
        <w:t xml:space="preserve"> </w:t>
      </w:r>
      <w:r w:rsidRPr="00CC74DD">
        <w:rPr>
          <w:rFonts w:ascii="Traditional Arabic" w:hAnsi="Traditional Arabic" w:cs="Traditional Arabic" w:hint="cs"/>
          <w:sz w:val="36"/>
          <w:szCs w:val="36"/>
          <w:rtl/>
          <w:lang w:val="id-ID"/>
        </w:rPr>
        <w:t>العوامل</w:t>
      </w:r>
      <w:r w:rsidRPr="00CC74DD">
        <w:rPr>
          <w:rFonts w:ascii="Traditional Arabic" w:hAnsi="Traditional Arabic" w:cs="Traditional Arabic"/>
          <w:sz w:val="36"/>
          <w:szCs w:val="36"/>
          <w:rtl/>
          <w:lang w:val="id-ID"/>
        </w:rPr>
        <w:t xml:space="preserve"> </w:t>
      </w:r>
      <w:r w:rsidRPr="00CC74DD">
        <w:rPr>
          <w:rFonts w:ascii="Traditional Arabic" w:hAnsi="Traditional Arabic" w:cs="Traditional Arabic" w:hint="cs"/>
          <w:sz w:val="36"/>
          <w:szCs w:val="36"/>
          <w:rtl/>
          <w:lang w:val="id-ID"/>
        </w:rPr>
        <w:t>الخارجية</w:t>
      </w:r>
      <w:r w:rsidRPr="00CC74DD">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فيها يلى:</w:t>
      </w:r>
    </w:p>
    <w:p w:rsidR="00CC74DD" w:rsidRDefault="00CC74DD" w:rsidP="00616897">
      <w:pPr>
        <w:pStyle w:val="ListParagraph"/>
        <w:numPr>
          <w:ilvl w:val="0"/>
          <w:numId w:val="16"/>
        </w:numPr>
        <w:bidi/>
        <w:ind w:left="760"/>
        <w:rPr>
          <w:rFonts w:ascii="Traditional Arabic" w:hAnsi="Traditional Arabic" w:cs="Traditional Arabic"/>
          <w:sz w:val="36"/>
          <w:szCs w:val="36"/>
          <w:lang w:val="id-ID"/>
        </w:rPr>
      </w:pPr>
      <w:r w:rsidRPr="00CC74DD">
        <w:rPr>
          <w:rFonts w:ascii="Traditional Arabic" w:hAnsi="Traditional Arabic" w:cs="Traditional Arabic" w:hint="cs"/>
          <w:sz w:val="36"/>
          <w:szCs w:val="36"/>
          <w:rtl/>
          <w:lang w:val="id-ID"/>
        </w:rPr>
        <w:t>العوامل</w:t>
      </w:r>
      <w:r w:rsidRPr="00CC74DD">
        <w:rPr>
          <w:rFonts w:ascii="Traditional Arabic" w:hAnsi="Traditional Arabic" w:cs="Traditional Arabic"/>
          <w:sz w:val="36"/>
          <w:szCs w:val="36"/>
          <w:rtl/>
          <w:lang w:val="id-ID"/>
        </w:rPr>
        <w:t xml:space="preserve"> </w:t>
      </w:r>
      <w:r w:rsidRPr="00CC74DD">
        <w:rPr>
          <w:rFonts w:ascii="Traditional Arabic" w:hAnsi="Traditional Arabic" w:cs="Traditional Arabic" w:hint="cs"/>
          <w:sz w:val="36"/>
          <w:szCs w:val="36"/>
          <w:rtl/>
          <w:lang w:val="id-ID"/>
        </w:rPr>
        <w:t>الاجتماعية</w:t>
      </w:r>
      <w:r w:rsidRPr="00CC74DD">
        <w:rPr>
          <w:rFonts w:ascii="Traditional Arabic" w:hAnsi="Traditional Arabic" w:cs="Traditional Arabic"/>
          <w:sz w:val="36"/>
          <w:szCs w:val="36"/>
          <w:rtl/>
          <w:lang w:val="id-ID"/>
        </w:rPr>
        <w:t xml:space="preserve"> </w:t>
      </w:r>
      <w:r w:rsidRPr="00CC74DD">
        <w:rPr>
          <w:rFonts w:ascii="Traditional Arabic" w:hAnsi="Traditional Arabic" w:cs="Traditional Arabic" w:hint="cs"/>
          <w:sz w:val="36"/>
          <w:szCs w:val="36"/>
          <w:rtl/>
          <w:lang w:val="id-ID"/>
        </w:rPr>
        <w:t>والتي</w:t>
      </w:r>
      <w:r w:rsidRPr="00CC74DD">
        <w:rPr>
          <w:rFonts w:ascii="Traditional Arabic" w:hAnsi="Traditional Arabic" w:cs="Traditional Arabic"/>
          <w:sz w:val="36"/>
          <w:szCs w:val="36"/>
          <w:rtl/>
          <w:lang w:val="id-ID"/>
        </w:rPr>
        <w:t xml:space="preserve"> </w:t>
      </w:r>
      <w:r w:rsidRPr="00CC74DD">
        <w:rPr>
          <w:rFonts w:ascii="Traditional Arabic" w:hAnsi="Traditional Arabic" w:cs="Traditional Arabic" w:hint="cs"/>
          <w:sz w:val="36"/>
          <w:szCs w:val="36"/>
          <w:rtl/>
          <w:lang w:val="id-ID"/>
        </w:rPr>
        <w:t>تتكون</w:t>
      </w:r>
      <w:r w:rsidRPr="00CC74DD">
        <w:rPr>
          <w:rFonts w:ascii="Traditional Arabic" w:hAnsi="Traditional Arabic" w:cs="Traditional Arabic"/>
          <w:sz w:val="36"/>
          <w:szCs w:val="36"/>
          <w:rtl/>
          <w:lang w:val="id-ID"/>
        </w:rPr>
        <w:t xml:space="preserve"> </w:t>
      </w:r>
      <w:r w:rsidRPr="00CC74DD">
        <w:rPr>
          <w:rFonts w:ascii="Traditional Arabic" w:hAnsi="Traditional Arabic" w:cs="Traditional Arabic" w:hint="cs"/>
          <w:sz w:val="36"/>
          <w:szCs w:val="36"/>
          <w:rtl/>
          <w:lang w:val="id-ID"/>
        </w:rPr>
        <w:t>من</w:t>
      </w:r>
      <w:r w:rsidRPr="00CC74DD">
        <w:rPr>
          <w:rFonts w:ascii="Traditional Arabic" w:hAnsi="Traditional Arabic" w:cs="Traditional Arabic"/>
          <w:sz w:val="36"/>
          <w:szCs w:val="36"/>
          <w:rtl/>
          <w:lang w:val="id-ID"/>
        </w:rPr>
        <w:t>:</w:t>
      </w:r>
    </w:p>
    <w:p w:rsidR="00CA74AE" w:rsidRDefault="00CA74AE" w:rsidP="00616897">
      <w:pPr>
        <w:pStyle w:val="ListParagraph"/>
        <w:bidi/>
        <w:ind w:left="1080"/>
        <w:rPr>
          <w:rFonts w:ascii="Traditional Arabic" w:hAnsi="Traditional Arabic" w:cs="Traditional Arabic"/>
          <w:sz w:val="36"/>
          <w:szCs w:val="36"/>
          <w:rtl/>
          <w:lang w:val="id-ID"/>
        </w:rPr>
      </w:pPr>
      <w:r>
        <w:rPr>
          <w:rFonts w:ascii="Arabic Typesetting" w:hAnsi="Arabic Typesetting" w:cs="Arabic Typesetting"/>
          <w:sz w:val="36"/>
          <w:szCs w:val="36"/>
          <w:rtl/>
          <w:lang w:val="id-ID"/>
        </w:rPr>
        <w:t>۱</w:t>
      </w:r>
      <w:r>
        <w:rPr>
          <w:rFonts w:ascii="Traditional Arabic" w:hAnsi="Traditional Arabic" w:cs="Traditional Arabic" w:hint="cs"/>
          <w:sz w:val="36"/>
          <w:szCs w:val="36"/>
          <w:rtl/>
          <w:lang w:val="id-ID"/>
        </w:rPr>
        <w:t>) ال</w:t>
      </w:r>
      <w:r w:rsidRPr="00CA74AE">
        <w:rPr>
          <w:rFonts w:ascii="Traditional Arabic" w:hAnsi="Traditional Arabic" w:cs="Traditional Arabic" w:hint="cs"/>
          <w:sz w:val="36"/>
          <w:szCs w:val="36"/>
          <w:rtl/>
          <w:lang w:val="id-ID"/>
        </w:rPr>
        <w:t>عوامل</w:t>
      </w:r>
      <w:r w:rsidRPr="00CA74AE">
        <w:rPr>
          <w:rFonts w:ascii="Traditional Arabic" w:hAnsi="Traditional Arabic" w:cs="Traditional Arabic"/>
          <w:sz w:val="36"/>
          <w:szCs w:val="36"/>
          <w:rtl/>
          <w:lang w:val="id-ID"/>
        </w:rPr>
        <w:t xml:space="preserve"> </w:t>
      </w:r>
      <w:r w:rsidRPr="00CA74AE">
        <w:rPr>
          <w:rFonts w:ascii="Traditional Arabic" w:hAnsi="Traditional Arabic" w:cs="Traditional Arabic" w:hint="cs"/>
          <w:sz w:val="36"/>
          <w:szCs w:val="36"/>
          <w:rtl/>
          <w:lang w:val="id-ID"/>
        </w:rPr>
        <w:t>البيئة</w:t>
      </w:r>
      <w:r w:rsidRPr="00CA74AE">
        <w:rPr>
          <w:rFonts w:ascii="Traditional Arabic" w:hAnsi="Traditional Arabic" w:cs="Traditional Arabic"/>
          <w:sz w:val="36"/>
          <w:szCs w:val="36"/>
          <w:rtl/>
          <w:lang w:val="id-ID"/>
        </w:rPr>
        <w:t xml:space="preserve"> </w:t>
      </w:r>
      <w:r w:rsidRPr="00CA74AE">
        <w:rPr>
          <w:rFonts w:ascii="Traditional Arabic" w:hAnsi="Traditional Arabic" w:cs="Traditional Arabic" w:hint="cs"/>
          <w:sz w:val="36"/>
          <w:szCs w:val="36"/>
          <w:rtl/>
          <w:lang w:val="id-ID"/>
        </w:rPr>
        <w:t>الأسرية</w:t>
      </w:r>
      <w:r w:rsidRPr="00CA74AE">
        <w:rPr>
          <w:rFonts w:ascii="Traditional Arabic" w:hAnsi="Traditional Arabic" w:cs="Traditional Arabic"/>
          <w:sz w:val="36"/>
          <w:szCs w:val="36"/>
          <w:rtl/>
          <w:lang w:val="id-ID"/>
        </w:rPr>
        <w:t>.</w:t>
      </w:r>
    </w:p>
    <w:p w:rsidR="00CA74AE" w:rsidRPr="00CA74AE" w:rsidRDefault="00CA74AE" w:rsidP="00616897">
      <w:pPr>
        <w:pStyle w:val="ListParagraph"/>
        <w:bidi/>
        <w:ind w:left="1080"/>
        <w:rPr>
          <w:rFonts w:ascii="Traditional Arabic" w:hAnsi="Traditional Arabic" w:cs="Traditional Arabic"/>
          <w:sz w:val="36"/>
          <w:szCs w:val="36"/>
          <w:lang w:val="id-ID"/>
        </w:rPr>
      </w:pPr>
      <w:r>
        <w:rPr>
          <w:rFonts w:ascii="Arabic Typesetting" w:hAnsi="Arabic Typesetting" w:cs="Arabic Typesetting"/>
          <w:sz w:val="36"/>
          <w:szCs w:val="36"/>
          <w:rtl/>
          <w:lang w:val="id-ID"/>
        </w:rPr>
        <w:t>۲</w:t>
      </w:r>
      <w:r>
        <w:rPr>
          <w:rFonts w:ascii="Traditional Arabic" w:hAnsi="Traditional Arabic" w:cs="Traditional Arabic" w:hint="cs"/>
          <w:sz w:val="36"/>
          <w:szCs w:val="36"/>
          <w:rtl/>
          <w:lang w:val="id-ID"/>
        </w:rPr>
        <w:t xml:space="preserve">) </w:t>
      </w:r>
      <w:r w:rsidRPr="00CA74AE">
        <w:rPr>
          <w:rFonts w:ascii="Traditional Arabic" w:hAnsi="Traditional Arabic" w:cs="Traditional Arabic" w:hint="cs"/>
          <w:sz w:val="36"/>
          <w:szCs w:val="36"/>
          <w:rtl/>
          <w:lang w:val="id-ID"/>
        </w:rPr>
        <w:t>العوامل</w:t>
      </w:r>
      <w:r w:rsidRPr="00CA74AE">
        <w:rPr>
          <w:rFonts w:ascii="Traditional Arabic" w:hAnsi="Traditional Arabic" w:cs="Traditional Arabic"/>
          <w:sz w:val="36"/>
          <w:szCs w:val="36"/>
          <w:rtl/>
          <w:lang w:val="id-ID"/>
        </w:rPr>
        <w:t xml:space="preserve"> </w:t>
      </w:r>
      <w:r w:rsidRPr="00CA74AE">
        <w:rPr>
          <w:rFonts w:ascii="Traditional Arabic" w:hAnsi="Traditional Arabic" w:cs="Traditional Arabic" w:hint="cs"/>
          <w:sz w:val="36"/>
          <w:szCs w:val="36"/>
          <w:rtl/>
          <w:lang w:val="id-ID"/>
        </w:rPr>
        <w:t>البيئة</w:t>
      </w:r>
      <w:r w:rsidRPr="00CA74AE">
        <w:rPr>
          <w:rFonts w:ascii="Traditional Arabic" w:hAnsi="Traditional Arabic" w:cs="Traditional Arabic"/>
          <w:sz w:val="36"/>
          <w:szCs w:val="36"/>
          <w:rtl/>
          <w:lang w:val="id-ID"/>
        </w:rPr>
        <w:t xml:space="preserve"> </w:t>
      </w:r>
      <w:r w:rsidRPr="00CA74AE">
        <w:rPr>
          <w:rFonts w:ascii="Traditional Arabic" w:hAnsi="Traditional Arabic" w:cs="Traditional Arabic" w:hint="cs"/>
          <w:sz w:val="36"/>
          <w:szCs w:val="36"/>
          <w:rtl/>
          <w:lang w:val="id-ID"/>
        </w:rPr>
        <w:t>المدرسية</w:t>
      </w:r>
      <w:r w:rsidRPr="00CA74AE">
        <w:rPr>
          <w:rFonts w:ascii="Traditional Arabic" w:hAnsi="Traditional Arabic" w:cs="Traditional Arabic"/>
          <w:sz w:val="36"/>
          <w:szCs w:val="36"/>
          <w:rtl/>
          <w:lang w:val="id-ID"/>
        </w:rPr>
        <w:t>.</w:t>
      </w:r>
    </w:p>
    <w:p w:rsidR="00CA74AE" w:rsidRPr="00CA74AE" w:rsidRDefault="00CA74AE" w:rsidP="00616897">
      <w:pPr>
        <w:pStyle w:val="ListParagraph"/>
        <w:bidi/>
        <w:ind w:left="1080"/>
        <w:rPr>
          <w:rFonts w:ascii="Traditional Arabic" w:hAnsi="Traditional Arabic" w:cs="Traditional Arabic"/>
          <w:sz w:val="36"/>
          <w:szCs w:val="36"/>
          <w:lang w:val="id-ID"/>
        </w:rPr>
      </w:pPr>
      <w:r>
        <w:rPr>
          <w:rFonts w:ascii="Arabic Typesetting" w:hAnsi="Arabic Typesetting" w:cs="Arabic Typesetting"/>
          <w:sz w:val="36"/>
          <w:szCs w:val="36"/>
          <w:rtl/>
          <w:lang w:val="id-ID"/>
        </w:rPr>
        <w:lastRenderedPageBreak/>
        <w:t>۳</w:t>
      </w:r>
      <w:r w:rsidRPr="00CA74AE">
        <w:rPr>
          <w:rFonts w:ascii="Traditional Arabic" w:hAnsi="Traditional Arabic" w:cs="Traditional Arabic"/>
          <w:sz w:val="36"/>
          <w:szCs w:val="36"/>
          <w:rtl/>
          <w:lang w:val="id-ID"/>
        </w:rPr>
        <w:t>)</w:t>
      </w:r>
      <w:r>
        <w:rPr>
          <w:rFonts w:ascii="Traditional Arabic" w:hAnsi="Traditional Arabic" w:cs="Traditional Arabic" w:hint="cs"/>
          <w:sz w:val="36"/>
          <w:szCs w:val="36"/>
          <w:rtl/>
          <w:lang w:val="id-ID"/>
        </w:rPr>
        <w:t xml:space="preserve"> </w:t>
      </w:r>
      <w:r w:rsidRPr="00CA74AE">
        <w:rPr>
          <w:rFonts w:ascii="Traditional Arabic" w:hAnsi="Traditional Arabic" w:cs="Traditional Arabic" w:hint="cs"/>
          <w:sz w:val="36"/>
          <w:szCs w:val="36"/>
          <w:rtl/>
          <w:lang w:val="id-ID"/>
        </w:rPr>
        <w:t>العوامل</w:t>
      </w:r>
      <w:r w:rsidRPr="00CA74AE">
        <w:rPr>
          <w:rFonts w:ascii="Traditional Arabic" w:hAnsi="Traditional Arabic" w:cs="Traditional Arabic"/>
          <w:sz w:val="36"/>
          <w:szCs w:val="36"/>
          <w:rtl/>
          <w:lang w:val="id-ID"/>
        </w:rPr>
        <w:t xml:space="preserve"> </w:t>
      </w:r>
      <w:r w:rsidRPr="00CA74AE">
        <w:rPr>
          <w:rFonts w:ascii="Traditional Arabic" w:hAnsi="Traditional Arabic" w:cs="Traditional Arabic" w:hint="cs"/>
          <w:sz w:val="36"/>
          <w:szCs w:val="36"/>
          <w:rtl/>
          <w:lang w:val="id-ID"/>
        </w:rPr>
        <w:t>البيئية</w:t>
      </w:r>
      <w:r w:rsidRPr="00CA74AE">
        <w:rPr>
          <w:rFonts w:ascii="Traditional Arabic" w:hAnsi="Traditional Arabic" w:cs="Traditional Arabic"/>
          <w:sz w:val="36"/>
          <w:szCs w:val="36"/>
          <w:rtl/>
          <w:lang w:val="id-ID"/>
        </w:rPr>
        <w:t xml:space="preserve"> </w:t>
      </w:r>
      <w:r w:rsidRPr="00CA74AE">
        <w:rPr>
          <w:rFonts w:ascii="Traditional Arabic" w:hAnsi="Traditional Arabic" w:cs="Traditional Arabic" w:hint="cs"/>
          <w:sz w:val="36"/>
          <w:szCs w:val="36"/>
          <w:rtl/>
          <w:lang w:val="id-ID"/>
        </w:rPr>
        <w:t>لمجتمع</w:t>
      </w:r>
      <w:r w:rsidRPr="00CA74AE">
        <w:rPr>
          <w:rFonts w:ascii="Traditional Arabic" w:hAnsi="Traditional Arabic" w:cs="Traditional Arabic"/>
          <w:sz w:val="36"/>
          <w:szCs w:val="36"/>
          <w:rtl/>
          <w:lang w:val="id-ID"/>
        </w:rPr>
        <w:t>.</w:t>
      </w:r>
    </w:p>
    <w:p w:rsidR="00CA74AE" w:rsidRPr="00CA74AE" w:rsidRDefault="00CA74AE" w:rsidP="00616897">
      <w:pPr>
        <w:pStyle w:val="ListParagraph"/>
        <w:bidi/>
        <w:ind w:left="1080"/>
        <w:rPr>
          <w:rFonts w:ascii="Traditional Arabic" w:hAnsi="Traditional Arabic" w:cs="Traditional Arabic"/>
          <w:sz w:val="36"/>
          <w:szCs w:val="36"/>
          <w:lang w:val="id-ID"/>
        </w:rPr>
      </w:pPr>
      <w:r w:rsidRPr="00612D34">
        <w:rPr>
          <w:rStyle w:val="hps"/>
          <w:rFonts w:ascii="Traditional Arabic" w:hAnsi="Traditional Arabic" w:cs="Traditional Arabic"/>
          <w:sz w:val="36"/>
          <w:szCs w:val="36"/>
          <w:rtl/>
        </w:rPr>
        <w:t>٤</w:t>
      </w:r>
      <w:r w:rsidRPr="00CA74AE">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العوا</w:t>
      </w:r>
      <w:r w:rsidRPr="00CA74AE">
        <w:rPr>
          <w:rFonts w:ascii="Traditional Arabic" w:hAnsi="Traditional Arabic" w:cs="Traditional Arabic" w:hint="cs"/>
          <w:sz w:val="36"/>
          <w:szCs w:val="36"/>
          <w:rtl/>
          <w:lang w:val="id-ID"/>
        </w:rPr>
        <w:t>مل</w:t>
      </w:r>
      <w:r>
        <w:rPr>
          <w:rFonts w:ascii="Traditional Arabic" w:hAnsi="Traditional Arabic" w:cs="Traditional Arabic" w:hint="cs"/>
          <w:sz w:val="36"/>
          <w:szCs w:val="36"/>
          <w:rtl/>
          <w:lang w:val="id-ID"/>
        </w:rPr>
        <w:t xml:space="preserve"> </w:t>
      </w:r>
      <w:r w:rsidRPr="00CA74AE">
        <w:rPr>
          <w:rFonts w:ascii="Traditional Arabic" w:hAnsi="Traditional Arabic" w:cs="Traditional Arabic" w:hint="cs"/>
          <w:sz w:val="36"/>
          <w:szCs w:val="36"/>
          <w:rtl/>
          <w:lang w:val="id-ID"/>
        </w:rPr>
        <w:t>مجموع</w:t>
      </w:r>
    </w:p>
    <w:p w:rsidR="00CA74AE" w:rsidRPr="00CA74AE" w:rsidRDefault="00CA74AE" w:rsidP="00616897">
      <w:pPr>
        <w:pStyle w:val="ListParagraph"/>
        <w:numPr>
          <w:ilvl w:val="0"/>
          <w:numId w:val="16"/>
        </w:numPr>
        <w:bidi/>
        <w:rPr>
          <w:rFonts w:ascii="Traditional Arabic" w:hAnsi="Traditional Arabic" w:cs="Traditional Arabic"/>
          <w:sz w:val="36"/>
          <w:szCs w:val="36"/>
          <w:rtl/>
          <w:lang w:val="id-ID"/>
        </w:rPr>
      </w:pPr>
      <w:r w:rsidRPr="00CA74AE">
        <w:rPr>
          <w:rFonts w:ascii="Traditional Arabic" w:hAnsi="Traditional Arabic" w:cs="Traditional Arabic" w:hint="cs"/>
          <w:sz w:val="36"/>
          <w:szCs w:val="36"/>
          <w:rtl/>
          <w:lang w:val="id-ID"/>
        </w:rPr>
        <w:t>العوامل</w:t>
      </w:r>
      <w:r w:rsidRPr="00CA74AE">
        <w:rPr>
          <w:rFonts w:ascii="Traditional Arabic" w:hAnsi="Traditional Arabic" w:cs="Traditional Arabic"/>
          <w:sz w:val="36"/>
          <w:szCs w:val="36"/>
          <w:rtl/>
          <w:lang w:val="id-ID"/>
        </w:rPr>
        <w:t xml:space="preserve"> </w:t>
      </w:r>
      <w:r w:rsidRPr="00CA74AE">
        <w:rPr>
          <w:rFonts w:ascii="Traditional Arabic" w:hAnsi="Traditional Arabic" w:cs="Traditional Arabic" w:hint="cs"/>
          <w:sz w:val="36"/>
          <w:szCs w:val="36"/>
          <w:rtl/>
          <w:lang w:val="id-ID"/>
        </w:rPr>
        <w:t>الثقافية</w:t>
      </w:r>
      <w:r w:rsidRPr="00CA74AE">
        <w:rPr>
          <w:rFonts w:ascii="Traditional Arabic" w:hAnsi="Traditional Arabic" w:cs="Traditional Arabic"/>
          <w:sz w:val="36"/>
          <w:szCs w:val="36"/>
          <w:rtl/>
          <w:lang w:val="id-ID"/>
        </w:rPr>
        <w:t xml:space="preserve"> </w:t>
      </w:r>
      <w:r w:rsidRPr="00CA74AE">
        <w:rPr>
          <w:rFonts w:ascii="Traditional Arabic" w:hAnsi="Traditional Arabic" w:cs="Traditional Arabic" w:hint="cs"/>
          <w:sz w:val="36"/>
          <w:szCs w:val="36"/>
          <w:rtl/>
          <w:lang w:val="id-ID"/>
        </w:rPr>
        <w:t>كالجمارك</w:t>
      </w:r>
      <w:r w:rsidRPr="00CA74AE">
        <w:rPr>
          <w:rFonts w:ascii="Traditional Arabic" w:hAnsi="Traditional Arabic" w:cs="Traditional Arabic"/>
          <w:sz w:val="36"/>
          <w:szCs w:val="36"/>
          <w:rtl/>
          <w:lang w:val="id-ID"/>
        </w:rPr>
        <w:t xml:space="preserve"> </w:t>
      </w:r>
      <w:r w:rsidRPr="00CA74AE">
        <w:rPr>
          <w:rFonts w:ascii="Traditional Arabic" w:hAnsi="Traditional Arabic" w:cs="Traditional Arabic" w:hint="cs"/>
          <w:sz w:val="36"/>
          <w:szCs w:val="36"/>
          <w:rtl/>
          <w:lang w:val="id-ID"/>
        </w:rPr>
        <w:t>والعلوم</w:t>
      </w:r>
      <w:r w:rsidRPr="00CA74AE">
        <w:rPr>
          <w:rFonts w:ascii="Traditional Arabic" w:hAnsi="Traditional Arabic" w:cs="Traditional Arabic"/>
          <w:sz w:val="36"/>
          <w:szCs w:val="36"/>
          <w:rtl/>
          <w:lang w:val="id-ID"/>
        </w:rPr>
        <w:t xml:space="preserve"> </w:t>
      </w:r>
      <w:r w:rsidRPr="00CA74AE">
        <w:rPr>
          <w:rFonts w:ascii="Traditional Arabic" w:hAnsi="Traditional Arabic" w:cs="Traditional Arabic" w:hint="cs"/>
          <w:sz w:val="36"/>
          <w:szCs w:val="36"/>
          <w:rtl/>
          <w:lang w:val="id-ID"/>
        </w:rPr>
        <w:t>والتكنولوجيا</w:t>
      </w:r>
      <w:r w:rsidRPr="00CA74AE">
        <w:rPr>
          <w:rFonts w:ascii="Traditional Arabic" w:hAnsi="Traditional Arabic" w:cs="Traditional Arabic"/>
          <w:sz w:val="36"/>
          <w:szCs w:val="36"/>
          <w:rtl/>
          <w:lang w:val="id-ID"/>
        </w:rPr>
        <w:t xml:space="preserve"> </w:t>
      </w:r>
      <w:r w:rsidRPr="00CA74AE">
        <w:rPr>
          <w:rFonts w:ascii="Traditional Arabic" w:hAnsi="Traditional Arabic" w:cs="Traditional Arabic" w:hint="cs"/>
          <w:sz w:val="36"/>
          <w:szCs w:val="36"/>
          <w:rtl/>
          <w:lang w:val="id-ID"/>
        </w:rPr>
        <w:t>والفنون</w:t>
      </w:r>
      <w:r w:rsidRPr="00CA74AE">
        <w:rPr>
          <w:rFonts w:ascii="Traditional Arabic" w:hAnsi="Traditional Arabic" w:cs="Traditional Arabic"/>
          <w:sz w:val="36"/>
          <w:szCs w:val="36"/>
          <w:rtl/>
          <w:lang w:val="id-ID"/>
        </w:rPr>
        <w:t xml:space="preserve"> </w:t>
      </w:r>
      <w:r w:rsidRPr="00CA74AE">
        <w:rPr>
          <w:rFonts w:ascii="Traditional Arabic" w:hAnsi="Traditional Arabic" w:cs="Traditional Arabic" w:hint="cs"/>
          <w:sz w:val="36"/>
          <w:szCs w:val="36"/>
          <w:rtl/>
          <w:lang w:val="id-ID"/>
        </w:rPr>
        <w:t>وغير</w:t>
      </w:r>
      <w:r w:rsidRPr="00CA74AE">
        <w:rPr>
          <w:rFonts w:ascii="Traditional Arabic" w:hAnsi="Traditional Arabic" w:cs="Traditional Arabic"/>
          <w:sz w:val="36"/>
          <w:szCs w:val="36"/>
          <w:rtl/>
          <w:lang w:val="id-ID"/>
        </w:rPr>
        <w:t xml:space="preserve"> </w:t>
      </w:r>
      <w:r w:rsidRPr="00CA74AE">
        <w:rPr>
          <w:rFonts w:ascii="Traditional Arabic" w:hAnsi="Traditional Arabic" w:cs="Traditional Arabic" w:hint="cs"/>
          <w:sz w:val="36"/>
          <w:szCs w:val="36"/>
          <w:rtl/>
          <w:lang w:val="id-ID"/>
        </w:rPr>
        <w:t>ذلك</w:t>
      </w:r>
      <w:r w:rsidRPr="00CA74AE">
        <w:rPr>
          <w:rFonts w:ascii="Traditional Arabic" w:hAnsi="Traditional Arabic" w:cs="Traditional Arabic"/>
          <w:sz w:val="36"/>
          <w:szCs w:val="36"/>
          <w:rtl/>
          <w:lang w:val="id-ID"/>
        </w:rPr>
        <w:t>.</w:t>
      </w:r>
    </w:p>
    <w:p w:rsidR="00CA74AE" w:rsidRDefault="00CA74AE" w:rsidP="00616897">
      <w:pPr>
        <w:pStyle w:val="ListParagraph"/>
        <w:numPr>
          <w:ilvl w:val="0"/>
          <w:numId w:val="16"/>
        </w:numPr>
        <w:bidi/>
        <w:rPr>
          <w:rFonts w:ascii="Traditional Arabic" w:hAnsi="Traditional Arabic" w:cs="Traditional Arabic"/>
          <w:sz w:val="36"/>
          <w:szCs w:val="36"/>
          <w:lang w:val="id-ID"/>
        </w:rPr>
      </w:pPr>
      <w:r w:rsidRPr="00CA74AE">
        <w:rPr>
          <w:rFonts w:ascii="Traditional Arabic" w:hAnsi="Traditional Arabic" w:cs="Traditional Arabic" w:hint="cs"/>
          <w:sz w:val="36"/>
          <w:szCs w:val="36"/>
          <w:rtl/>
          <w:lang w:val="id-ID"/>
        </w:rPr>
        <w:t>العوامل</w:t>
      </w:r>
      <w:r w:rsidRPr="00CA74AE">
        <w:rPr>
          <w:rFonts w:ascii="Traditional Arabic" w:hAnsi="Traditional Arabic" w:cs="Traditional Arabic"/>
          <w:sz w:val="36"/>
          <w:szCs w:val="36"/>
          <w:rtl/>
          <w:lang w:val="id-ID"/>
        </w:rPr>
        <w:t xml:space="preserve"> </w:t>
      </w:r>
      <w:r w:rsidRPr="00CA74AE">
        <w:rPr>
          <w:rFonts w:ascii="Traditional Arabic" w:hAnsi="Traditional Arabic" w:cs="Traditional Arabic" w:hint="cs"/>
          <w:sz w:val="36"/>
          <w:szCs w:val="36"/>
          <w:rtl/>
          <w:lang w:val="id-ID"/>
        </w:rPr>
        <w:t>البيئية</w:t>
      </w:r>
      <w:r w:rsidRPr="00CA74AE">
        <w:rPr>
          <w:rFonts w:ascii="Traditional Arabic" w:hAnsi="Traditional Arabic" w:cs="Traditional Arabic"/>
          <w:sz w:val="36"/>
          <w:szCs w:val="36"/>
          <w:rtl/>
          <w:lang w:val="id-ID"/>
        </w:rPr>
        <w:t xml:space="preserve"> </w:t>
      </w:r>
      <w:r w:rsidRPr="00CA74AE">
        <w:rPr>
          <w:rFonts w:ascii="Traditional Arabic" w:hAnsi="Traditional Arabic" w:cs="Traditional Arabic" w:hint="cs"/>
          <w:sz w:val="36"/>
          <w:szCs w:val="36"/>
          <w:rtl/>
          <w:lang w:val="id-ID"/>
        </w:rPr>
        <w:t>المادية،</w:t>
      </w:r>
      <w:r w:rsidRPr="00CA74AE">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ك</w:t>
      </w:r>
      <w:r w:rsidRPr="00CA74AE">
        <w:rPr>
          <w:rFonts w:ascii="Traditional Arabic" w:hAnsi="Traditional Arabic" w:cs="Traditional Arabic" w:hint="cs"/>
          <w:sz w:val="36"/>
          <w:szCs w:val="36"/>
          <w:rtl/>
          <w:lang w:val="id-ID"/>
        </w:rPr>
        <w:t>مرافق</w:t>
      </w:r>
      <w:r w:rsidRPr="00CA74AE">
        <w:rPr>
          <w:rFonts w:ascii="Traditional Arabic" w:hAnsi="Traditional Arabic" w:cs="Traditional Arabic"/>
          <w:sz w:val="36"/>
          <w:szCs w:val="36"/>
          <w:rtl/>
          <w:lang w:val="id-ID"/>
        </w:rPr>
        <w:t xml:space="preserve"> </w:t>
      </w:r>
      <w:r w:rsidRPr="00CA74AE">
        <w:rPr>
          <w:rFonts w:ascii="Traditional Arabic" w:hAnsi="Traditional Arabic" w:cs="Traditional Arabic" w:hint="cs"/>
          <w:sz w:val="36"/>
          <w:szCs w:val="36"/>
          <w:rtl/>
          <w:lang w:val="id-ID"/>
        </w:rPr>
        <w:t>المنزل،</w:t>
      </w:r>
      <w:r w:rsidRPr="00CA74AE">
        <w:rPr>
          <w:rFonts w:ascii="Traditional Arabic" w:hAnsi="Traditional Arabic" w:cs="Traditional Arabic"/>
          <w:sz w:val="36"/>
          <w:szCs w:val="36"/>
          <w:rtl/>
          <w:lang w:val="id-ID"/>
        </w:rPr>
        <w:t xml:space="preserve"> </w:t>
      </w:r>
      <w:r>
        <w:rPr>
          <w:rFonts w:ascii="Traditional Arabic" w:hAnsi="Traditional Arabic" w:cs="Traditional Arabic" w:hint="cs"/>
          <w:sz w:val="36"/>
          <w:szCs w:val="36"/>
          <w:rtl/>
          <w:lang w:val="id-ID"/>
        </w:rPr>
        <w:t>و</w:t>
      </w:r>
      <w:r w:rsidRPr="00CA74AE">
        <w:rPr>
          <w:rFonts w:ascii="Traditional Arabic" w:hAnsi="Traditional Arabic" w:cs="Traditional Arabic" w:hint="cs"/>
          <w:sz w:val="36"/>
          <w:szCs w:val="36"/>
          <w:rtl/>
          <w:lang w:val="id-ID"/>
        </w:rPr>
        <w:t>مرافق</w:t>
      </w:r>
      <w:r w:rsidRPr="00CA74AE">
        <w:rPr>
          <w:rFonts w:ascii="Traditional Arabic" w:hAnsi="Traditional Arabic" w:cs="Traditional Arabic"/>
          <w:sz w:val="36"/>
          <w:szCs w:val="36"/>
          <w:rtl/>
          <w:lang w:val="id-ID"/>
        </w:rPr>
        <w:t xml:space="preserve"> </w:t>
      </w:r>
      <w:r w:rsidRPr="00CA74AE">
        <w:rPr>
          <w:rFonts w:ascii="Traditional Arabic" w:hAnsi="Traditional Arabic" w:cs="Traditional Arabic" w:hint="cs"/>
          <w:sz w:val="36"/>
          <w:szCs w:val="36"/>
          <w:rtl/>
          <w:lang w:val="id-ID"/>
        </w:rPr>
        <w:t>التعليمية،</w:t>
      </w:r>
      <w:r w:rsidRPr="00CA74AE">
        <w:rPr>
          <w:rFonts w:ascii="Traditional Arabic" w:hAnsi="Traditional Arabic" w:cs="Traditional Arabic"/>
          <w:sz w:val="36"/>
          <w:szCs w:val="36"/>
          <w:rtl/>
          <w:lang w:val="id-ID"/>
        </w:rPr>
        <w:t xml:space="preserve"> </w:t>
      </w:r>
      <w:r w:rsidRPr="00CA74AE">
        <w:rPr>
          <w:rFonts w:ascii="Traditional Arabic" w:hAnsi="Traditional Arabic" w:cs="Traditional Arabic" w:hint="cs"/>
          <w:sz w:val="36"/>
          <w:szCs w:val="36"/>
          <w:rtl/>
          <w:lang w:val="id-ID"/>
        </w:rPr>
        <w:t>و</w:t>
      </w:r>
      <w:r>
        <w:rPr>
          <w:rFonts w:ascii="Traditional Arabic" w:hAnsi="Traditional Arabic" w:cs="Traditional Arabic" w:hint="cs"/>
          <w:sz w:val="36"/>
          <w:szCs w:val="36"/>
          <w:rtl/>
          <w:lang w:val="id-ID"/>
        </w:rPr>
        <w:t>ال</w:t>
      </w:r>
      <w:r w:rsidRPr="00CA74AE">
        <w:rPr>
          <w:rFonts w:ascii="Traditional Arabic" w:hAnsi="Traditional Arabic" w:cs="Traditional Arabic" w:hint="cs"/>
          <w:sz w:val="36"/>
          <w:szCs w:val="36"/>
          <w:rtl/>
          <w:lang w:val="id-ID"/>
        </w:rPr>
        <w:t>مناخ،</w:t>
      </w:r>
      <w:r w:rsidRPr="00CA74AE">
        <w:rPr>
          <w:rFonts w:ascii="Traditional Arabic" w:hAnsi="Traditional Arabic" w:cs="Traditional Arabic"/>
          <w:sz w:val="36"/>
          <w:szCs w:val="36"/>
          <w:rtl/>
          <w:lang w:val="id-ID"/>
        </w:rPr>
        <w:t xml:space="preserve"> </w:t>
      </w:r>
      <w:r w:rsidRPr="00CA74AE">
        <w:rPr>
          <w:rFonts w:ascii="Traditional Arabic" w:hAnsi="Traditional Arabic" w:cs="Traditional Arabic" w:hint="cs"/>
          <w:sz w:val="36"/>
          <w:szCs w:val="36"/>
          <w:rtl/>
          <w:lang w:val="id-ID"/>
        </w:rPr>
        <w:t>وغير</w:t>
      </w:r>
      <w:r w:rsidRPr="00CA74AE">
        <w:rPr>
          <w:rFonts w:ascii="Traditional Arabic" w:hAnsi="Traditional Arabic" w:cs="Traditional Arabic"/>
          <w:sz w:val="36"/>
          <w:szCs w:val="36"/>
          <w:rtl/>
          <w:lang w:val="id-ID"/>
        </w:rPr>
        <w:t xml:space="preserve"> </w:t>
      </w:r>
      <w:r w:rsidRPr="00CA74AE">
        <w:rPr>
          <w:rFonts w:ascii="Traditional Arabic" w:hAnsi="Traditional Arabic" w:cs="Traditional Arabic" w:hint="cs"/>
          <w:sz w:val="36"/>
          <w:szCs w:val="36"/>
          <w:rtl/>
          <w:lang w:val="id-ID"/>
        </w:rPr>
        <w:t>ذلك</w:t>
      </w:r>
      <w:r w:rsidRPr="00CA74AE">
        <w:rPr>
          <w:rFonts w:ascii="Traditional Arabic" w:hAnsi="Traditional Arabic" w:cs="Traditional Arabic"/>
          <w:sz w:val="36"/>
          <w:szCs w:val="36"/>
          <w:rtl/>
          <w:lang w:val="id-ID"/>
        </w:rPr>
        <w:t>.</w:t>
      </w:r>
    </w:p>
    <w:p w:rsidR="00CA74AE" w:rsidRDefault="00CA74AE" w:rsidP="00616897">
      <w:pPr>
        <w:pStyle w:val="ListParagraph"/>
        <w:numPr>
          <w:ilvl w:val="0"/>
          <w:numId w:val="16"/>
        </w:numPr>
        <w:bidi/>
        <w:rPr>
          <w:rFonts w:ascii="Traditional Arabic" w:hAnsi="Traditional Arabic" w:cs="Traditional Arabic"/>
          <w:sz w:val="36"/>
          <w:szCs w:val="36"/>
          <w:lang w:val="id-ID"/>
        </w:rPr>
      </w:pPr>
      <w:r w:rsidRPr="00CA74AE">
        <w:rPr>
          <w:rFonts w:ascii="Traditional Arabic" w:hAnsi="Traditional Arabic" w:cs="Traditional Arabic" w:hint="cs"/>
          <w:sz w:val="36"/>
          <w:szCs w:val="36"/>
          <w:rtl/>
          <w:lang w:val="id-ID"/>
        </w:rPr>
        <w:t>العوامل</w:t>
      </w:r>
      <w:r w:rsidRPr="00CA74AE">
        <w:rPr>
          <w:rFonts w:ascii="Traditional Arabic" w:hAnsi="Traditional Arabic" w:cs="Traditional Arabic"/>
          <w:sz w:val="36"/>
          <w:szCs w:val="36"/>
          <w:rtl/>
          <w:lang w:val="id-ID"/>
        </w:rPr>
        <w:t xml:space="preserve"> </w:t>
      </w:r>
      <w:r w:rsidRPr="00CA74AE">
        <w:rPr>
          <w:rFonts w:ascii="Traditional Arabic" w:hAnsi="Traditional Arabic" w:cs="Traditional Arabic" w:hint="cs"/>
          <w:sz w:val="36"/>
          <w:szCs w:val="36"/>
          <w:rtl/>
          <w:lang w:val="id-ID"/>
        </w:rPr>
        <w:t>الروحية</w:t>
      </w:r>
      <w:r w:rsidRPr="00BD2B0E">
        <w:rPr>
          <w:rFonts w:ascii="Traditional Arabic" w:hAnsi="Traditional Arabic" w:cs="Traditional Arabic"/>
          <w:sz w:val="36"/>
          <w:szCs w:val="36"/>
          <w:rtl/>
          <w:lang w:val="id-ID"/>
        </w:rPr>
        <w:t xml:space="preserve"> </w:t>
      </w:r>
      <w:r w:rsidRPr="00BD2B0E">
        <w:rPr>
          <w:rFonts w:ascii="Traditional Arabic" w:hAnsi="Traditional Arabic" w:cs="Traditional Arabic" w:hint="cs"/>
          <w:sz w:val="36"/>
          <w:szCs w:val="36"/>
          <w:rtl/>
          <w:lang w:val="id-ID"/>
        </w:rPr>
        <w:t>أو</w:t>
      </w:r>
      <w:r w:rsidRPr="00BD2B0E">
        <w:rPr>
          <w:rFonts w:ascii="Traditional Arabic" w:hAnsi="Traditional Arabic" w:cs="Traditional Arabic"/>
          <w:sz w:val="36"/>
          <w:szCs w:val="36"/>
          <w:rtl/>
          <w:lang w:val="id-ID"/>
        </w:rPr>
        <w:t xml:space="preserve"> </w:t>
      </w:r>
      <w:r w:rsidRPr="00BD2B0E">
        <w:rPr>
          <w:rFonts w:ascii="Traditional Arabic" w:hAnsi="Traditional Arabic" w:cs="Traditional Arabic" w:hint="cs"/>
          <w:sz w:val="36"/>
          <w:szCs w:val="36"/>
          <w:rtl/>
          <w:lang w:val="id-ID"/>
        </w:rPr>
        <w:t>البيئة</w:t>
      </w:r>
      <w:r w:rsidRPr="00BD2B0E">
        <w:rPr>
          <w:rFonts w:ascii="Traditional Arabic" w:hAnsi="Traditional Arabic" w:cs="Traditional Arabic"/>
          <w:sz w:val="36"/>
          <w:szCs w:val="36"/>
          <w:rtl/>
          <w:lang w:val="id-ID"/>
        </w:rPr>
        <w:t xml:space="preserve"> </w:t>
      </w:r>
      <w:r w:rsidRPr="00BD2B0E">
        <w:rPr>
          <w:rFonts w:ascii="Traditional Arabic" w:hAnsi="Traditional Arabic" w:cs="Traditional Arabic" w:hint="cs"/>
          <w:sz w:val="36"/>
          <w:szCs w:val="36"/>
          <w:rtl/>
          <w:lang w:val="id-ID"/>
        </w:rPr>
        <w:t>الدينية</w:t>
      </w:r>
      <w:r w:rsidRPr="00BD2B0E">
        <w:rPr>
          <w:rFonts w:ascii="Traditional Arabic" w:hAnsi="Traditional Arabic" w:cs="Traditional Arabic"/>
          <w:sz w:val="36"/>
          <w:szCs w:val="36"/>
          <w:rtl/>
          <w:lang w:val="id-ID"/>
        </w:rPr>
        <w:t>.</w:t>
      </w:r>
    </w:p>
    <w:p w:rsidR="00E31D01" w:rsidRPr="00E61D1D" w:rsidRDefault="005658B8" w:rsidP="00616897">
      <w:pPr>
        <w:bidi/>
        <w:ind w:firstLine="720"/>
        <w:rPr>
          <w:rFonts w:ascii="Traditional Arabic" w:hAnsi="Traditional Arabic" w:cs="Traditional Arabic"/>
          <w:sz w:val="36"/>
          <w:szCs w:val="36"/>
          <w:rtl/>
          <w:lang w:val="id-ID"/>
        </w:rPr>
      </w:pPr>
      <w:r w:rsidRPr="00E61D1D">
        <w:rPr>
          <w:rFonts w:ascii="Traditional Arabic" w:hAnsi="Traditional Arabic" w:cs="Traditional Arabic" w:hint="cs"/>
          <w:sz w:val="36"/>
          <w:szCs w:val="36"/>
          <w:rtl/>
          <w:lang w:val="id-ID"/>
        </w:rPr>
        <w:t>و من البيان السابق يستخلص الكاتبة أن العوامل الخارجية هي العوامل الثانية بعد العوامل الداخلية, في العوامل  الخارجية أو شيئ الذي يجيئ من خارج نفوس المتعلم يعنى العوامل المؤثرة الكبيرة لكل النشاطة التعليمية منها أن تأثر نتيجة تعلم التلاميذ في درس اللغة العربية.</w:t>
      </w:r>
      <w:r w:rsidR="001A635A">
        <w:rPr>
          <w:rFonts w:ascii="Traditional Arabic" w:hAnsi="Traditional Arabic" w:cs="Traditional Arabic" w:hint="cs"/>
          <w:sz w:val="36"/>
          <w:szCs w:val="36"/>
          <w:rtl/>
          <w:lang w:val="id-ID"/>
        </w:rPr>
        <w:t xml:space="preserve"> لأنّ لو ندرس اللغة العربية بالاغرض أن نكون متعلم اللغة العملي فالبيئة المأثرة جدا.</w:t>
      </w:r>
    </w:p>
    <w:p w:rsidR="00134FA9" w:rsidRPr="00165B35" w:rsidRDefault="0084480C" w:rsidP="00616897">
      <w:pPr>
        <w:bidi/>
        <w:rPr>
          <w:rFonts w:cs="Traditional Arabic"/>
          <w:b/>
          <w:bCs/>
          <w:sz w:val="36"/>
          <w:szCs w:val="36"/>
          <w:rtl/>
        </w:rPr>
      </w:pPr>
      <w:r w:rsidRPr="0084480C">
        <w:rPr>
          <w:rFonts w:ascii="Traditional Arabic" w:hAnsi="Traditional Arabic" w:cs="Traditional Arabic"/>
          <w:sz w:val="36"/>
          <w:szCs w:val="36"/>
          <w:rtl/>
        </w:rPr>
        <w:t>٤</w:t>
      </w:r>
      <w:r w:rsidR="00134FA9" w:rsidRPr="00165B35">
        <w:rPr>
          <w:rFonts w:cs="Traditional Arabic" w:hint="cs"/>
          <w:b/>
          <w:bCs/>
          <w:sz w:val="36"/>
          <w:szCs w:val="36"/>
          <w:rtl/>
        </w:rPr>
        <w:t>.</w:t>
      </w:r>
      <w:r w:rsidR="00333849">
        <w:rPr>
          <w:rFonts w:cs="Traditional Arabic" w:hint="cs"/>
          <w:b/>
          <w:bCs/>
          <w:sz w:val="36"/>
          <w:szCs w:val="36"/>
          <w:rtl/>
        </w:rPr>
        <w:t>تعريف</w:t>
      </w:r>
      <w:r w:rsidR="00134FA9" w:rsidRPr="00165B35">
        <w:rPr>
          <w:rFonts w:cs="Traditional Arabic" w:hint="cs"/>
          <w:b/>
          <w:bCs/>
          <w:sz w:val="36"/>
          <w:szCs w:val="36"/>
          <w:rtl/>
        </w:rPr>
        <w:t xml:space="preserve"> القواعد</w:t>
      </w:r>
    </w:p>
    <w:p w:rsidR="003803F4" w:rsidRPr="00B90FB1" w:rsidRDefault="00D67050" w:rsidP="00616897">
      <w:pPr>
        <w:spacing w:line="240" w:lineRule="auto"/>
        <w:ind w:firstLine="720"/>
        <w:rPr>
          <w:rFonts w:asciiTheme="majorBidi" w:hAnsiTheme="majorBidi" w:cstheme="majorBidi"/>
          <w:sz w:val="24"/>
          <w:szCs w:val="24"/>
          <w:lang w:val="id-ID"/>
        </w:rPr>
      </w:pPr>
      <w:r w:rsidRPr="00B90FB1">
        <w:rPr>
          <w:rFonts w:asciiTheme="majorBidi" w:hAnsiTheme="majorBidi" w:cstheme="majorBidi"/>
          <w:sz w:val="24"/>
          <w:szCs w:val="24"/>
          <w:lang w:val="id-ID"/>
        </w:rPr>
        <w:t>Menurut Ibrahim Muhammad yang dikutip oleh Munir di dalam bukunya menjelaskan, bahwa b</w:t>
      </w:r>
      <w:r w:rsidR="003803F4" w:rsidRPr="00B90FB1">
        <w:rPr>
          <w:rFonts w:asciiTheme="majorBidi" w:hAnsiTheme="majorBidi" w:cstheme="majorBidi"/>
          <w:sz w:val="24"/>
          <w:szCs w:val="24"/>
          <w:lang w:val="id-ID"/>
        </w:rPr>
        <w:t>idang pembelajaran bahasa Arab terdiri dari:</w:t>
      </w:r>
    </w:p>
    <w:p w:rsidR="003803F4" w:rsidRPr="00B90FB1" w:rsidRDefault="003803F4" w:rsidP="00616897">
      <w:pPr>
        <w:pStyle w:val="ListParagraph"/>
        <w:numPr>
          <w:ilvl w:val="0"/>
          <w:numId w:val="6"/>
        </w:numPr>
        <w:spacing w:line="240" w:lineRule="auto"/>
        <w:ind w:left="1134"/>
        <w:rPr>
          <w:rFonts w:asciiTheme="majorBidi" w:hAnsiTheme="majorBidi" w:cstheme="majorBidi"/>
          <w:sz w:val="24"/>
          <w:szCs w:val="24"/>
          <w:lang w:val="id-ID"/>
        </w:rPr>
      </w:pPr>
      <w:r w:rsidRPr="00B90FB1">
        <w:rPr>
          <w:rFonts w:asciiTheme="majorBidi" w:hAnsiTheme="majorBidi" w:cstheme="majorBidi"/>
          <w:sz w:val="24"/>
          <w:szCs w:val="24"/>
          <w:lang w:val="id-ID"/>
        </w:rPr>
        <w:t>Gramatika: Sintaksis dan Morfologi</w:t>
      </w:r>
      <w:r w:rsidR="00B90FB1">
        <w:rPr>
          <w:rFonts w:asciiTheme="majorBidi" w:hAnsiTheme="majorBidi" w:cstheme="majorBidi"/>
          <w:sz w:val="24"/>
          <w:szCs w:val="24"/>
          <w:lang w:val="id-ID"/>
        </w:rPr>
        <w:t>.</w:t>
      </w:r>
    </w:p>
    <w:p w:rsidR="003803F4" w:rsidRPr="00B90FB1" w:rsidRDefault="009574B8" w:rsidP="00616897">
      <w:pPr>
        <w:pStyle w:val="ListParagraph"/>
        <w:numPr>
          <w:ilvl w:val="0"/>
          <w:numId w:val="6"/>
        </w:numPr>
        <w:spacing w:line="240" w:lineRule="auto"/>
        <w:ind w:left="1134"/>
        <w:rPr>
          <w:rFonts w:asciiTheme="majorBidi" w:hAnsiTheme="majorBidi" w:cstheme="majorBidi"/>
          <w:sz w:val="24"/>
          <w:szCs w:val="24"/>
          <w:lang w:val="id-ID"/>
        </w:rPr>
      </w:pPr>
      <w:r w:rsidRPr="00B90FB1">
        <w:rPr>
          <w:rFonts w:asciiTheme="majorBidi" w:hAnsiTheme="majorBidi" w:cstheme="majorBidi"/>
          <w:sz w:val="24"/>
          <w:szCs w:val="24"/>
          <w:lang w:val="id-ID"/>
        </w:rPr>
        <w:t>Simiotik: Kosa kata dan Terjemah</w:t>
      </w:r>
      <w:r w:rsidR="00B90FB1">
        <w:rPr>
          <w:rFonts w:asciiTheme="majorBidi" w:hAnsiTheme="majorBidi" w:cstheme="majorBidi"/>
          <w:sz w:val="24"/>
          <w:szCs w:val="24"/>
          <w:lang w:val="id-ID"/>
        </w:rPr>
        <w:t>.</w:t>
      </w:r>
    </w:p>
    <w:p w:rsidR="009574B8" w:rsidRPr="00B90FB1" w:rsidRDefault="009574B8" w:rsidP="00616897">
      <w:pPr>
        <w:pStyle w:val="ListParagraph"/>
        <w:numPr>
          <w:ilvl w:val="0"/>
          <w:numId w:val="6"/>
        </w:numPr>
        <w:spacing w:line="240" w:lineRule="auto"/>
        <w:ind w:left="1134"/>
        <w:rPr>
          <w:rFonts w:asciiTheme="majorBidi" w:hAnsiTheme="majorBidi" w:cstheme="majorBidi"/>
          <w:sz w:val="24"/>
          <w:szCs w:val="24"/>
          <w:lang w:val="id-ID"/>
        </w:rPr>
      </w:pPr>
      <w:r w:rsidRPr="00B90FB1">
        <w:rPr>
          <w:rFonts w:asciiTheme="majorBidi" w:hAnsiTheme="majorBidi" w:cstheme="majorBidi"/>
          <w:sz w:val="24"/>
          <w:szCs w:val="24"/>
          <w:lang w:val="id-ID"/>
        </w:rPr>
        <w:t>Mutholaah</w:t>
      </w:r>
      <w:r w:rsidR="00B90FB1">
        <w:rPr>
          <w:rFonts w:asciiTheme="majorBidi" w:hAnsiTheme="majorBidi" w:cstheme="majorBidi"/>
          <w:sz w:val="24"/>
          <w:szCs w:val="24"/>
          <w:lang w:val="id-ID"/>
        </w:rPr>
        <w:t>.</w:t>
      </w:r>
    </w:p>
    <w:p w:rsidR="009574B8" w:rsidRPr="00B90FB1" w:rsidRDefault="009574B8" w:rsidP="00616897">
      <w:pPr>
        <w:pStyle w:val="ListParagraph"/>
        <w:numPr>
          <w:ilvl w:val="0"/>
          <w:numId w:val="6"/>
        </w:numPr>
        <w:spacing w:line="240" w:lineRule="auto"/>
        <w:ind w:left="1134"/>
        <w:rPr>
          <w:rFonts w:asciiTheme="majorBidi" w:hAnsiTheme="majorBidi" w:cstheme="majorBidi"/>
          <w:sz w:val="24"/>
          <w:szCs w:val="24"/>
          <w:lang w:val="id-ID"/>
        </w:rPr>
      </w:pPr>
      <w:r w:rsidRPr="00B90FB1">
        <w:rPr>
          <w:rFonts w:asciiTheme="majorBidi" w:hAnsiTheme="majorBidi" w:cstheme="majorBidi"/>
          <w:sz w:val="24"/>
          <w:szCs w:val="24"/>
          <w:lang w:val="id-ID"/>
        </w:rPr>
        <w:t>Dikte</w:t>
      </w:r>
      <w:r w:rsidR="00B90FB1">
        <w:rPr>
          <w:rFonts w:asciiTheme="majorBidi" w:hAnsiTheme="majorBidi" w:cstheme="majorBidi"/>
          <w:sz w:val="24"/>
          <w:szCs w:val="24"/>
          <w:lang w:val="id-ID"/>
        </w:rPr>
        <w:t>.</w:t>
      </w:r>
    </w:p>
    <w:p w:rsidR="009634AA" w:rsidRPr="00616897" w:rsidRDefault="00B90FB1" w:rsidP="00616897">
      <w:pPr>
        <w:pStyle w:val="ListParagraph"/>
        <w:numPr>
          <w:ilvl w:val="0"/>
          <w:numId w:val="6"/>
        </w:numPr>
        <w:spacing w:line="240" w:lineRule="auto"/>
        <w:ind w:left="1134"/>
        <w:rPr>
          <w:rFonts w:asciiTheme="majorBidi" w:hAnsiTheme="majorBidi" w:cstheme="majorBidi"/>
          <w:sz w:val="24"/>
          <w:szCs w:val="24"/>
          <w:rtl/>
          <w:lang w:val="id-ID"/>
        </w:rPr>
      </w:pPr>
      <w:r w:rsidRPr="00B90FB1">
        <w:rPr>
          <w:rFonts w:asciiTheme="majorBidi" w:hAnsiTheme="majorBidi" w:cstheme="majorBidi"/>
          <w:sz w:val="24"/>
          <w:szCs w:val="24"/>
          <w:lang w:val="id-ID"/>
        </w:rPr>
        <w:t>M</w:t>
      </w:r>
      <w:r w:rsidR="009574B8" w:rsidRPr="00B90FB1">
        <w:rPr>
          <w:rFonts w:asciiTheme="majorBidi" w:hAnsiTheme="majorBidi" w:cstheme="majorBidi"/>
          <w:sz w:val="24"/>
          <w:szCs w:val="24"/>
          <w:lang w:val="id-ID"/>
        </w:rPr>
        <w:t>engarang</w:t>
      </w:r>
      <w:r>
        <w:rPr>
          <w:rFonts w:asciiTheme="majorBidi" w:hAnsiTheme="majorBidi" w:cstheme="majorBidi"/>
          <w:sz w:val="24"/>
          <w:szCs w:val="24"/>
          <w:lang w:val="id-ID"/>
        </w:rPr>
        <w:t>.</w:t>
      </w:r>
      <w:r w:rsidR="00AC7823">
        <w:rPr>
          <w:rStyle w:val="FootnoteReference"/>
          <w:rFonts w:asciiTheme="majorBidi" w:hAnsiTheme="majorBidi" w:cstheme="majorBidi"/>
          <w:sz w:val="24"/>
          <w:szCs w:val="24"/>
          <w:lang w:val="id-ID"/>
        </w:rPr>
        <w:footnoteReference w:customMarkFollows="1" w:id="22"/>
        <w:t>22</w:t>
      </w:r>
    </w:p>
    <w:p w:rsidR="00D67050" w:rsidRPr="00D67050" w:rsidRDefault="00D67050" w:rsidP="00616897">
      <w:pPr>
        <w:bidi/>
        <w:ind w:firstLine="720"/>
        <w:rPr>
          <w:rFonts w:ascii="Traditional Arabic" w:hAnsi="Traditional Arabic" w:cs="Traditional Arabic"/>
          <w:b/>
          <w:bCs/>
          <w:sz w:val="36"/>
          <w:szCs w:val="36"/>
          <w:lang w:val="id-ID"/>
        </w:rPr>
      </w:pPr>
      <w:r w:rsidRPr="00D67050">
        <w:rPr>
          <w:rFonts w:ascii="Traditional Arabic" w:hAnsi="Traditional Arabic" w:cs="Traditional Arabic" w:hint="cs"/>
          <w:b/>
          <w:bCs/>
          <w:sz w:val="36"/>
          <w:szCs w:val="36"/>
          <w:rtl/>
        </w:rPr>
        <w:lastRenderedPageBreak/>
        <w:t>ترجمتها في العربية:</w:t>
      </w:r>
    </w:p>
    <w:p w:rsidR="003803F4" w:rsidRPr="003803F4" w:rsidRDefault="003803F4" w:rsidP="00616897">
      <w:pPr>
        <w:bidi/>
        <w:ind w:left="360" w:firstLine="360"/>
        <w:rPr>
          <w:rFonts w:cs="Traditional Arabic"/>
          <w:sz w:val="36"/>
          <w:szCs w:val="36"/>
          <w:rtl/>
        </w:rPr>
      </w:pPr>
      <w:r w:rsidRPr="003803F4">
        <w:rPr>
          <w:rFonts w:cs="Traditional Arabic" w:hint="cs"/>
          <w:sz w:val="36"/>
          <w:szCs w:val="36"/>
          <w:rtl/>
        </w:rPr>
        <w:t>يقال ابراهيم محمد عطاء فى كتابه منير</w:t>
      </w:r>
      <w:r w:rsidR="0035399B">
        <w:rPr>
          <w:rFonts w:cs="Traditional Arabic" w:hint="cs"/>
          <w:sz w:val="36"/>
          <w:szCs w:val="36"/>
          <w:rtl/>
        </w:rPr>
        <w:t>،</w:t>
      </w:r>
      <w:r w:rsidRPr="003803F4">
        <w:rPr>
          <w:rFonts w:cs="Traditional Arabic" w:hint="cs"/>
          <w:sz w:val="36"/>
          <w:szCs w:val="36"/>
          <w:rtl/>
        </w:rPr>
        <w:t xml:space="preserve"> اقسام تعليم اللغة العربية هى:</w:t>
      </w:r>
    </w:p>
    <w:p w:rsidR="003803F4" w:rsidRPr="003803F4" w:rsidRDefault="003803F4" w:rsidP="00616897">
      <w:pPr>
        <w:bidi/>
        <w:ind w:left="618"/>
        <w:rPr>
          <w:rFonts w:cs="Traditional Arabic"/>
          <w:sz w:val="36"/>
          <w:szCs w:val="36"/>
          <w:rtl/>
        </w:rPr>
      </w:pPr>
      <w:r w:rsidRPr="003803F4">
        <w:rPr>
          <w:rFonts w:ascii="Arabic Typesetting" w:hAnsi="Arabic Typesetting" w:cs="Arabic Typesetting"/>
          <w:sz w:val="36"/>
          <w:szCs w:val="36"/>
          <w:rtl/>
        </w:rPr>
        <w:t>۱</w:t>
      </w:r>
      <w:r w:rsidRPr="003803F4">
        <w:rPr>
          <w:rFonts w:cs="Traditional Arabic" w:hint="cs"/>
          <w:sz w:val="36"/>
          <w:szCs w:val="36"/>
          <w:rtl/>
        </w:rPr>
        <w:t>) القواعد: القواعد النحوية و القواعد الصرفية</w:t>
      </w:r>
    </w:p>
    <w:p w:rsidR="003803F4" w:rsidRPr="003803F4" w:rsidRDefault="003803F4" w:rsidP="00616897">
      <w:pPr>
        <w:bidi/>
        <w:ind w:left="618"/>
        <w:rPr>
          <w:rFonts w:cs="Traditional Arabic"/>
          <w:sz w:val="36"/>
          <w:szCs w:val="36"/>
        </w:rPr>
      </w:pPr>
      <w:r w:rsidRPr="003803F4">
        <w:rPr>
          <w:rFonts w:ascii="Arabic Typesetting" w:hAnsi="Arabic Typesetting" w:cs="Arabic Typesetting"/>
          <w:sz w:val="36"/>
          <w:szCs w:val="36"/>
          <w:rtl/>
        </w:rPr>
        <w:t>۲</w:t>
      </w:r>
      <w:r w:rsidRPr="003803F4">
        <w:rPr>
          <w:rFonts w:cs="Traditional Arabic" w:hint="cs"/>
          <w:sz w:val="36"/>
          <w:szCs w:val="36"/>
          <w:rtl/>
        </w:rPr>
        <w:t>) المنى : المفردات و الترجمة</w:t>
      </w:r>
    </w:p>
    <w:p w:rsidR="003803F4" w:rsidRPr="003803F4" w:rsidRDefault="003803F4" w:rsidP="00616897">
      <w:pPr>
        <w:bidi/>
        <w:ind w:left="618"/>
        <w:rPr>
          <w:rFonts w:cs="Traditional Arabic"/>
          <w:sz w:val="36"/>
          <w:szCs w:val="36"/>
          <w:rtl/>
        </w:rPr>
      </w:pPr>
      <w:r w:rsidRPr="003803F4">
        <w:rPr>
          <w:rFonts w:ascii="Arabic Typesetting" w:hAnsi="Arabic Typesetting" w:cs="Arabic Typesetting"/>
          <w:sz w:val="36"/>
          <w:szCs w:val="36"/>
          <w:rtl/>
        </w:rPr>
        <w:t>۳</w:t>
      </w:r>
      <w:r w:rsidRPr="003803F4">
        <w:rPr>
          <w:rFonts w:cs="Traditional Arabic" w:hint="cs"/>
          <w:sz w:val="36"/>
          <w:szCs w:val="36"/>
          <w:rtl/>
        </w:rPr>
        <w:t>) المطالعة</w:t>
      </w:r>
    </w:p>
    <w:p w:rsidR="003803F4" w:rsidRPr="003803F4" w:rsidRDefault="00843A9B" w:rsidP="00616897">
      <w:pPr>
        <w:bidi/>
        <w:ind w:left="618"/>
        <w:rPr>
          <w:rFonts w:cs="Traditional Arabic"/>
          <w:sz w:val="36"/>
          <w:szCs w:val="36"/>
          <w:rtl/>
        </w:rPr>
      </w:pPr>
      <w:r w:rsidRPr="00612D34">
        <w:rPr>
          <w:rStyle w:val="hps"/>
          <w:rFonts w:ascii="Traditional Arabic" w:hAnsi="Traditional Arabic" w:cs="Traditional Arabic"/>
          <w:sz w:val="36"/>
          <w:szCs w:val="36"/>
          <w:rtl/>
        </w:rPr>
        <w:t>٤</w:t>
      </w:r>
      <w:r w:rsidR="003803F4" w:rsidRPr="003803F4">
        <w:rPr>
          <w:rFonts w:cs="Traditional Arabic" w:hint="cs"/>
          <w:sz w:val="36"/>
          <w:szCs w:val="36"/>
          <w:rtl/>
        </w:rPr>
        <w:t>) الاملاء</w:t>
      </w:r>
    </w:p>
    <w:p w:rsidR="003803F4" w:rsidRPr="00B00B96" w:rsidRDefault="003803F4" w:rsidP="00616897">
      <w:pPr>
        <w:bidi/>
        <w:ind w:left="618"/>
        <w:rPr>
          <w:rFonts w:cs="Traditional Arabic"/>
          <w:sz w:val="36"/>
          <w:szCs w:val="36"/>
          <w:rtl/>
          <w:lang w:val="id-ID"/>
        </w:rPr>
      </w:pPr>
      <w:r w:rsidRPr="003803F4">
        <w:rPr>
          <w:rFonts w:ascii="Arabic Typesetting" w:hAnsi="Arabic Typesetting" w:cs="Arabic Typesetting"/>
          <w:sz w:val="36"/>
          <w:szCs w:val="36"/>
          <w:rtl/>
        </w:rPr>
        <w:t>۵</w:t>
      </w:r>
      <w:r w:rsidRPr="003803F4">
        <w:rPr>
          <w:rFonts w:cs="Traditional Arabic" w:hint="cs"/>
          <w:sz w:val="36"/>
          <w:szCs w:val="36"/>
          <w:rtl/>
        </w:rPr>
        <w:t>) الانشاء</w:t>
      </w:r>
    </w:p>
    <w:p w:rsidR="00616897" w:rsidRDefault="00134FA9" w:rsidP="00616897">
      <w:pPr>
        <w:bidi/>
        <w:ind w:firstLine="720"/>
        <w:rPr>
          <w:rFonts w:cs="Traditional Arabic"/>
          <w:sz w:val="36"/>
          <w:szCs w:val="36"/>
          <w:lang w:val="id-ID"/>
        </w:rPr>
      </w:pPr>
      <w:r>
        <w:rPr>
          <w:rFonts w:cs="Traditional Arabic" w:hint="cs"/>
          <w:sz w:val="36"/>
          <w:szCs w:val="36"/>
          <w:rtl/>
        </w:rPr>
        <w:t>القواعد في اللغة العربية هي جمع التكسير من كلمة القاعدة. واما القواعد التى تساوي بد</w:t>
      </w:r>
      <w:r w:rsidR="00ED61F3">
        <w:rPr>
          <w:rFonts w:cs="Traditional Arabic" w:hint="cs"/>
          <w:sz w:val="36"/>
          <w:szCs w:val="36"/>
          <w:rtl/>
        </w:rPr>
        <w:t>رس جاريمار في اللغة الإنجليزية. و القواعد في اللغة العربية هي جمع التكسير من كلمة القاعدة.</w:t>
      </w:r>
    </w:p>
    <w:p w:rsidR="006457AD" w:rsidRDefault="006457AD" w:rsidP="00616897">
      <w:pPr>
        <w:bidi/>
        <w:spacing w:line="240" w:lineRule="auto"/>
        <w:ind w:firstLine="720"/>
        <w:rPr>
          <w:rFonts w:cs="Traditional Arabic"/>
          <w:sz w:val="36"/>
          <w:szCs w:val="36"/>
          <w:rtl/>
        </w:rPr>
      </w:pPr>
      <w:r>
        <w:rPr>
          <w:rFonts w:cs="Traditional Arabic" w:hint="cs"/>
          <w:sz w:val="36"/>
          <w:szCs w:val="36"/>
          <w:rtl/>
        </w:rPr>
        <w:t xml:space="preserve">و قال فؤاد نعمة فى كتاب ملخص قواعد اللغة العربية " قواعد اللغة العربية نوعين من القواعد : قواعد النحو و قواعد الصرف. و تخص قواعد النحو بتحديد و ظيفة الكلمة داخل الجملة وضبط أواخر الكلمات و كيفية اعرابها. اي أن قواعد النحو تنظر الى الكلمة العربية من حيث أنها معربة (يتغير شكل اخرها بتعبير موقعها في </w:t>
      </w:r>
      <w:r>
        <w:rPr>
          <w:rFonts w:cs="Traditional Arabic" w:hint="cs"/>
          <w:sz w:val="36"/>
          <w:szCs w:val="36"/>
          <w:rtl/>
        </w:rPr>
        <w:lastRenderedPageBreak/>
        <w:t>الكلام) او مبنية (لا يتغير شكل اخرها بتغيير موقعها في الكلام)</w:t>
      </w:r>
      <w:r w:rsidR="0035399B">
        <w:rPr>
          <w:rFonts w:cs="Traditional Arabic" w:hint="cs"/>
          <w:sz w:val="36"/>
          <w:szCs w:val="36"/>
          <w:rtl/>
        </w:rPr>
        <w:t>،</w:t>
      </w:r>
      <w:r>
        <w:rPr>
          <w:rFonts w:cs="Traditional Arabic" w:hint="cs"/>
          <w:sz w:val="36"/>
          <w:szCs w:val="36"/>
          <w:rtl/>
        </w:rPr>
        <w:t xml:space="preserve"> و اما قواعد الصرف فتختص بنية الكلمة العربية وما يطرأ عليه من تغيير بالزيادة أو بالنقص.</w:t>
      </w:r>
      <w:r w:rsidR="00AC7823">
        <w:rPr>
          <w:rStyle w:val="FootnoteReference"/>
          <w:rFonts w:cs="Traditional Arabic"/>
          <w:sz w:val="36"/>
          <w:szCs w:val="36"/>
          <w:rtl/>
          <w:lang w:bidi="fa-IR"/>
        </w:rPr>
        <w:footnoteReference w:customMarkFollows="1" w:id="23"/>
        <w:t>۲۳</w:t>
      </w:r>
    </w:p>
    <w:p w:rsidR="009C00F7" w:rsidRDefault="00ED61F3" w:rsidP="00616897">
      <w:pPr>
        <w:bidi/>
        <w:spacing w:line="240" w:lineRule="auto"/>
        <w:ind w:firstLine="720"/>
        <w:rPr>
          <w:rFonts w:cs="Traditional Arabic"/>
          <w:sz w:val="36"/>
          <w:szCs w:val="36"/>
          <w:rtl/>
        </w:rPr>
      </w:pPr>
      <w:r>
        <w:rPr>
          <w:rFonts w:cs="Traditional Arabic" w:hint="cs"/>
          <w:sz w:val="36"/>
          <w:szCs w:val="36"/>
          <w:rtl/>
        </w:rPr>
        <w:t>واما التعريف عند شيخ مصطفى غلايين</w:t>
      </w:r>
      <w:r w:rsidR="0035399B">
        <w:rPr>
          <w:rFonts w:cs="Traditional Arabic" w:hint="cs"/>
          <w:sz w:val="36"/>
          <w:szCs w:val="36"/>
          <w:rtl/>
        </w:rPr>
        <w:t>،</w:t>
      </w:r>
      <w:r>
        <w:rPr>
          <w:rFonts w:cs="Traditional Arabic" w:hint="cs"/>
          <w:sz w:val="36"/>
          <w:szCs w:val="36"/>
          <w:rtl/>
        </w:rPr>
        <w:t xml:space="preserve"> جامع الدروس العربية" اما التعريف من علم النحو فهو علم بأصول تعرف بها احوال الكلمات العربية من حيث الاعراب ولابناء. واما التعريف من علم الصرف فهو علم بأصول تعريف بها صيغ الكلمات العربية و احوالها التى ليست بإعراب والبناء.</w:t>
      </w:r>
      <w:r w:rsidR="006457AD">
        <w:rPr>
          <w:rFonts w:cs="Traditional Arabic" w:hint="cs"/>
          <w:sz w:val="36"/>
          <w:szCs w:val="36"/>
          <w:rtl/>
        </w:rPr>
        <w:t xml:space="preserve"> و علم الصرف فهو علم يبحث عن الكلام من حيث ما يعرض له من تصريف واعلال وادخام, وابدال به تعرف ما تبحث ان تكون بنية الكلمة قبل انتظامها في الجملة</w:t>
      </w:r>
      <w:r w:rsidR="0035399B">
        <w:rPr>
          <w:rFonts w:cs="Traditional Arabic" w:hint="cs"/>
          <w:sz w:val="36"/>
          <w:szCs w:val="36"/>
          <w:rtl/>
        </w:rPr>
        <w:t>،</w:t>
      </w:r>
      <w:r w:rsidR="006457AD">
        <w:rPr>
          <w:rFonts w:cs="Traditional Arabic" w:hint="cs"/>
          <w:sz w:val="36"/>
          <w:szCs w:val="36"/>
          <w:rtl/>
        </w:rPr>
        <w:t xml:space="preserve"> و اما علم النحو فهو علم يبحث عن الكلام من حيث يعرض له في حال تركيبها, فيه تعريف ما مجيب عليه ان يكون اخر الكلمة من رفع أو نصب أو جر أ جزم أو لزوم حالة واحدة بعد انتظامها في الجملة.</w:t>
      </w:r>
      <w:r w:rsidR="00AC7823">
        <w:rPr>
          <w:rStyle w:val="FootnoteReference"/>
          <w:rFonts w:cs="Traditional Arabic"/>
          <w:sz w:val="36"/>
          <w:szCs w:val="36"/>
          <w:rtl/>
          <w:lang w:bidi="fa-IR"/>
        </w:rPr>
        <w:footnoteReference w:customMarkFollows="1" w:id="24"/>
        <w:t>۲</w:t>
      </w:r>
      <w:r w:rsidR="00AC7823">
        <w:rPr>
          <w:rStyle w:val="FootnoteReference"/>
          <w:rFonts w:cs="Traditional Arabic"/>
          <w:sz w:val="36"/>
          <w:szCs w:val="36"/>
          <w:rtl/>
        </w:rPr>
        <w:t>٤</w:t>
      </w:r>
    </w:p>
    <w:p w:rsidR="009574B8" w:rsidRDefault="009574B8" w:rsidP="0033224B">
      <w:pPr>
        <w:bidi/>
        <w:ind w:firstLine="720"/>
        <w:rPr>
          <w:rFonts w:cs="Traditional Arabic"/>
          <w:sz w:val="36"/>
          <w:szCs w:val="36"/>
          <w:rtl/>
          <w:lang w:val="id-ID"/>
        </w:rPr>
      </w:pPr>
      <w:r>
        <w:rPr>
          <w:rFonts w:cs="Traditional Arabic" w:hint="cs"/>
          <w:sz w:val="36"/>
          <w:szCs w:val="36"/>
          <w:rtl/>
          <w:lang w:val="id-ID"/>
        </w:rPr>
        <w:t>كما قالت وسيلة حسّان الماجستير فى كتابها " الصرف لغة: الردّ و الدفع. و علم الصرف هو علم يبحث عن صيغ الكلمات العربية واحوالها التى ليست بإعراب ولابناء.</w:t>
      </w:r>
      <w:r w:rsidR="0033224B">
        <w:rPr>
          <w:rStyle w:val="FootnoteReference"/>
          <w:rFonts w:cs="Traditional Arabic"/>
          <w:sz w:val="36"/>
          <w:szCs w:val="36"/>
          <w:rtl/>
          <w:lang w:val="id-ID" w:bidi="fa-IR"/>
        </w:rPr>
        <w:t xml:space="preserve"> </w:t>
      </w:r>
      <w:r w:rsidR="00AC7823">
        <w:rPr>
          <w:rStyle w:val="FootnoteReference"/>
          <w:rFonts w:cs="Traditional Arabic"/>
          <w:sz w:val="36"/>
          <w:szCs w:val="36"/>
          <w:rtl/>
          <w:lang w:val="id-ID" w:bidi="fa-IR"/>
        </w:rPr>
        <w:footnoteReference w:customMarkFollows="1" w:id="25"/>
        <w:t>۲</w:t>
      </w:r>
      <w:r w:rsidR="00AC7823">
        <w:rPr>
          <w:rStyle w:val="FootnoteReference"/>
          <w:rFonts w:cs="Traditional Arabic"/>
          <w:sz w:val="36"/>
          <w:szCs w:val="36"/>
          <w:rtl/>
          <w:lang w:val="id-ID"/>
        </w:rPr>
        <w:t>٥</w:t>
      </w:r>
    </w:p>
    <w:p w:rsidR="008A4FCB" w:rsidRDefault="004154FC" w:rsidP="00616897">
      <w:pPr>
        <w:bidi/>
        <w:ind w:firstLine="720"/>
        <w:rPr>
          <w:rFonts w:cs="Traditional Arabic"/>
          <w:sz w:val="36"/>
          <w:szCs w:val="36"/>
          <w:lang w:val="id-ID"/>
        </w:rPr>
      </w:pPr>
      <w:r>
        <w:rPr>
          <w:rFonts w:cs="Traditional Arabic" w:hint="cs"/>
          <w:sz w:val="36"/>
          <w:szCs w:val="36"/>
          <w:rtl/>
          <w:lang w:val="id-ID"/>
        </w:rPr>
        <w:t>و أما علم النحو هو علم يبحث عن أحوال أواخر الكلمات العربية من حيث الإعراب والب</w:t>
      </w:r>
      <w:r>
        <w:rPr>
          <w:rFonts w:cs="Traditional Arabic" w:hint="cs"/>
          <w:sz w:val="36"/>
          <w:szCs w:val="36"/>
          <w:rtl/>
        </w:rPr>
        <w:t>ناء.</w:t>
      </w:r>
      <w:r w:rsidR="00AC7823">
        <w:rPr>
          <w:rStyle w:val="FootnoteReference"/>
          <w:rFonts w:cs="Traditional Arabic"/>
          <w:sz w:val="36"/>
          <w:szCs w:val="36"/>
          <w:rtl/>
          <w:lang w:val="id-ID" w:bidi="fa-IR"/>
        </w:rPr>
        <w:footnoteReference w:customMarkFollows="1" w:id="26"/>
        <w:t>۲</w:t>
      </w:r>
      <w:r w:rsidR="00AC7823">
        <w:rPr>
          <w:rStyle w:val="FootnoteReference"/>
          <w:rFonts w:cs="Traditional Arabic"/>
          <w:sz w:val="36"/>
          <w:szCs w:val="36"/>
          <w:rtl/>
          <w:lang w:val="id-ID"/>
        </w:rPr>
        <w:t>٦</w:t>
      </w:r>
    </w:p>
    <w:p w:rsidR="00041D03" w:rsidRPr="00041D03" w:rsidRDefault="00041D03" w:rsidP="00616897">
      <w:pPr>
        <w:bidi/>
        <w:ind w:firstLine="720"/>
        <w:rPr>
          <w:rFonts w:cs="Traditional Arabic"/>
          <w:sz w:val="36"/>
          <w:szCs w:val="36"/>
          <w:rtl/>
          <w:lang w:val="id-ID"/>
        </w:rPr>
      </w:pPr>
      <w:r>
        <w:rPr>
          <w:rFonts w:cs="Traditional Arabic" w:hint="cs"/>
          <w:sz w:val="36"/>
          <w:szCs w:val="36"/>
          <w:rtl/>
          <w:lang w:val="id-ID"/>
        </w:rPr>
        <w:lastRenderedPageBreak/>
        <w:t>وقال السيد المرصوم أحمد الهاشمى " لمّا وضع علم الصرف للنّظر فى أبنية الأفاظ. و وضع علم النحو للنظر فى إعراب ما تركيب منها.</w:t>
      </w:r>
      <w:r w:rsidR="00AC7823">
        <w:rPr>
          <w:rStyle w:val="FootnoteReference"/>
          <w:rFonts w:cs="Traditional Arabic"/>
          <w:sz w:val="36"/>
          <w:szCs w:val="36"/>
          <w:rtl/>
          <w:lang w:val="id-ID" w:bidi="fa-IR"/>
        </w:rPr>
        <w:footnoteReference w:customMarkFollows="1" w:id="27"/>
        <w:t>۲</w:t>
      </w:r>
      <w:r w:rsidR="00AC7823">
        <w:rPr>
          <w:rStyle w:val="FootnoteReference"/>
          <w:rFonts w:cs="Traditional Arabic"/>
          <w:sz w:val="36"/>
          <w:szCs w:val="36"/>
          <w:rtl/>
          <w:lang w:val="id-ID"/>
        </w:rPr>
        <w:t>٧</w:t>
      </w:r>
    </w:p>
    <w:p w:rsidR="00442EBF" w:rsidRPr="00BC5140" w:rsidRDefault="00F86149" w:rsidP="00616897">
      <w:pPr>
        <w:bidi/>
        <w:ind w:firstLine="720"/>
        <w:rPr>
          <w:rFonts w:cs="Traditional Arabic"/>
          <w:sz w:val="36"/>
          <w:szCs w:val="36"/>
          <w:rtl/>
        </w:rPr>
      </w:pPr>
      <w:r>
        <w:rPr>
          <w:rFonts w:cs="Traditional Arabic" w:hint="cs"/>
          <w:sz w:val="36"/>
          <w:szCs w:val="36"/>
          <w:rtl/>
        </w:rPr>
        <w:t>ومن هذه العبار</w:t>
      </w:r>
      <w:r w:rsidR="00843A9B">
        <w:rPr>
          <w:rFonts w:cs="Traditional Arabic" w:hint="cs"/>
          <w:sz w:val="36"/>
          <w:szCs w:val="36"/>
          <w:rtl/>
          <w:lang w:val="id-ID"/>
        </w:rPr>
        <w:t>ا</w:t>
      </w:r>
      <w:r w:rsidR="00843A9B">
        <w:rPr>
          <w:rFonts w:cs="Traditional Arabic" w:hint="cs"/>
          <w:sz w:val="36"/>
          <w:szCs w:val="36"/>
          <w:rtl/>
        </w:rPr>
        <w:t>ت</w:t>
      </w:r>
      <w:r>
        <w:rPr>
          <w:rFonts w:cs="Traditional Arabic" w:hint="cs"/>
          <w:sz w:val="36"/>
          <w:szCs w:val="36"/>
          <w:rtl/>
        </w:rPr>
        <w:t xml:space="preserve"> معروفة أن النحو هو علم متعلق بالمعرفة عن التغيير الاعرب الحركة الاخيرة من كل الكلمة في الجمل المفيدة و الصرف هو علم متعلق بالمعرفة صيغ أو مشتق الكلمة من حيث التأنيث أو التذكير أو المثنى أو الجمع أو من الاحوال التى ليست متعلقة بإعراب الكلمات.</w:t>
      </w:r>
    </w:p>
    <w:sectPr w:rsidR="00442EBF" w:rsidRPr="00BC5140" w:rsidSect="00664547">
      <w:headerReference w:type="default" r:id="rId9"/>
      <w:footerReference w:type="default" r:id="rId10"/>
      <w:pgSz w:w="11907" w:h="16840" w:code="9"/>
      <w:pgMar w:top="2268" w:right="2268" w:bottom="1701" w:left="1701" w:header="1701" w:footer="1134" w:gutter="0"/>
      <w:pgNumType w:start="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59E" w:rsidRDefault="007B459E" w:rsidP="00ED61F3">
      <w:pPr>
        <w:spacing w:after="0" w:line="240" w:lineRule="auto"/>
      </w:pPr>
      <w:r>
        <w:separator/>
      </w:r>
    </w:p>
  </w:endnote>
  <w:endnote w:type="continuationSeparator" w:id="0">
    <w:p w:rsidR="007B459E" w:rsidRDefault="007B459E" w:rsidP="00ED6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6F" w:rsidRPr="00911C6F" w:rsidRDefault="00911C6F" w:rsidP="00954C55">
    <w:pPr>
      <w:pStyle w:val="Footer"/>
      <w:jc w:val="center"/>
      <w:rPr>
        <w:rFonts w:ascii="Traditional Arabic" w:hAnsi="Traditional Arabic" w:cs="Traditional Arabic"/>
        <w:sz w:val="36"/>
        <w:szCs w:val="36"/>
      </w:rPr>
    </w:pPr>
  </w:p>
  <w:p w:rsidR="00911C6F" w:rsidRDefault="00911C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59E" w:rsidRDefault="007B459E" w:rsidP="0033224B">
      <w:pPr>
        <w:spacing w:after="0" w:line="240" w:lineRule="auto"/>
        <w:ind w:left="4320" w:firstLine="720"/>
      </w:pPr>
      <w:r>
        <w:separator/>
      </w:r>
    </w:p>
  </w:footnote>
  <w:footnote w:type="continuationSeparator" w:id="0">
    <w:p w:rsidR="007B459E" w:rsidRDefault="007B459E" w:rsidP="00ED61F3">
      <w:pPr>
        <w:spacing w:after="0" w:line="240" w:lineRule="auto"/>
      </w:pPr>
      <w:r>
        <w:continuationSeparator/>
      </w:r>
    </w:p>
  </w:footnote>
  <w:footnote w:id="1">
    <w:p w:rsidR="00572405" w:rsidRPr="00C856FC" w:rsidRDefault="00572405" w:rsidP="00B50EE7">
      <w:pPr>
        <w:spacing w:after="0" w:line="240" w:lineRule="auto"/>
        <w:ind w:firstLine="720"/>
        <w:rPr>
          <w:rFonts w:asciiTheme="majorBidi" w:hAnsiTheme="majorBidi" w:cstheme="majorBidi"/>
          <w:sz w:val="20"/>
          <w:szCs w:val="20"/>
          <w:lang w:val="id-ID"/>
        </w:rPr>
      </w:pPr>
      <w:r w:rsidRPr="00C856FC">
        <w:rPr>
          <w:rStyle w:val="FootnoteReference"/>
          <w:rFonts w:cstheme="minorHAnsi"/>
          <w:sz w:val="20"/>
          <w:szCs w:val="20"/>
        </w:rPr>
        <w:footnoteRef/>
      </w:r>
      <w:r>
        <w:rPr>
          <w:lang w:val="id-ID"/>
        </w:rPr>
        <w:t xml:space="preserve"> </w:t>
      </w:r>
      <w:r w:rsidRPr="00316997">
        <w:rPr>
          <w:rFonts w:asciiTheme="majorBidi" w:hAnsiTheme="majorBidi" w:cstheme="majorBidi"/>
          <w:sz w:val="20"/>
          <w:szCs w:val="20"/>
          <w:lang w:val="id-ID"/>
        </w:rPr>
        <w:t>Salima</w:t>
      </w:r>
      <w:r w:rsidR="00B50EE7">
        <w:rPr>
          <w:rFonts w:asciiTheme="majorBidi" w:hAnsiTheme="majorBidi" w:cstheme="majorBidi"/>
          <w:sz w:val="20"/>
          <w:szCs w:val="20"/>
          <w:lang w:val="id-ID"/>
        </w:rPr>
        <w:t>n</w:t>
      </w:r>
      <w:r w:rsidRPr="00316997">
        <w:rPr>
          <w:rFonts w:asciiTheme="majorBidi" w:hAnsiTheme="majorBidi" w:cstheme="majorBidi"/>
          <w:sz w:val="20"/>
          <w:szCs w:val="20"/>
          <w:lang w:val="id-ID"/>
        </w:rPr>
        <w:t xml:space="preserve"> &amp; Sudarsono, </w:t>
      </w:r>
      <w:r w:rsidRPr="00316997">
        <w:rPr>
          <w:rFonts w:asciiTheme="majorBidi" w:hAnsiTheme="majorBidi" w:cstheme="majorBidi"/>
          <w:i/>
          <w:iCs/>
          <w:sz w:val="20"/>
          <w:szCs w:val="20"/>
          <w:lang w:val="id-ID"/>
        </w:rPr>
        <w:t>Kamus Pendidikan Pengajaran dan Umum</w:t>
      </w:r>
      <w:r w:rsidRPr="00316997">
        <w:rPr>
          <w:rFonts w:asciiTheme="majorBidi" w:hAnsiTheme="majorBidi" w:cstheme="majorBidi"/>
          <w:sz w:val="20"/>
          <w:szCs w:val="20"/>
          <w:lang w:val="id-ID"/>
        </w:rPr>
        <w:t>, (Jakarta: Rineka Cipta, 1994), hlm. 61</w:t>
      </w:r>
      <w:r w:rsidR="009F6A36">
        <w:fldChar w:fldCharType="begin"/>
      </w:r>
      <w:r w:rsidR="009F6A36">
        <w:instrText xml:space="preserve"> HYPERLINK "http://www.scribd.com/doc/22186682/Beberapa-Pengertian-Efektif-Dan-Efisien" \l "scribd" </w:instrText>
      </w:r>
      <w:r w:rsidR="009F6A36">
        <w:fldChar w:fldCharType="end"/>
      </w:r>
    </w:p>
  </w:footnote>
  <w:footnote w:id="2">
    <w:p w:rsidR="00572405" w:rsidRPr="00BF7054" w:rsidRDefault="00572405" w:rsidP="00572405">
      <w:pPr>
        <w:pStyle w:val="FootnoteText"/>
        <w:ind w:firstLine="720"/>
        <w:rPr>
          <w:rFonts w:asciiTheme="majorBidi" w:hAnsiTheme="majorBidi" w:cstheme="majorBidi"/>
          <w:lang w:val="id-ID"/>
        </w:rPr>
      </w:pPr>
      <w:r w:rsidRPr="00BF7054">
        <w:rPr>
          <w:rStyle w:val="FootnoteReference"/>
          <w:rFonts w:asciiTheme="majorBidi" w:hAnsiTheme="majorBidi" w:cstheme="majorBidi"/>
        </w:rPr>
        <w:footnoteRef/>
      </w:r>
      <w:r w:rsidRPr="00BF7054">
        <w:rPr>
          <w:rFonts w:asciiTheme="majorBidi" w:hAnsiTheme="majorBidi" w:cstheme="majorBidi"/>
        </w:rPr>
        <w:t xml:space="preserve"> </w:t>
      </w:r>
      <w:r w:rsidRPr="00BF7054">
        <w:rPr>
          <w:rFonts w:asciiTheme="majorBidi" w:hAnsiTheme="majorBidi" w:cstheme="majorBidi"/>
          <w:lang w:val="id-ID"/>
        </w:rPr>
        <w:t xml:space="preserve">Supardi, </w:t>
      </w:r>
      <w:r w:rsidRPr="00B50EE7">
        <w:rPr>
          <w:rFonts w:asciiTheme="majorBidi" w:hAnsiTheme="majorBidi" w:cstheme="majorBidi"/>
          <w:i/>
          <w:iCs/>
          <w:lang w:val="id-ID"/>
        </w:rPr>
        <w:t>Sekolah Efektif</w:t>
      </w:r>
      <w:r w:rsidR="00B50EE7" w:rsidRPr="00B50EE7">
        <w:rPr>
          <w:rFonts w:asciiTheme="majorBidi" w:hAnsiTheme="majorBidi" w:cstheme="majorBidi"/>
          <w:i/>
          <w:iCs/>
          <w:lang w:val="id-ID"/>
        </w:rPr>
        <w:t xml:space="preserve"> Konsep Dasar dan Praktiknya</w:t>
      </w:r>
      <w:r w:rsidRPr="00BF7054">
        <w:rPr>
          <w:rFonts w:asciiTheme="majorBidi" w:hAnsiTheme="majorBidi" w:cstheme="majorBidi"/>
          <w:lang w:val="id-ID"/>
        </w:rPr>
        <w:t>, (Jakarta: Rajawali Pers, 2013), hlm. 164</w:t>
      </w:r>
    </w:p>
  </w:footnote>
  <w:footnote w:id="3">
    <w:p w:rsidR="00572405" w:rsidRPr="00B50EE7" w:rsidRDefault="00572405" w:rsidP="00572405">
      <w:pPr>
        <w:pStyle w:val="FootnoteText"/>
        <w:ind w:firstLine="720"/>
        <w:rPr>
          <w:rFonts w:asciiTheme="majorBidi" w:hAnsiTheme="majorBidi" w:cstheme="majorBidi"/>
          <w:lang w:val="id-ID"/>
        </w:rPr>
      </w:pPr>
      <w:r w:rsidRPr="00B50EE7">
        <w:rPr>
          <w:rStyle w:val="FootnoteReference"/>
          <w:rFonts w:asciiTheme="majorBidi" w:hAnsiTheme="majorBidi" w:cstheme="majorBidi"/>
        </w:rPr>
        <w:footnoteRef/>
      </w:r>
      <w:r w:rsidRPr="00B50EE7">
        <w:rPr>
          <w:rFonts w:asciiTheme="majorBidi" w:hAnsiTheme="majorBidi" w:cstheme="majorBidi"/>
        </w:rPr>
        <w:t xml:space="preserve"> </w:t>
      </w:r>
      <w:r w:rsidRPr="00B50EE7">
        <w:rPr>
          <w:rFonts w:asciiTheme="majorBidi" w:hAnsiTheme="majorBidi" w:cstheme="majorBidi"/>
          <w:lang w:val="id-ID"/>
        </w:rPr>
        <w:t xml:space="preserve">Fadillah, </w:t>
      </w:r>
      <w:r w:rsidRPr="00B50EE7">
        <w:rPr>
          <w:rFonts w:asciiTheme="majorBidi" w:hAnsiTheme="majorBidi" w:cstheme="majorBidi"/>
          <w:i/>
          <w:iCs/>
          <w:lang w:val="id-ID"/>
        </w:rPr>
        <w:t>Edutainment Pendidikan Anak Usia Dini</w:t>
      </w:r>
      <w:r w:rsidRPr="00B50EE7">
        <w:rPr>
          <w:rFonts w:asciiTheme="majorBidi" w:hAnsiTheme="majorBidi" w:cstheme="majorBidi"/>
          <w:lang w:val="id-ID"/>
        </w:rPr>
        <w:t xml:space="preserve">, (Jakarta: Kencana, 2014), hlm. </w:t>
      </w:r>
      <w:r w:rsidR="00B50EE7">
        <w:rPr>
          <w:rFonts w:asciiTheme="majorBidi" w:hAnsiTheme="majorBidi" w:cstheme="majorBidi"/>
          <w:lang w:val="id-ID"/>
        </w:rPr>
        <w:t>66-67</w:t>
      </w:r>
    </w:p>
  </w:footnote>
  <w:footnote w:id="4">
    <w:p w:rsidR="00B50EE7" w:rsidRPr="00C856FC" w:rsidRDefault="00B50EE7" w:rsidP="0025081E">
      <w:pPr>
        <w:pStyle w:val="FootnoteText"/>
        <w:bidi/>
        <w:ind w:firstLine="708"/>
        <w:rPr>
          <w:rtl/>
        </w:rPr>
      </w:pPr>
      <w:r>
        <w:rPr>
          <w:rStyle w:val="FootnoteReference"/>
          <w:rtl/>
        </w:rPr>
        <w:t>٤</w:t>
      </w:r>
      <w:r w:rsidRPr="00C856FC">
        <w:t xml:space="preserve"> </w:t>
      </w:r>
      <w:r w:rsidRPr="00C856FC">
        <w:rPr>
          <w:rFonts w:hint="cs"/>
          <w:rtl/>
        </w:rPr>
        <w:t xml:space="preserve"> الدكتور سهيلة محسن كاظم الفتلاوي</w:t>
      </w:r>
      <w:r w:rsidR="0025081E">
        <w:rPr>
          <w:rFonts w:hint="cs"/>
          <w:rtl/>
        </w:rPr>
        <w:t>،</w:t>
      </w:r>
      <w:r w:rsidRPr="00C856FC">
        <w:rPr>
          <w:rFonts w:hint="cs"/>
          <w:rtl/>
        </w:rPr>
        <w:t xml:space="preserve"> </w:t>
      </w:r>
      <w:r w:rsidRPr="00AF17B8">
        <w:rPr>
          <w:rFonts w:hint="cs"/>
          <w:i/>
          <w:iCs/>
          <w:rtl/>
        </w:rPr>
        <w:t>المنهاج التعليمى و التدريس الفاعل</w:t>
      </w:r>
      <w:r w:rsidR="0025081E">
        <w:rPr>
          <w:rFonts w:hint="cs"/>
          <w:rtl/>
        </w:rPr>
        <w:t>،</w:t>
      </w:r>
      <w:r w:rsidRPr="00C856FC">
        <w:rPr>
          <w:rFonts w:hint="cs"/>
          <w:rtl/>
        </w:rPr>
        <w:t xml:space="preserve"> ( عمان: دار الشروق</w:t>
      </w:r>
      <w:r w:rsidR="0025081E">
        <w:rPr>
          <w:rFonts w:hint="cs"/>
          <w:rtl/>
        </w:rPr>
        <w:t>،</w:t>
      </w:r>
      <w:r w:rsidRPr="00C856FC">
        <w:rPr>
          <w:rFonts w:hint="cs"/>
          <w:rtl/>
        </w:rPr>
        <w:t xml:space="preserve"> </w:t>
      </w:r>
      <w:r w:rsidRPr="00C856FC">
        <w:rPr>
          <w:rFonts w:ascii="Arabic Typesetting" w:hAnsi="Arabic Typesetting" w:cs="Arabic Typesetting"/>
          <w:rtl/>
        </w:rPr>
        <w:t>۲٠٠۵</w:t>
      </w:r>
      <w:r w:rsidRPr="00C856FC">
        <w:rPr>
          <w:rFonts w:asciiTheme="minorBidi" w:hAnsiTheme="minorBidi" w:hint="cs"/>
          <w:rtl/>
        </w:rPr>
        <w:t>)</w:t>
      </w:r>
      <w:r w:rsidR="0025081E">
        <w:rPr>
          <w:rFonts w:asciiTheme="minorBidi" w:hAnsiTheme="minorBidi" w:hint="cs"/>
          <w:rtl/>
        </w:rPr>
        <w:t>،</w:t>
      </w:r>
      <w:r w:rsidRPr="00C856FC">
        <w:rPr>
          <w:rFonts w:asciiTheme="minorBidi" w:hAnsiTheme="minorBidi" w:hint="cs"/>
          <w:rtl/>
        </w:rPr>
        <w:t xml:space="preserve"> ص. </w:t>
      </w:r>
      <w:r w:rsidRPr="00C856FC">
        <w:rPr>
          <w:rFonts w:ascii="Arabic Typesetting" w:hAnsi="Arabic Typesetting" w:cs="Arabic Typesetting"/>
          <w:rtl/>
        </w:rPr>
        <w:t>۳۷۲</w:t>
      </w:r>
    </w:p>
  </w:footnote>
  <w:footnote w:id="5">
    <w:p w:rsidR="00B50EE7" w:rsidRPr="00C856FC" w:rsidRDefault="00B50EE7" w:rsidP="0035399B">
      <w:pPr>
        <w:pStyle w:val="FootnoteText"/>
        <w:bidi/>
        <w:ind w:firstLine="708"/>
        <w:rPr>
          <w:rtl/>
        </w:rPr>
      </w:pPr>
      <w:r>
        <w:rPr>
          <w:rStyle w:val="FootnoteReference"/>
          <w:rtl/>
        </w:rPr>
        <w:t>٥</w:t>
      </w:r>
      <w:r w:rsidRPr="00C856FC">
        <w:t xml:space="preserve"> </w:t>
      </w:r>
      <w:r w:rsidRPr="00C856FC">
        <w:rPr>
          <w:rFonts w:hint="cs"/>
          <w:rtl/>
        </w:rPr>
        <w:t xml:space="preserve"> </w:t>
      </w:r>
      <w:r w:rsidR="00817E61" w:rsidRPr="00817E61">
        <w:rPr>
          <w:rFonts w:hint="cs"/>
          <w:i/>
          <w:iCs/>
          <w:rtl/>
        </w:rPr>
        <w:t>ال</w:t>
      </w:r>
      <w:r w:rsidRPr="00817E61">
        <w:rPr>
          <w:rFonts w:hint="cs"/>
          <w:i/>
          <w:iCs/>
          <w:rtl/>
        </w:rPr>
        <w:t>مر</w:t>
      </w:r>
      <w:r w:rsidR="00817E61" w:rsidRPr="00817E61">
        <w:rPr>
          <w:rFonts w:hint="cs"/>
          <w:i/>
          <w:iCs/>
          <w:rtl/>
        </w:rPr>
        <w:t>ا</w:t>
      </w:r>
      <w:r w:rsidRPr="00817E61">
        <w:rPr>
          <w:rFonts w:hint="cs"/>
          <w:i/>
          <w:iCs/>
          <w:rtl/>
        </w:rPr>
        <w:t>جع</w:t>
      </w:r>
      <w:r w:rsidR="00817E61" w:rsidRPr="00817E61">
        <w:rPr>
          <w:rFonts w:hint="cs"/>
          <w:i/>
          <w:iCs/>
          <w:rtl/>
        </w:rPr>
        <w:t xml:space="preserve"> السابق</w:t>
      </w:r>
      <w:r w:rsidR="0035399B">
        <w:rPr>
          <w:rFonts w:hint="cs"/>
          <w:rtl/>
        </w:rPr>
        <w:t>،</w:t>
      </w:r>
      <w:r w:rsidRPr="00C856FC">
        <w:rPr>
          <w:rFonts w:hint="cs"/>
          <w:rtl/>
        </w:rPr>
        <w:t xml:space="preserve"> ص. </w:t>
      </w:r>
      <w:r w:rsidRPr="00C856FC">
        <w:rPr>
          <w:rFonts w:ascii="Arabic Typesetting" w:hAnsi="Arabic Typesetting" w:cs="Arabic Typesetting"/>
          <w:rtl/>
        </w:rPr>
        <w:t>۳۷۳</w:t>
      </w:r>
    </w:p>
  </w:footnote>
  <w:footnote w:id="6">
    <w:p w:rsidR="00B50EE7" w:rsidRPr="00C856FC" w:rsidRDefault="00B50EE7" w:rsidP="00AC2F6C">
      <w:pPr>
        <w:pStyle w:val="FootnoteText"/>
        <w:ind w:firstLine="720"/>
        <w:rPr>
          <w:rFonts w:asciiTheme="majorBidi" w:hAnsiTheme="majorBidi" w:cstheme="majorBidi"/>
          <w:lang w:val="id-ID"/>
        </w:rPr>
      </w:pPr>
      <w:r>
        <w:rPr>
          <w:rStyle w:val="FootnoteReference"/>
        </w:rPr>
        <w:t>6</w:t>
      </w:r>
      <w:r w:rsidRPr="00C856FC">
        <w:rPr>
          <w:rFonts w:asciiTheme="majorBidi" w:hAnsiTheme="majorBidi" w:cstheme="majorBidi"/>
        </w:rPr>
        <w:t xml:space="preserve"> </w:t>
      </w:r>
      <w:r w:rsidRPr="00C856FC">
        <w:rPr>
          <w:rFonts w:asciiTheme="majorBidi" w:hAnsiTheme="majorBidi" w:cstheme="majorBidi"/>
          <w:lang w:val="id-ID"/>
        </w:rPr>
        <w:t xml:space="preserve">Ulin Nuha, </w:t>
      </w:r>
      <w:r w:rsidRPr="00C856FC">
        <w:rPr>
          <w:rFonts w:asciiTheme="majorBidi" w:hAnsiTheme="majorBidi" w:cstheme="majorBidi"/>
          <w:i/>
          <w:iCs/>
          <w:lang w:val="id-ID"/>
        </w:rPr>
        <w:t>Metodologi Super Efektif Pemnelajaran Bahasa Arab</w:t>
      </w:r>
      <w:r w:rsidRPr="00C856FC">
        <w:rPr>
          <w:rFonts w:asciiTheme="majorBidi" w:hAnsiTheme="majorBidi" w:cstheme="majorBidi"/>
          <w:lang w:val="id-ID"/>
        </w:rPr>
        <w:t>, (Jogjakarta: Diva Perss, 2012), hlm. 157</w:t>
      </w:r>
    </w:p>
  </w:footnote>
  <w:footnote w:id="7">
    <w:p w:rsidR="00DE1D42" w:rsidRPr="00D514CA" w:rsidRDefault="00DE1D42" w:rsidP="00616A0E">
      <w:pPr>
        <w:pStyle w:val="FootnoteText"/>
        <w:ind w:firstLine="720"/>
        <w:rPr>
          <w:rFonts w:asciiTheme="majorBidi" w:hAnsiTheme="majorBidi" w:cstheme="majorBidi"/>
          <w:lang w:val="id-ID"/>
        </w:rPr>
      </w:pPr>
      <w:r>
        <w:rPr>
          <w:rStyle w:val="FootnoteReference"/>
        </w:rPr>
        <w:t>7</w:t>
      </w:r>
      <w:r w:rsidRPr="00C856FC">
        <w:rPr>
          <w:rFonts w:asciiTheme="majorBidi" w:hAnsiTheme="majorBidi" w:cstheme="majorBidi"/>
        </w:rPr>
        <w:t xml:space="preserve"> </w:t>
      </w:r>
      <w:r w:rsidRPr="00C856FC">
        <w:rPr>
          <w:rFonts w:asciiTheme="majorBidi" w:hAnsiTheme="majorBidi" w:cstheme="majorBidi"/>
          <w:lang w:val="id-ID"/>
        </w:rPr>
        <w:t xml:space="preserve">Munir, </w:t>
      </w:r>
      <w:r w:rsidRPr="00AF17B8">
        <w:rPr>
          <w:rFonts w:asciiTheme="majorBidi" w:hAnsiTheme="majorBidi" w:cstheme="majorBidi"/>
          <w:i/>
          <w:iCs/>
          <w:lang w:val="id-ID"/>
        </w:rPr>
        <w:t>Perencanaan Sistem Pembelajara Bahasa Arab Teori dan Praktek</w:t>
      </w:r>
      <w:r w:rsidRPr="00C856FC">
        <w:rPr>
          <w:rFonts w:asciiTheme="majorBidi" w:hAnsiTheme="majorBidi" w:cstheme="majorBidi"/>
          <w:lang w:val="id-ID"/>
        </w:rPr>
        <w:t>, (Yokyakarta: Idea Press, 2011)</w:t>
      </w:r>
      <w:r>
        <w:rPr>
          <w:rFonts w:asciiTheme="majorBidi" w:hAnsiTheme="majorBidi" w:cstheme="majorBidi"/>
          <w:i/>
          <w:iCs/>
          <w:lang w:val="id-ID"/>
        </w:rPr>
        <w:t>,</w:t>
      </w:r>
      <w:r w:rsidRPr="00C856FC">
        <w:rPr>
          <w:rFonts w:asciiTheme="majorBidi" w:hAnsiTheme="majorBidi" w:cstheme="majorBidi"/>
          <w:lang w:val="id-ID"/>
        </w:rPr>
        <w:t xml:space="preserve"> hlm. 108</w:t>
      </w:r>
    </w:p>
  </w:footnote>
  <w:footnote w:id="8">
    <w:p w:rsidR="00DE1D42" w:rsidRPr="00DE1D42" w:rsidRDefault="00DE1D42" w:rsidP="006230FD">
      <w:pPr>
        <w:pStyle w:val="FootnoteText"/>
        <w:ind w:firstLine="720"/>
        <w:rPr>
          <w:rFonts w:asciiTheme="majorBidi" w:hAnsiTheme="majorBidi" w:cstheme="majorBidi"/>
          <w:lang w:val="id-ID"/>
        </w:rPr>
      </w:pPr>
      <w:r w:rsidRPr="00DE1D42">
        <w:rPr>
          <w:rStyle w:val="FootnoteReference"/>
          <w:rFonts w:asciiTheme="majorBidi" w:hAnsiTheme="majorBidi" w:cstheme="majorBidi"/>
        </w:rPr>
        <w:t>8</w:t>
      </w:r>
      <w:r w:rsidRPr="00DE1D42">
        <w:rPr>
          <w:rFonts w:asciiTheme="majorBidi" w:hAnsiTheme="majorBidi" w:cstheme="majorBidi"/>
        </w:rPr>
        <w:t xml:space="preserve"> </w:t>
      </w:r>
      <w:r w:rsidRPr="00DE1D42">
        <w:rPr>
          <w:rFonts w:asciiTheme="majorBidi" w:hAnsiTheme="majorBidi" w:cstheme="majorBidi"/>
          <w:lang w:val="id-ID"/>
        </w:rPr>
        <w:t xml:space="preserve">Susanto Windura, </w:t>
      </w:r>
      <w:r w:rsidRPr="00DE1D42">
        <w:rPr>
          <w:rFonts w:asciiTheme="majorBidi" w:hAnsiTheme="majorBidi" w:cstheme="majorBidi"/>
          <w:i/>
          <w:iCs/>
          <w:lang w:val="id-ID"/>
        </w:rPr>
        <w:t>Satu Mind Map untuk Siswa, Guru dan Orang Tua</w:t>
      </w:r>
      <w:r w:rsidRPr="00DE1D42">
        <w:rPr>
          <w:rFonts w:asciiTheme="majorBidi" w:hAnsiTheme="majorBidi" w:cstheme="majorBidi"/>
          <w:lang w:val="id-ID"/>
        </w:rPr>
        <w:t>, (Jakarta: Gramedia, 2013), hlm. 13</w:t>
      </w:r>
    </w:p>
  </w:footnote>
  <w:footnote w:id="9">
    <w:p w:rsidR="00DE1D42" w:rsidRPr="00C856FC" w:rsidRDefault="00DE1D42" w:rsidP="00616A0E">
      <w:pPr>
        <w:pStyle w:val="FootnoteText"/>
        <w:ind w:firstLine="720"/>
        <w:rPr>
          <w:rFonts w:asciiTheme="majorBidi" w:hAnsiTheme="majorBidi" w:cstheme="majorBidi"/>
        </w:rPr>
      </w:pPr>
      <w:r>
        <w:rPr>
          <w:rStyle w:val="FootnoteReference"/>
        </w:rPr>
        <w:t>9</w:t>
      </w:r>
      <w:r w:rsidRPr="00C856FC">
        <w:t xml:space="preserve"> </w:t>
      </w:r>
      <w:r w:rsidRPr="00C856FC">
        <w:rPr>
          <w:rFonts w:asciiTheme="majorBidi" w:hAnsiTheme="majorBidi" w:cstheme="majorBidi"/>
        </w:rPr>
        <w:t xml:space="preserve">Tony </w:t>
      </w:r>
      <w:proofErr w:type="spellStart"/>
      <w:r w:rsidRPr="00C856FC">
        <w:rPr>
          <w:rFonts w:asciiTheme="majorBidi" w:hAnsiTheme="majorBidi" w:cstheme="majorBidi"/>
        </w:rPr>
        <w:t>Buzan</w:t>
      </w:r>
      <w:proofErr w:type="spellEnd"/>
      <w:proofErr w:type="gramStart"/>
      <w:r w:rsidRPr="00C856FC">
        <w:rPr>
          <w:rFonts w:asciiTheme="majorBidi" w:hAnsiTheme="majorBidi" w:cstheme="majorBidi"/>
        </w:rPr>
        <w:t>, ,</w:t>
      </w:r>
      <w:proofErr w:type="gramEnd"/>
      <w:r w:rsidRPr="00C856FC">
        <w:rPr>
          <w:rFonts w:asciiTheme="majorBidi" w:hAnsiTheme="majorBidi" w:cstheme="majorBidi"/>
        </w:rPr>
        <w:t xml:space="preserve"> </w:t>
      </w:r>
      <w:proofErr w:type="spellStart"/>
      <w:r w:rsidRPr="00C856FC">
        <w:rPr>
          <w:rFonts w:asciiTheme="majorBidi" w:hAnsiTheme="majorBidi" w:cstheme="majorBidi"/>
          <w:i/>
          <w:iCs/>
        </w:rPr>
        <w:t>Buku</w:t>
      </w:r>
      <w:proofErr w:type="spellEnd"/>
      <w:r w:rsidRPr="00C856FC">
        <w:rPr>
          <w:rFonts w:asciiTheme="majorBidi" w:hAnsiTheme="majorBidi" w:cstheme="majorBidi"/>
          <w:i/>
          <w:iCs/>
        </w:rPr>
        <w:t xml:space="preserve"> </w:t>
      </w:r>
      <w:proofErr w:type="spellStart"/>
      <w:r w:rsidRPr="00C856FC">
        <w:rPr>
          <w:rFonts w:asciiTheme="majorBidi" w:hAnsiTheme="majorBidi" w:cstheme="majorBidi"/>
          <w:i/>
          <w:iCs/>
        </w:rPr>
        <w:t>Pntar</w:t>
      </w:r>
      <w:proofErr w:type="spellEnd"/>
      <w:r w:rsidRPr="00C856FC">
        <w:rPr>
          <w:rFonts w:asciiTheme="majorBidi" w:hAnsiTheme="majorBidi" w:cstheme="majorBidi"/>
          <w:i/>
          <w:iCs/>
        </w:rPr>
        <w:t xml:space="preserve"> Mid Map</w:t>
      </w:r>
      <w:r w:rsidRPr="00C856FC">
        <w:rPr>
          <w:rFonts w:asciiTheme="majorBidi" w:hAnsiTheme="majorBidi" w:cstheme="majorBidi"/>
        </w:rPr>
        <w:t xml:space="preserve">, (Jakarta: </w:t>
      </w:r>
      <w:proofErr w:type="spellStart"/>
      <w:r w:rsidRPr="00C856FC">
        <w:rPr>
          <w:rFonts w:asciiTheme="majorBidi" w:hAnsiTheme="majorBidi" w:cstheme="majorBidi"/>
        </w:rPr>
        <w:t>Gramedia</w:t>
      </w:r>
      <w:proofErr w:type="spellEnd"/>
      <w:r w:rsidRPr="00C856FC">
        <w:rPr>
          <w:rFonts w:asciiTheme="majorBidi" w:hAnsiTheme="majorBidi" w:cstheme="majorBidi"/>
        </w:rPr>
        <w:t xml:space="preserve"> </w:t>
      </w:r>
      <w:proofErr w:type="spellStart"/>
      <w:r w:rsidRPr="00C856FC">
        <w:rPr>
          <w:rFonts w:asciiTheme="majorBidi" w:hAnsiTheme="majorBidi" w:cstheme="majorBidi"/>
        </w:rPr>
        <w:t>Pustaka</w:t>
      </w:r>
      <w:proofErr w:type="spellEnd"/>
      <w:r w:rsidRPr="00C856FC">
        <w:rPr>
          <w:rFonts w:asciiTheme="majorBidi" w:hAnsiTheme="majorBidi" w:cstheme="majorBidi"/>
        </w:rPr>
        <w:t xml:space="preserve"> </w:t>
      </w:r>
      <w:proofErr w:type="spellStart"/>
      <w:r w:rsidRPr="00C856FC">
        <w:rPr>
          <w:rFonts w:asciiTheme="majorBidi" w:hAnsiTheme="majorBidi" w:cstheme="majorBidi"/>
        </w:rPr>
        <w:t>Utama</w:t>
      </w:r>
      <w:proofErr w:type="spellEnd"/>
      <w:r w:rsidRPr="00C856FC">
        <w:rPr>
          <w:rFonts w:asciiTheme="majorBidi" w:hAnsiTheme="majorBidi" w:cstheme="majorBidi"/>
        </w:rPr>
        <w:t xml:space="preserve">, 2006), </w:t>
      </w:r>
      <w:proofErr w:type="spellStart"/>
      <w:r w:rsidRPr="00C856FC">
        <w:rPr>
          <w:rFonts w:asciiTheme="majorBidi" w:hAnsiTheme="majorBidi" w:cstheme="majorBidi"/>
        </w:rPr>
        <w:t>hlm</w:t>
      </w:r>
      <w:proofErr w:type="spellEnd"/>
      <w:r w:rsidRPr="00C856FC">
        <w:rPr>
          <w:rFonts w:asciiTheme="majorBidi" w:hAnsiTheme="majorBidi" w:cstheme="majorBidi"/>
        </w:rPr>
        <w:t>. 4</w:t>
      </w:r>
    </w:p>
  </w:footnote>
  <w:footnote w:id="10">
    <w:p w:rsidR="00DE1D42" w:rsidRPr="00C856FC" w:rsidRDefault="00DE1D42" w:rsidP="00A03A22">
      <w:pPr>
        <w:pStyle w:val="FootnoteText"/>
        <w:ind w:firstLine="720"/>
      </w:pPr>
      <w:r>
        <w:rPr>
          <w:rStyle w:val="FootnoteReference"/>
        </w:rPr>
        <w:t>10</w:t>
      </w:r>
      <w:r w:rsidRPr="00C856FC">
        <w:rPr>
          <w:rFonts w:asciiTheme="majorBidi" w:hAnsiTheme="majorBidi" w:cstheme="majorBidi"/>
        </w:rPr>
        <w:t xml:space="preserve">  </w:t>
      </w:r>
      <w:proofErr w:type="gramStart"/>
      <w:r w:rsidRPr="00582B77">
        <w:rPr>
          <w:rFonts w:asciiTheme="majorBidi" w:hAnsiTheme="majorBidi" w:cstheme="majorBidi"/>
          <w:i/>
          <w:iCs/>
        </w:rPr>
        <w:t>Ibid</w:t>
      </w:r>
      <w:r w:rsidRPr="00C856FC">
        <w:rPr>
          <w:rFonts w:asciiTheme="majorBidi" w:hAnsiTheme="majorBidi" w:cstheme="majorBidi"/>
        </w:rPr>
        <w:t xml:space="preserve">, </w:t>
      </w:r>
      <w:proofErr w:type="spellStart"/>
      <w:r w:rsidRPr="00C856FC">
        <w:rPr>
          <w:rFonts w:asciiTheme="majorBidi" w:hAnsiTheme="majorBidi" w:cstheme="majorBidi"/>
        </w:rPr>
        <w:t>hlm</w:t>
      </w:r>
      <w:proofErr w:type="spellEnd"/>
      <w:r w:rsidRPr="00C856FC">
        <w:rPr>
          <w:rFonts w:asciiTheme="majorBidi" w:hAnsiTheme="majorBidi" w:cstheme="majorBidi"/>
        </w:rPr>
        <w:t>.</w:t>
      </w:r>
      <w:proofErr w:type="gramEnd"/>
      <w:r w:rsidRPr="00C856FC">
        <w:rPr>
          <w:rFonts w:asciiTheme="majorBidi" w:hAnsiTheme="majorBidi" w:cstheme="majorBidi"/>
        </w:rPr>
        <w:t xml:space="preserve"> 4</w:t>
      </w:r>
    </w:p>
  </w:footnote>
  <w:footnote w:id="11">
    <w:p w:rsidR="00DE1D42" w:rsidRPr="00C856FC" w:rsidRDefault="00DE1D42" w:rsidP="00165B35">
      <w:pPr>
        <w:pStyle w:val="FootnoteText"/>
        <w:ind w:firstLine="720"/>
        <w:rPr>
          <w:rFonts w:asciiTheme="majorBidi" w:hAnsiTheme="majorBidi" w:cstheme="majorBidi"/>
          <w:lang w:val="id-ID"/>
        </w:rPr>
      </w:pPr>
      <w:r>
        <w:rPr>
          <w:rStyle w:val="FootnoteReference"/>
        </w:rPr>
        <w:t>11</w:t>
      </w:r>
      <w:r w:rsidRPr="00C856FC">
        <w:rPr>
          <w:rFonts w:asciiTheme="majorBidi" w:hAnsiTheme="majorBidi" w:cstheme="majorBidi"/>
        </w:rPr>
        <w:t xml:space="preserve"> </w:t>
      </w:r>
      <w:r w:rsidRPr="00C856FC">
        <w:rPr>
          <w:rFonts w:asciiTheme="majorBidi" w:hAnsiTheme="majorBidi" w:cstheme="majorBidi"/>
          <w:lang w:val="id-ID"/>
        </w:rPr>
        <w:t>Ridwan</w:t>
      </w:r>
      <w:r>
        <w:rPr>
          <w:rFonts w:asciiTheme="majorBidi" w:hAnsiTheme="majorBidi" w:cstheme="majorBidi"/>
          <w:lang w:val="id-ID"/>
        </w:rPr>
        <w:t xml:space="preserve"> </w:t>
      </w:r>
      <w:r w:rsidRPr="00C856FC">
        <w:rPr>
          <w:rFonts w:asciiTheme="majorBidi" w:hAnsiTheme="majorBidi" w:cstheme="majorBidi"/>
          <w:lang w:val="id-ID"/>
        </w:rPr>
        <w:t xml:space="preserve"> Abdullah </w:t>
      </w:r>
      <w:r>
        <w:rPr>
          <w:rFonts w:asciiTheme="majorBidi" w:hAnsiTheme="majorBidi" w:cstheme="majorBidi"/>
          <w:lang w:val="id-ID"/>
        </w:rPr>
        <w:t xml:space="preserve"> </w:t>
      </w:r>
      <w:r w:rsidRPr="00C856FC">
        <w:rPr>
          <w:rFonts w:asciiTheme="majorBidi" w:hAnsiTheme="majorBidi" w:cstheme="majorBidi"/>
          <w:lang w:val="id-ID"/>
        </w:rPr>
        <w:t xml:space="preserve">Sani, </w:t>
      </w:r>
      <w:r w:rsidRPr="00C856FC">
        <w:rPr>
          <w:rFonts w:asciiTheme="majorBidi" w:hAnsiTheme="majorBidi" w:cstheme="majorBidi"/>
          <w:i/>
          <w:iCs/>
          <w:lang w:val="id-ID"/>
        </w:rPr>
        <w:t>Inovasi Pembelajaran</w:t>
      </w:r>
      <w:r w:rsidRPr="00C856FC">
        <w:rPr>
          <w:rFonts w:asciiTheme="majorBidi" w:hAnsiTheme="majorBidi" w:cstheme="majorBidi"/>
          <w:lang w:val="id-ID"/>
        </w:rPr>
        <w:t>, (Jakarta: Bumi Aksara, 2014), hlm. 240</w:t>
      </w:r>
    </w:p>
  </w:footnote>
  <w:footnote w:id="12">
    <w:p w:rsidR="00DE1D42" w:rsidRPr="00C856FC" w:rsidRDefault="00DE1D42" w:rsidP="00C076F7">
      <w:pPr>
        <w:pStyle w:val="FootnoteText"/>
        <w:ind w:firstLine="720"/>
        <w:rPr>
          <w:rFonts w:asciiTheme="majorBidi" w:hAnsiTheme="majorBidi" w:cstheme="majorBidi"/>
          <w:lang w:val="id-ID"/>
        </w:rPr>
      </w:pPr>
      <w:r>
        <w:rPr>
          <w:rStyle w:val="FootnoteReference"/>
        </w:rPr>
        <w:t>12</w:t>
      </w:r>
      <w:r w:rsidRPr="00C856FC">
        <w:rPr>
          <w:rFonts w:asciiTheme="majorBidi" w:hAnsiTheme="majorBidi" w:cstheme="majorBidi"/>
        </w:rPr>
        <w:t xml:space="preserve"> </w:t>
      </w:r>
      <w:r w:rsidRPr="00582B77">
        <w:rPr>
          <w:rFonts w:asciiTheme="majorBidi" w:hAnsiTheme="majorBidi" w:cstheme="majorBidi"/>
          <w:i/>
          <w:iCs/>
          <w:lang w:val="id-ID"/>
        </w:rPr>
        <w:t>Ibid</w:t>
      </w:r>
      <w:r w:rsidRPr="00C856FC">
        <w:rPr>
          <w:rFonts w:asciiTheme="majorBidi" w:hAnsiTheme="majorBidi" w:cstheme="majorBidi"/>
          <w:lang w:val="id-ID"/>
        </w:rPr>
        <w:t>, hlm. 24</w:t>
      </w:r>
      <w:r w:rsidR="00C076F7">
        <w:rPr>
          <w:rFonts w:asciiTheme="majorBidi" w:hAnsiTheme="majorBidi" w:cstheme="majorBidi"/>
          <w:lang w:val="id-ID"/>
        </w:rPr>
        <w:t>1</w:t>
      </w:r>
    </w:p>
  </w:footnote>
  <w:footnote w:id="13">
    <w:p w:rsidR="00ED6C2C" w:rsidRPr="00F95AAC" w:rsidRDefault="00ED6C2C" w:rsidP="00F95AAC">
      <w:pPr>
        <w:pStyle w:val="FootnoteText"/>
        <w:ind w:firstLine="720"/>
        <w:rPr>
          <w:lang w:val="id-ID"/>
        </w:rPr>
      </w:pPr>
      <w:r>
        <w:rPr>
          <w:rStyle w:val="FootnoteReference"/>
        </w:rPr>
        <w:t>13</w:t>
      </w:r>
      <w:r w:rsidRPr="00C856FC">
        <w:t xml:space="preserve"> </w:t>
      </w:r>
      <w:r w:rsidRPr="00C856FC">
        <w:rPr>
          <w:rFonts w:asciiTheme="majorBidi" w:hAnsiTheme="majorBidi" w:cstheme="majorBidi"/>
        </w:rPr>
        <w:t xml:space="preserve">Tony </w:t>
      </w:r>
      <w:proofErr w:type="spellStart"/>
      <w:r w:rsidRPr="00C856FC">
        <w:rPr>
          <w:rFonts w:asciiTheme="majorBidi" w:hAnsiTheme="majorBidi" w:cstheme="majorBidi"/>
        </w:rPr>
        <w:t>Buzan</w:t>
      </w:r>
      <w:proofErr w:type="spellEnd"/>
      <w:r w:rsidRPr="00C856FC">
        <w:rPr>
          <w:rFonts w:asciiTheme="majorBidi" w:hAnsiTheme="majorBidi" w:cstheme="majorBidi"/>
        </w:rPr>
        <w:t xml:space="preserve">, </w:t>
      </w:r>
      <w:r w:rsidRPr="00D514CA">
        <w:rPr>
          <w:rFonts w:asciiTheme="majorBidi" w:hAnsiTheme="majorBidi" w:cstheme="majorBidi"/>
          <w:i/>
          <w:iCs/>
          <w:lang w:val="id-ID"/>
        </w:rPr>
        <w:t>Op. Cit</w:t>
      </w:r>
      <w:r w:rsidRPr="00C856FC">
        <w:rPr>
          <w:rFonts w:asciiTheme="majorBidi" w:hAnsiTheme="majorBidi" w:cstheme="majorBidi"/>
        </w:rPr>
        <w:t xml:space="preserve">, </w:t>
      </w:r>
      <w:proofErr w:type="spellStart"/>
      <w:r w:rsidRPr="00C856FC">
        <w:rPr>
          <w:rFonts w:asciiTheme="majorBidi" w:hAnsiTheme="majorBidi" w:cstheme="majorBidi"/>
        </w:rPr>
        <w:t>hlm</w:t>
      </w:r>
      <w:proofErr w:type="spellEnd"/>
      <w:r w:rsidRPr="00C856FC">
        <w:rPr>
          <w:rFonts w:asciiTheme="majorBidi" w:hAnsiTheme="majorBidi" w:cstheme="majorBidi"/>
        </w:rPr>
        <w:t>.</w:t>
      </w:r>
      <w:r w:rsidR="00F95AAC">
        <w:rPr>
          <w:rFonts w:asciiTheme="majorBidi" w:hAnsiTheme="majorBidi" w:cstheme="majorBidi"/>
          <w:lang w:val="id-ID"/>
        </w:rPr>
        <w:t xml:space="preserve"> 14</w:t>
      </w:r>
    </w:p>
  </w:footnote>
  <w:footnote w:id="14">
    <w:p w:rsidR="00ED6C2C" w:rsidRPr="00FA5823" w:rsidRDefault="00ED6C2C" w:rsidP="000E1905">
      <w:pPr>
        <w:pStyle w:val="FootnoteText"/>
        <w:ind w:firstLine="720"/>
        <w:rPr>
          <w:rFonts w:asciiTheme="majorBidi" w:hAnsiTheme="majorBidi" w:cstheme="majorBidi"/>
          <w:lang w:val="id-ID"/>
        </w:rPr>
      </w:pPr>
      <w:r>
        <w:rPr>
          <w:rStyle w:val="FootnoteReference"/>
        </w:rPr>
        <w:t>14</w:t>
      </w:r>
      <w:r w:rsidRPr="00FA5823">
        <w:rPr>
          <w:rFonts w:asciiTheme="majorBidi" w:hAnsiTheme="majorBidi" w:cstheme="majorBidi"/>
        </w:rPr>
        <w:t xml:space="preserve"> </w:t>
      </w:r>
      <w:r w:rsidRPr="00FA5823">
        <w:rPr>
          <w:rFonts w:asciiTheme="majorBidi" w:hAnsiTheme="majorBidi" w:cstheme="majorBidi"/>
          <w:lang w:val="id-ID"/>
        </w:rPr>
        <w:t xml:space="preserve">Imas Kurniasih, </w:t>
      </w:r>
      <w:r w:rsidRPr="00ED6C2C">
        <w:rPr>
          <w:rFonts w:asciiTheme="majorBidi" w:hAnsiTheme="majorBidi" w:cstheme="majorBidi"/>
          <w:i/>
          <w:iCs/>
          <w:lang w:val="id-ID"/>
        </w:rPr>
        <w:t>Ragam Pengembangan Model Pembemlajaran untuk Peningkatan Profesionalitas Guru</w:t>
      </w:r>
      <w:r w:rsidRPr="00FA5823">
        <w:rPr>
          <w:rFonts w:asciiTheme="majorBidi" w:hAnsiTheme="majorBidi" w:cstheme="majorBidi"/>
          <w:lang w:val="id-ID"/>
        </w:rPr>
        <w:t>, (Kata Pena, 2015), hlm. 53</w:t>
      </w:r>
    </w:p>
  </w:footnote>
  <w:footnote w:id="15">
    <w:p w:rsidR="00ED6C2C" w:rsidRPr="00C856FC" w:rsidRDefault="00ED6C2C" w:rsidP="00ED6C2C">
      <w:pPr>
        <w:pStyle w:val="FootnoteText"/>
        <w:ind w:firstLine="720"/>
        <w:rPr>
          <w:rFonts w:asciiTheme="majorBidi" w:hAnsiTheme="majorBidi" w:cstheme="majorBidi"/>
          <w:i/>
          <w:iCs/>
          <w:lang w:val="id-ID"/>
        </w:rPr>
      </w:pPr>
      <w:r>
        <w:rPr>
          <w:rStyle w:val="FootnoteReference"/>
        </w:rPr>
        <w:t>15</w:t>
      </w:r>
      <w:r w:rsidRPr="00C856FC">
        <w:rPr>
          <w:rFonts w:asciiTheme="majorBidi" w:hAnsiTheme="majorBidi" w:cstheme="majorBidi"/>
        </w:rPr>
        <w:t xml:space="preserve"> Tony </w:t>
      </w:r>
      <w:proofErr w:type="spellStart"/>
      <w:r w:rsidRPr="00C856FC">
        <w:rPr>
          <w:rFonts w:asciiTheme="majorBidi" w:hAnsiTheme="majorBidi" w:cstheme="majorBidi"/>
        </w:rPr>
        <w:t>Buzan</w:t>
      </w:r>
      <w:proofErr w:type="spellEnd"/>
      <w:r w:rsidRPr="00C856FC">
        <w:rPr>
          <w:rFonts w:asciiTheme="majorBidi" w:hAnsiTheme="majorBidi" w:cstheme="majorBidi"/>
        </w:rPr>
        <w:t xml:space="preserve">, </w:t>
      </w:r>
      <w:r w:rsidRPr="00D514CA">
        <w:rPr>
          <w:rFonts w:asciiTheme="majorBidi" w:hAnsiTheme="majorBidi" w:cstheme="majorBidi"/>
          <w:i/>
          <w:iCs/>
          <w:lang w:val="id-ID"/>
        </w:rPr>
        <w:t>Op. Cit</w:t>
      </w:r>
      <w:r w:rsidRPr="00C856FC">
        <w:rPr>
          <w:rFonts w:asciiTheme="majorBidi" w:hAnsiTheme="majorBidi" w:cstheme="majorBidi"/>
        </w:rPr>
        <w:t xml:space="preserve">, </w:t>
      </w:r>
      <w:proofErr w:type="spellStart"/>
      <w:r w:rsidRPr="00C856FC">
        <w:rPr>
          <w:rFonts w:asciiTheme="majorBidi" w:hAnsiTheme="majorBidi" w:cstheme="majorBidi"/>
        </w:rPr>
        <w:t>hlm</w:t>
      </w:r>
      <w:proofErr w:type="spellEnd"/>
      <w:r w:rsidR="00F95AAC">
        <w:rPr>
          <w:rFonts w:asciiTheme="majorBidi" w:hAnsiTheme="majorBidi" w:cstheme="majorBidi"/>
          <w:lang w:val="id-ID"/>
        </w:rPr>
        <w:t>.</w:t>
      </w:r>
      <w:r w:rsidRPr="00C856FC">
        <w:rPr>
          <w:rFonts w:asciiTheme="majorBidi" w:hAnsiTheme="majorBidi" w:cstheme="majorBidi"/>
          <w:lang w:val="id-ID"/>
        </w:rPr>
        <w:t xml:space="preserve"> 15-16</w:t>
      </w:r>
    </w:p>
  </w:footnote>
  <w:footnote w:id="16">
    <w:p w:rsidR="00ED6C2C" w:rsidRPr="00C856FC" w:rsidRDefault="00ED6C2C" w:rsidP="004A50FD">
      <w:pPr>
        <w:pStyle w:val="FootnoteText"/>
        <w:ind w:firstLine="720"/>
        <w:rPr>
          <w:rFonts w:asciiTheme="majorBidi" w:hAnsiTheme="majorBidi" w:cstheme="majorBidi"/>
          <w:lang w:val="id-ID"/>
        </w:rPr>
      </w:pPr>
      <w:r>
        <w:rPr>
          <w:rStyle w:val="FootnoteReference"/>
        </w:rPr>
        <w:t>16</w:t>
      </w:r>
      <w:r w:rsidRPr="00C856FC">
        <w:rPr>
          <w:rFonts w:asciiTheme="majorBidi" w:hAnsiTheme="majorBidi" w:cstheme="majorBidi"/>
        </w:rPr>
        <w:t xml:space="preserve"> </w:t>
      </w:r>
      <w:r w:rsidRPr="00C856FC">
        <w:rPr>
          <w:rFonts w:asciiTheme="majorBidi" w:hAnsiTheme="majorBidi" w:cstheme="majorBidi"/>
          <w:lang w:val="id-ID"/>
        </w:rPr>
        <w:t xml:space="preserve">Ridwan Abdullah Sani, </w:t>
      </w:r>
      <w:r w:rsidRPr="00C856FC">
        <w:rPr>
          <w:rFonts w:asciiTheme="majorBidi" w:hAnsiTheme="majorBidi" w:cstheme="majorBidi"/>
          <w:i/>
          <w:iCs/>
          <w:lang w:val="id-ID"/>
        </w:rPr>
        <w:t>Op.cit</w:t>
      </w:r>
      <w:r w:rsidRPr="00C856FC">
        <w:rPr>
          <w:rFonts w:asciiTheme="majorBidi" w:hAnsiTheme="majorBidi" w:cstheme="majorBidi"/>
          <w:lang w:val="id-ID"/>
        </w:rPr>
        <w:t>, hlm. 241</w:t>
      </w:r>
    </w:p>
  </w:footnote>
  <w:footnote w:id="17">
    <w:p w:rsidR="00F97DAA" w:rsidRPr="00C856FC" w:rsidRDefault="00F97DAA" w:rsidP="00F97DAA">
      <w:pPr>
        <w:pStyle w:val="FootnoteText"/>
        <w:ind w:firstLine="720"/>
        <w:rPr>
          <w:rFonts w:asciiTheme="majorBidi" w:hAnsiTheme="majorBidi" w:cstheme="majorBidi"/>
          <w:lang w:val="id-ID"/>
        </w:rPr>
      </w:pPr>
      <w:r>
        <w:rPr>
          <w:rStyle w:val="FootnoteReference"/>
        </w:rPr>
        <w:t>17</w:t>
      </w:r>
      <w:r w:rsidRPr="00C856FC">
        <w:rPr>
          <w:rFonts w:asciiTheme="majorBidi" w:hAnsiTheme="majorBidi" w:cstheme="majorBidi"/>
        </w:rPr>
        <w:t xml:space="preserve"> </w:t>
      </w:r>
      <w:r>
        <w:rPr>
          <w:rFonts w:asciiTheme="majorBidi" w:hAnsiTheme="majorBidi" w:cstheme="majorBidi"/>
          <w:lang w:val="id-ID"/>
        </w:rPr>
        <w:t xml:space="preserve">Amhmad </w:t>
      </w:r>
      <w:r w:rsidR="007D4FBD">
        <w:rPr>
          <w:rFonts w:asciiTheme="majorBidi" w:hAnsiTheme="majorBidi" w:cstheme="majorBidi"/>
          <w:lang w:val="id-ID"/>
        </w:rPr>
        <w:t xml:space="preserve"> </w:t>
      </w:r>
      <w:r>
        <w:rPr>
          <w:rFonts w:asciiTheme="majorBidi" w:hAnsiTheme="majorBidi" w:cstheme="majorBidi"/>
          <w:lang w:val="id-ID"/>
        </w:rPr>
        <w:t>Susanto,</w:t>
      </w:r>
      <w:r w:rsidRPr="00F44EAE">
        <w:rPr>
          <w:rFonts w:asciiTheme="majorBidi" w:hAnsiTheme="majorBidi" w:cstheme="majorBidi"/>
          <w:i/>
          <w:iCs/>
          <w:lang w:val="id-ID"/>
        </w:rPr>
        <w:t xml:space="preserve"> Teori Belajar Pembelajaran di Sekolah Dasar</w:t>
      </w:r>
      <w:r>
        <w:rPr>
          <w:rFonts w:asciiTheme="majorBidi" w:hAnsiTheme="majorBidi" w:cstheme="majorBidi"/>
          <w:lang w:val="id-ID"/>
        </w:rPr>
        <w:t xml:space="preserve"> (Jakarta: Kencana, 2014)</w:t>
      </w:r>
      <w:r w:rsidRPr="00C856FC">
        <w:rPr>
          <w:rFonts w:asciiTheme="majorBidi" w:hAnsiTheme="majorBidi" w:cstheme="majorBidi"/>
          <w:i/>
          <w:iCs/>
          <w:lang w:val="id-ID"/>
        </w:rPr>
        <w:t>,</w:t>
      </w:r>
      <w:r w:rsidRPr="00C856FC">
        <w:rPr>
          <w:rFonts w:asciiTheme="majorBidi" w:hAnsiTheme="majorBidi" w:cstheme="majorBidi"/>
          <w:lang w:val="id-ID"/>
        </w:rPr>
        <w:t xml:space="preserve"> hlm. 5</w:t>
      </w:r>
    </w:p>
  </w:footnote>
  <w:footnote w:id="18">
    <w:p w:rsidR="00F97DAA" w:rsidRPr="00C856FC" w:rsidRDefault="00F97DAA" w:rsidP="000A1597">
      <w:pPr>
        <w:pStyle w:val="FootnoteText"/>
        <w:ind w:firstLine="720"/>
        <w:rPr>
          <w:rFonts w:asciiTheme="majorBidi" w:hAnsiTheme="majorBidi" w:cstheme="majorBidi"/>
          <w:lang w:val="id-ID"/>
        </w:rPr>
      </w:pPr>
      <w:r>
        <w:rPr>
          <w:rStyle w:val="FootnoteReference"/>
        </w:rPr>
        <w:t>18</w:t>
      </w:r>
      <w:r w:rsidRPr="00C856FC">
        <w:rPr>
          <w:rFonts w:asciiTheme="majorBidi" w:hAnsiTheme="majorBidi" w:cstheme="majorBidi"/>
        </w:rPr>
        <w:t xml:space="preserve"> </w:t>
      </w:r>
      <w:r w:rsidRPr="00C856FC">
        <w:rPr>
          <w:rFonts w:asciiTheme="majorBidi" w:hAnsiTheme="majorBidi" w:cstheme="majorBidi"/>
          <w:lang w:val="id-ID"/>
        </w:rPr>
        <w:t xml:space="preserve">Asep Jihad, </w:t>
      </w:r>
      <w:r w:rsidRPr="00C856FC">
        <w:rPr>
          <w:rFonts w:asciiTheme="majorBidi" w:hAnsiTheme="majorBidi" w:cstheme="majorBidi"/>
          <w:i/>
          <w:iCs/>
          <w:lang w:val="id-ID"/>
        </w:rPr>
        <w:t>Evaluasi Pembelajaran</w:t>
      </w:r>
      <w:r w:rsidRPr="00C856FC">
        <w:rPr>
          <w:rFonts w:asciiTheme="majorBidi" w:hAnsiTheme="majorBidi" w:cstheme="majorBidi"/>
          <w:lang w:val="id-ID"/>
        </w:rPr>
        <w:t>, (Yogyakarta: Multi Pressindo, 2012), hlm. 15</w:t>
      </w:r>
    </w:p>
  </w:footnote>
  <w:footnote w:id="19">
    <w:p w:rsidR="00B9696B" w:rsidRPr="00C856FC" w:rsidRDefault="00B9696B" w:rsidP="00582B77">
      <w:pPr>
        <w:pStyle w:val="FootnoteText"/>
        <w:ind w:firstLine="720"/>
        <w:rPr>
          <w:rFonts w:asciiTheme="majorBidi" w:hAnsiTheme="majorBidi" w:cstheme="majorBidi"/>
          <w:lang w:val="id-ID"/>
        </w:rPr>
      </w:pPr>
      <w:r>
        <w:rPr>
          <w:rStyle w:val="FootnoteReference"/>
        </w:rPr>
        <w:t>19</w:t>
      </w:r>
      <w:r w:rsidRPr="00C856FC">
        <w:rPr>
          <w:rFonts w:asciiTheme="majorBidi" w:hAnsiTheme="majorBidi" w:cstheme="majorBidi"/>
        </w:rPr>
        <w:t xml:space="preserve"> </w:t>
      </w:r>
      <w:r w:rsidRPr="00582B77">
        <w:rPr>
          <w:rFonts w:asciiTheme="majorBidi" w:hAnsiTheme="majorBidi" w:cstheme="majorBidi"/>
          <w:i/>
          <w:iCs/>
          <w:lang w:val="id-ID"/>
        </w:rPr>
        <w:t>Ibid</w:t>
      </w:r>
      <w:r w:rsidRPr="00C856FC">
        <w:rPr>
          <w:rFonts w:asciiTheme="majorBidi" w:hAnsiTheme="majorBidi" w:cstheme="majorBidi"/>
          <w:lang w:val="id-ID"/>
        </w:rPr>
        <w:t>, hlm. 63</w:t>
      </w:r>
    </w:p>
  </w:footnote>
  <w:footnote w:id="20">
    <w:p w:rsidR="00B9696B" w:rsidRPr="00C856FC" w:rsidRDefault="00B9696B" w:rsidP="00B9696B">
      <w:pPr>
        <w:pStyle w:val="FootnoteText"/>
        <w:ind w:firstLine="720"/>
        <w:rPr>
          <w:rFonts w:asciiTheme="majorBidi" w:hAnsiTheme="majorBidi" w:cstheme="majorBidi"/>
          <w:i/>
          <w:iCs/>
          <w:lang w:val="id-ID"/>
        </w:rPr>
      </w:pPr>
      <w:r w:rsidRPr="009634AA">
        <w:rPr>
          <w:rStyle w:val="FootnoteReference"/>
          <w:rFonts w:asciiTheme="majorBidi" w:hAnsiTheme="majorBidi" w:cstheme="majorBidi"/>
        </w:rPr>
        <w:t>20</w:t>
      </w:r>
      <w:r w:rsidRPr="009634AA">
        <w:rPr>
          <w:rFonts w:asciiTheme="majorBidi" w:hAnsiTheme="majorBidi" w:cstheme="majorBidi"/>
        </w:rPr>
        <w:t xml:space="preserve"> </w:t>
      </w:r>
      <w:r w:rsidRPr="009634AA">
        <w:rPr>
          <w:rFonts w:asciiTheme="majorBidi" w:hAnsiTheme="majorBidi" w:cstheme="majorBidi"/>
          <w:lang w:val="id-ID"/>
        </w:rPr>
        <w:t>Ahmad</w:t>
      </w:r>
      <w:r w:rsidRPr="00C856FC">
        <w:rPr>
          <w:rFonts w:asciiTheme="majorBidi" w:hAnsiTheme="majorBidi" w:cstheme="majorBidi"/>
          <w:lang w:val="id-ID"/>
        </w:rPr>
        <w:t xml:space="preserve"> Susanto, </w:t>
      </w:r>
      <w:r w:rsidRPr="00C856FC">
        <w:rPr>
          <w:rFonts w:asciiTheme="majorBidi" w:hAnsiTheme="majorBidi" w:cstheme="majorBidi"/>
          <w:i/>
          <w:iCs/>
          <w:lang w:val="id-ID"/>
        </w:rPr>
        <w:t>Op.ci</w:t>
      </w:r>
      <w:r>
        <w:rPr>
          <w:rFonts w:asciiTheme="majorBidi" w:hAnsiTheme="majorBidi" w:cstheme="majorBidi"/>
          <w:i/>
          <w:iCs/>
          <w:lang w:val="id-ID"/>
        </w:rPr>
        <w:t>t,</w:t>
      </w:r>
      <w:r w:rsidRPr="00C856FC">
        <w:rPr>
          <w:rFonts w:asciiTheme="majorBidi" w:hAnsiTheme="majorBidi" w:cstheme="majorBidi"/>
          <w:i/>
          <w:iCs/>
          <w:lang w:val="id-ID"/>
        </w:rPr>
        <w:t xml:space="preserve">. </w:t>
      </w:r>
      <w:r w:rsidRPr="00C856FC">
        <w:rPr>
          <w:rFonts w:asciiTheme="majorBidi" w:hAnsiTheme="majorBidi" w:cstheme="majorBidi"/>
          <w:lang w:val="id-ID"/>
        </w:rPr>
        <w:t>hlm.12</w:t>
      </w:r>
    </w:p>
  </w:footnote>
  <w:footnote w:id="21">
    <w:p w:rsidR="00AC7823" w:rsidRPr="009634AA" w:rsidRDefault="00AC7823" w:rsidP="00AC7823">
      <w:pPr>
        <w:pStyle w:val="FootnoteText"/>
        <w:ind w:firstLine="720"/>
        <w:rPr>
          <w:rFonts w:asciiTheme="majorBidi" w:hAnsiTheme="majorBidi" w:cstheme="majorBidi"/>
          <w:lang w:val="id-ID"/>
        </w:rPr>
      </w:pPr>
      <w:r w:rsidRPr="009634AA">
        <w:rPr>
          <w:rStyle w:val="FootnoteReference"/>
          <w:rFonts w:asciiTheme="majorBidi" w:hAnsiTheme="majorBidi" w:cstheme="majorBidi"/>
        </w:rPr>
        <w:t>21</w:t>
      </w:r>
      <w:r w:rsidRPr="009634AA">
        <w:rPr>
          <w:rFonts w:asciiTheme="majorBidi" w:hAnsiTheme="majorBidi" w:cstheme="majorBidi"/>
        </w:rPr>
        <w:t xml:space="preserve"> </w:t>
      </w:r>
      <w:r w:rsidRPr="009634AA">
        <w:rPr>
          <w:rFonts w:asciiTheme="majorBidi" w:hAnsiTheme="majorBidi" w:cstheme="majorBidi"/>
          <w:lang w:val="id-ID"/>
        </w:rPr>
        <w:t xml:space="preserve">Tim Pengembang MKDP, </w:t>
      </w:r>
      <w:r w:rsidRPr="009634AA">
        <w:rPr>
          <w:rFonts w:asciiTheme="majorBidi" w:hAnsiTheme="majorBidi" w:cstheme="majorBidi"/>
          <w:i/>
          <w:iCs/>
          <w:lang w:val="id-ID"/>
        </w:rPr>
        <w:t>Kurikulum dan Pembelajaran,</w:t>
      </w:r>
      <w:r w:rsidRPr="009634AA">
        <w:rPr>
          <w:rFonts w:asciiTheme="majorBidi" w:hAnsiTheme="majorBidi" w:cstheme="majorBidi"/>
          <w:lang w:val="id-ID"/>
        </w:rPr>
        <w:t xml:space="preserve"> (Jakarta: Rajawali Pers, 2013), hlm. 140-141</w:t>
      </w:r>
    </w:p>
  </w:footnote>
  <w:footnote w:id="22">
    <w:p w:rsidR="00AC7823" w:rsidRPr="009634AA" w:rsidRDefault="00AC7823" w:rsidP="00817E61">
      <w:pPr>
        <w:pStyle w:val="FootnoteText"/>
        <w:ind w:firstLine="720"/>
        <w:rPr>
          <w:rFonts w:asciiTheme="majorBidi" w:hAnsiTheme="majorBidi" w:cstheme="majorBidi"/>
          <w:lang w:val="id-ID"/>
        </w:rPr>
      </w:pPr>
      <w:r w:rsidRPr="009634AA">
        <w:rPr>
          <w:rStyle w:val="FootnoteReference"/>
          <w:rFonts w:asciiTheme="majorBidi" w:hAnsiTheme="majorBidi" w:cstheme="majorBidi"/>
        </w:rPr>
        <w:t>22</w:t>
      </w:r>
      <w:r w:rsidRPr="009634AA">
        <w:rPr>
          <w:rFonts w:asciiTheme="majorBidi" w:hAnsiTheme="majorBidi" w:cstheme="majorBidi"/>
        </w:rPr>
        <w:t xml:space="preserve"> </w:t>
      </w:r>
      <w:r w:rsidRPr="009634AA">
        <w:rPr>
          <w:rFonts w:asciiTheme="majorBidi" w:hAnsiTheme="majorBidi" w:cstheme="majorBidi"/>
          <w:lang w:val="id-ID"/>
        </w:rPr>
        <w:t>Munir</w:t>
      </w:r>
      <w:r w:rsidR="006E17DB" w:rsidRPr="009634AA">
        <w:rPr>
          <w:rFonts w:asciiTheme="majorBidi" w:hAnsiTheme="majorBidi" w:cstheme="majorBidi"/>
          <w:lang w:val="id-ID"/>
        </w:rPr>
        <w:t xml:space="preserve">, </w:t>
      </w:r>
      <w:r w:rsidR="006E17DB" w:rsidRPr="009634AA">
        <w:rPr>
          <w:rFonts w:asciiTheme="majorBidi" w:hAnsiTheme="majorBidi" w:cstheme="majorBidi"/>
          <w:i/>
          <w:iCs/>
          <w:lang w:val="id-ID"/>
        </w:rPr>
        <w:t>Op. Cit</w:t>
      </w:r>
      <w:r w:rsidR="006E17DB" w:rsidRPr="009634AA">
        <w:rPr>
          <w:rFonts w:asciiTheme="majorBidi" w:hAnsiTheme="majorBidi" w:cstheme="majorBidi"/>
          <w:lang w:val="id-ID"/>
        </w:rPr>
        <w:t>,</w:t>
      </w:r>
      <w:r w:rsidRPr="009634AA">
        <w:rPr>
          <w:rFonts w:asciiTheme="majorBidi" w:hAnsiTheme="majorBidi" w:cstheme="majorBidi"/>
          <w:i/>
          <w:iCs/>
        </w:rPr>
        <w:t xml:space="preserve"> </w:t>
      </w:r>
      <w:r w:rsidRPr="009634AA">
        <w:rPr>
          <w:rFonts w:asciiTheme="majorBidi" w:hAnsiTheme="majorBidi" w:cstheme="majorBidi"/>
          <w:lang w:val="id-ID"/>
        </w:rPr>
        <w:t>hlm. 42</w:t>
      </w:r>
    </w:p>
  </w:footnote>
  <w:footnote w:id="23">
    <w:p w:rsidR="00AC7823" w:rsidRPr="009634AA" w:rsidRDefault="00AC7823" w:rsidP="009634AA">
      <w:pPr>
        <w:pStyle w:val="FootnoteText"/>
        <w:bidi/>
        <w:ind w:firstLine="708"/>
        <w:rPr>
          <w:rFonts w:ascii="Traditional Arabic" w:hAnsi="Traditional Arabic" w:cs="Traditional Arabic"/>
          <w:rtl/>
        </w:rPr>
      </w:pPr>
      <w:r w:rsidRPr="009634AA">
        <w:rPr>
          <w:rStyle w:val="FootnoteReference"/>
          <w:rFonts w:ascii="Traditional Arabic" w:hAnsi="Traditional Arabic" w:cs="Traditional Arabic"/>
          <w:rtl/>
          <w:lang w:bidi="fa-IR"/>
        </w:rPr>
        <w:t>۲۳</w:t>
      </w:r>
      <w:r w:rsidRPr="009634AA">
        <w:rPr>
          <w:rFonts w:ascii="Traditional Arabic" w:hAnsi="Traditional Arabic" w:cs="Traditional Arabic"/>
        </w:rPr>
        <w:t xml:space="preserve"> </w:t>
      </w:r>
      <w:r w:rsidRPr="009634AA">
        <w:rPr>
          <w:rFonts w:ascii="Traditional Arabic" w:hAnsi="Traditional Arabic" w:cs="Traditional Arabic"/>
          <w:rtl/>
        </w:rPr>
        <w:t xml:space="preserve"> فؤاد نعمة</w:t>
      </w:r>
      <w:r w:rsidR="009634AA" w:rsidRPr="009634AA">
        <w:rPr>
          <w:rFonts w:ascii="Traditional Arabic" w:hAnsi="Traditional Arabic" w:cs="Traditional Arabic"/>
          <w:rtl/>
        </w:rPr>
        <w:t>،</w:t>
      </w:r>
      <w:r w:rsidRPr="009634AA">
        <w:rPr>
          <w:rFonts w:ascii="Traditional Arabic" w:hAnsi="Traditional Arabic" w:cs="Traditional Arabic"/>
          <w:rtl/>
        </w:rPr>
        <w:t xml:space="preserve"> </w:t>
      </w:r>
      <w:r w:rsidRPr="009634AA">
        <w:rPr>
          <w:rFonts w:ascii="Traditional Arabic" w:hAnsi="Traditional Arabic" w:cs="Traditional Arabic"/>
          <w:i/>
          <w:iCs/>
          <w:rtl/>
        </w:rPr>
        <w:t>ملخص قواعد اللغة العربية</w:t>
      </w:r>
      <w:r w:rsidR="009634AA" w:rsidRPr="009634AA">
        <w:rPr>
          <w:rFonts w:ascii="Traditional Arabic" w:hAnsi="Traditional Arabic" w:cs="Traditional Arabic"/>
          <w:rtl/>
        </w:rPr>
        <w:t>،</w:t>
      </w:r>
      <w:r w:rsidRPr="009634AA">
        <w:rPr>
          <w:rFonts w:ascii="Traditional Arabic" w:hAnsi="Traditional Arabic" w:cs="Traditional Arabic"/>
          <w:rtl/>
        </w:rPr>
        <w:t xml:space="preserve"> (بيرت : دار الحكمة)</w:t>
      </w:r>
      <w:r w:rsidR="009634AA" w:rsidRPr="009634AA">
        <w:rPr>
          <w:rFonts w:ascii="Traditional Arabic" w:hAnsi="Traditional Arabic" w:cs="Traditional Arabic"/>
          <w:rtl/>
        </w:rPr>
        <w:t>،</w:t>
      </w:r>
      <w:r w:rsidRPr="009634AA">
        <w:rPr>
          <w:rFonts w:ascii="Traditional Arabic" w:hAnsi="Traditional Arabic" w:cs="Traditional Arabic"/>
          <w:rtl/>
        </w:rPr>
        <w:t xml:space="preserve"> ص. ٣</w:t>
      </w:r>
    </w:p>
  </w:footnote>
  <w:footnote w:id="24">
    <w:p w:rsidR="00AC7823" w:rsidRPr="00817E61" w:rsidRDefault="00AC7823" w:rsidP="009634AA">
      <w:pPr>
        <w:pStyle w:val="FootnoteText"/>
        <w:bidi/>
        <w:ind w:firstLine="708"/>
        <w:rPr>
          <w:rFonts w:ascii="Traditional Arabic" w:hAnsi="Traditional Arabic" w:cs="Traditional Arabic"/>
          <w:rtl/>
        </w:rPr>
      </w:pPr>
      <w:r w:rsidRPr="00817E61">
        <w:rPr>
          <w:rStyle w:val="FootnoteReference"/>
          <w:rFonts w:ascii="Traditional Arabic" w:hAnsi="Traditional Arabic" w:cs="Traditional Arabic"/>
          <w:rtl/>
          <w:lang w:bidi="fa-IR"/>
        </w:rPr>
        <w:t>۲</w:t>
      </w:r>
      <w:r w:rsidRPr="00817E61">
        <w:rPr>
          <w:rStyle w:val="FootnoteReference"/>
          <w:rFonts w:ascii="Traditional Arabic" w:hAnsi="Traditional Arabic" w:cs="Traditional Arabic"/>
          <w:rtl/>
        </w:rPr>
        <w:t>٤</w:t>
      </w:r>
      <w:r w:rsidRPr="00817E61">
        <w:rPr>
          <w:rFonts w:ascii="Traditional Arabic" w:hAnsi="Traditional Arabic" w:cs="Traditional Arabic"/>
        </w:rPr>
        <w:t xml:space="preserve"> </w:t>
      </w:r>
      <w:r w:rsidRPr="00817E61">
        <w:rPr>
          <w:rFonts w:ascii="Traditional Arabic" w:hAnsi="Traditional Arabic" w:cs="Traditional Arabic"/>
          <w:rtl/>
        </w:rPr>
        <w:t xml:space="preserve"> الشيخ مصطفى ، </w:t>
      </w:r>
      <w:r w:rsidRPr="00817E61">
        <w:rPr>
          <w:rFonts w:ascii="Traditional Arabic" w:hAnsi="Traditional Arabic" w:cs="Traditional Arabic"/>
          <w:i/>
          <w:iCs/>
          <w:rtl/>
        </w:rPr>
        <w:t>جامع الدروس العربية</w:t>
      </w:r>
      <w:r w:rsidRPr="00817E61">
        <w:rPr>
          <w:rFonts w:ascii="Traditional Arabic" w:hAnsi="Traditional Arabic" w:cs="Traditional Arabic"/>
          <w:rtl/>
        </w:rPr>
        <w:t xml:space="preserve"> ، الجز الاولى ، ( بريت : المكتبة العصرية ، ۱۹۹۶ م ) ، ص . ۹</w:t>
      </w:r>
    </w:p>
  </w:footnote>
  <w:footnote w:id="25">
    <w:p w:rsidR="00AC7823" w:rsidRPr="00817E61" w:rsidRDefault="00AC7823" w:rsidP="00911C6F">
      <w:pPr>
        <w:pStyle w:val="FootnoteText"/>
        <w:bidi/>
        <w:ind w:firstLine="708"/>
        <w:rPr>
          <w:rFonts w:ascii="Traditional Arabic" w:hAnsi="Traditional Arabic" w:cs="Traditional Arabic"/>
          <w:rtl/>
        </w:rPr>
      </w:pPr>
      <w:r w:rsidRPr="00817E61">
        <w:rPr>
          <w:rStyle w:val="FootnoteReference"/>
          <w:rFonts w:ascii="Traditional Arabic" w:hAnsi="Traditional Arabic" w:cs="Traditional Arabic"/>
          <w:rtl/>
          <w:lang w:bidi="fa-IR"/>
        </w:rPr>
        <w:t>۲</w:t>
      </w:r>
      <w:r w:rsidRPr="00817E61">
        <w:rPr>
          <w:rStyle w:val="FootnoteReference"/>
          <w:rFonts w:ascii="Traditional Arabic" w:hAnsi="Traditional Arabic" w:cs="Traditional Arabic"/>
          <w:rtl/>
        </w:rPr>
        <w:t>٥</w:t>
      </w:r>
      <w:r w:rsidRPr="00817E61">
        <w:rPr>
          <w:rFonts w:ascii="Traditional Arabic" w:hAnsi="Traditional Arabic" w:cs="Traditional Arabic"/>
        </w:rPr>
        <w:t xml:space="preserve"> </w:t>
      </w:r>
      <w:r w:rsidRPr="00817E61">
        <w:rPr>
          <w:rFonts w:ascii="Traditional Arabic" w:hAnsi="Traditional Arabic" w:cs="Traditional Arabic"/>
          <w:rtl/>
        </w:rPr>
        <w:t xml:space="preserve"> وسيلة حسّان الماجستيرة</w:t>
      </w:r>
      <w:r w:rsidR="00911C6F">
        <w:rPr>
          <w:rFonts w:ascii="Traditional Arabic" w:hAnsi="Traditional Arabic" w:cs="Traditional Arabic" w:hint="cs"/>
          <w:rtl/>
        </w:rPr>
        <w:t>،</w:t>
      </w:r>
      <w:r w:rsidRPr="00817E61">
        <w:rPr>
          <w:rFonts w:ascii="Traditional Arabic" w:hAnsi="Traditional Arabic" w:cs="Traditional Arabic"/>
          <w:rtl/>
        </w:rPr>
        <w:t xml:space="preserve"> </w:t>
      </w:r>
      <w:r w:rsidR="00817E61" w:rsidRPr="00817E61">
        <w:rPr>
          <w:rFonts w:ascii="Traditional Arabic" w:hAnsi="Traditional Arabic" w:cs="Traditional Arabic"/>
          <w:i/>
          <w:iCs/>
          <w:rtl/>
        </w:rPr>
        <w:t>ال</w:t>
      </w:r>
      <w:r w:rsidRPr="00817E61">
        <w:rPr>
          <w:rFonts w:ascii="Traditional Arabic" w:hAnsi="Traditional Arabic" w:cs="Traditional Arabic"/>
          <w:i/>
          <w:iCs/>
          <w:rtl/>
        </w:rPr>
        <w:t>مر</w:t>
      </w:r>
      <w:r w:rsidR="00817E61" w:rsidRPr="00817E61">
        <w:rPr>
          <w:rFonts w:ascii="Traditional Arabic" w:hAnsi="Traditional Arabic" w:cs="Traditional Arabic"/>
          <w:i/>
          <w:iCs/>
          <w:rtl/>
        </w:rPr>
        <w:t>ا</w:t>
      </w:r>
      <w:r w:rsidRPr="00817E61">
        <w:rPr>
          <w:rFonts w:ascii="Traditional Arabic" w:hAnsi="Traditional Arabic" w:cs="Traditional Arabic"/>
          <w:i/>
          <w:iCs/>
          <w:rtl/>
        </w:rPr>
        <w:t>جع السابق</w:t>
      </w:r>
      <w:r w:rsidR="00911C6F">
        <w:rPr>
          <w:rFonts w:ascii="Traditional Arabic" w:hAnsi="Traditional Arabic" w:cs="Traditional Arabic" w:hint="cs"/>
          <w:rtl/>
        </w:rPr>
        <w:t>،</w:t>
      </w:r>
      <w:r w:rsidRPr="00817E61">
        <w:rPr>
          <w:rFonts w:ascii="Traditional Arabic" w:hAnsi="Traditional Arabic" w:cs="Traditional Arabic"/>
          <w:rtl/>
        </w:rPr>
        <w:t xml:space="preserve"> ص. ۱</w:t>
      </w:r>
    </w:p>
  </w:footnote>
  <w:footnote w:id="26">
    <w:p w:rsidR="00AC7823" w:rsidRPr="00817E61" w:rsidRDefault="00AC7823" w:rsidP="00911C6F">
      <w:pPr>
        <w:pStyle w:val="FootnoteText"/>
        <w:bidi/>
        <w:ind w:firstLine="708"/>
        <w:rPr>
          <w:rFonts w:ascii="Traditional Arabic" w:hAnsi="Traditional Arabic" w:cs="Traditional Arabic"/>
          <w:rtl/>
        </w:rPr>
      </w:pPr>
      <w:r w:rsidRPr="00817E61">
        <w:rPr>
          <w:rStyle w:val="FootnoteReference"/>
          <w:rFonts w:ascii="Traditional Arabic" w:hAnsi="Traditional Arabic" w:cs="Traditional Arabic"/>
          <w:rtl/>
          <w:lang w:bidi="fa-IR"/>
        </w:rPr>
        <w:t>۲</w:t>
      </w:r>
      <w:r w:rsidRPr="00817E61">
        <w:rPr>
          <w:rStyle w:val="FootnoteReference"/>
          <w:rFonts w:ascii="Traditional Arabic" w:hAnsi="Traditional Arabic" w:cs="Traditional Arabic"/>
          <w:rtl/>
        </w:rPr>
        <w:t>٦</w:t>
      </w:r>
      <w:r w:rsidRPr="00817E61">
        <w:rPr>
          <w:rFonts w:ascii="Traditional Arabic" w:hAnsi="Traditional Arabic" w:cs="Traditional Arabic"/>
        </w:rPr>
        <w:t xml:space="preserve"> </w:t>
      </w:r>
      <w:r w:rsidR="00817E61" w:rsidRPr="00817E61">
        <w:rPr>
          <w:rFonts w:ascii="Traditional Arabic" w:hAnsi="Traditional Arabic" w:cs="Traditional Arabic" w:hint="cs"/>
          <w:i/>
          <w:iCs/>
          <w:rtl/>
        </w:rPr>
        <w:t>ال</w:t>
      </w:r>
      <w:r w:rsidRPr="00817E61">
        <w:rPr>
          <w:rFonts w:ascii="Traditional Arabic" w:hAnsi="Traditional Arabic" w:cs="Traditional Arabic"/>
          <w:i/>
          <w:iCs/>
          <w:rtl/>
        </w:rPr>
        <w:t>مر</w:t>
      </w:r>
      <w:r w:rsidR="00817E61" w:rsidRPr="00817E61">
        <w:rPr>
          <w:rFonts w:ascii="Traditional Arabic" w:hAnsi="Traditional Arabic" w:cs="Traditional Arabic" w:hint="cs"/>
          <w:i/>
          <w:iCs/>
          <w:rtl/>
        </w:rPr>
        <w:t>ا</w:t>
      </w:r>
      <w:r w:rsidRPr="00817E61">
        <w:rPr>
          <w:rFonts w:ascii="Traditional Arabic" w:hAnsi="Traditional Arabic" w:cs="Traditional Arabic"/>
          <w:i/>
          <w:iCs/>
          <w:rtl/>
        </w:rPr>
        <w:t>جع</w:t>
      </w:r>
      <w:r w:rsidR="00817E61" w:rsidRPr="00817E61">
        <w:rPr>
          <w:rFonts w:ascii="Traditional Arabic" w:hAnsi="Traditional Arabic" w:cs="Traditional Arabic" w:hint="cs"/>
          <w:i/>
          <w:iCs/>
          <w:rtl/>
        </w:rPr>
        <w:t xml:space="preserve"> السابق</w:t>
      </w:r>
      <w:r w:rsidR="00911C6F">
        <w:rPr>
          <w:rFonts w:ascii="Traditional Arabic" w:hAnsi="Traditional Arabic" w:cs="Traditional Arabic" w:hint="cs"/>
          <w:rtl/>
        </w:rPr>
        <w:t>،</w:t>
      </w:r>
      <w:r w:rsidRPr="00817E61">
        <w:rPr>
          <w:rFonts w:ascii="Traditional Arabic" w:hAnsi="Traditional Arabic" w:cs="Traditional Arabic"/>
          <w:rtl/>
        </w:rPr>
        <w:t xml:space="preserve"> ص. ۲</w:t>
      </w:r>
    </w:p>
  </w:footnote>
  <w:footnote w:id="27">
    <w:p w:rsidR="00AC7823" w:rsidRPr="00817E61" w:rsidRDefault="00AC7823" w:rsidP="00911C6F">
      <w:pPr>
        <w:pStyle w:val="FootnoteText"/>
        <w:bidi/>
        <w:ind w:firstLine="708"/>
        <w:rPr>
          <w:rtl/>
        </w:rPr>
      </w:pPr>
      <w:r w:rsidRPr="00817E61">
        <w:rPr>
          <w:rStyle w:val="FootnoteReference"/>
          <w:rFonts w:ascii="Traditional Arabic" w:hAnsi="Traditional Arabic" w:cs="Traditional Arabic"/>
          <w:rtl/>
          <w:lang w:bidi="fa-IR"/>
        </w:rPr>
        <w:t>۲</w:t>
      </w:r>
      <w:r w:rsidRPr="00817E61">
        <w:rPr>
          <w:rStyle w:val="FootnoteReference"/>
          <w:rFonts w:ascii="Traditional Arabic" w:hAnsi="Traditional Arabic" w:cs="Traditional Arabic"/>
          <w:rtl/>
        </w:rPr>
        <w:t>٧</w:t>
      </w:r>
      <w:r w:rsidRPr="00817E61">
        <w:rPr>
          <w:rFonts w:ascii="Traditional Arabic" w:hAnsi="Traditional Arabic" w:cs="Traditional Arabic"/>
        </w:rPr>
        <w:t xml:space="preserve"> </w:t>
      </w:r>
      <w:r w:rsidRPr="00817E61">
        <w:rPr>
          <w:rFonts w:ascii="Traditional Arabic" w:hAnsi="Traditional Arabic" w:cs="Traditional Arabic"/>
          <w:rtl/>
        </w:rPr>
        <w:t xml:space="preserve"> </w:t>
      </w:r>
      <w:r w:rsidRPr="00817E61">
        <w:rPr>
          <w:rFonts w:ascii="Traditional Arabic" w:hAnsi="Traditional Arabic" w:cs="Traditional Arabic"/>
          <w:rtl/>
          <w:lang w:val="id-ID"/>
        </w:rPr>
        <w:t>السيد المرصوم أحمد الهاشمى</w:t>
      </w:r>
      <w:r w:rsidR="00911C6F">
        <w:rPr>
          <w:rFonts w:ascii="Traditional Arabic" w:hAnsi="Traditional Arabic" w:cs="Traditional Arabic" w:hint="cs"/>
          <w:rtl/>
          <w:lang w:val="id-ID"/>
        </w:rPr>
        <w:t>،</w:t>
      </w:r>
      <w:r w:rsidRPr="00817E61">
        <w:rPr>
          <w:rFonts w:ascii="Traditional Arabic" w:hAnsi="Traditional Arabic" w:cs="Traditional Arabic"/>
          <w:rtl/>
          <w:lang w:val="id-ID"/>
        </w:rPr>
        <w:t xml:space="preserve"> </w:t>
      </w:r>
      <w:r w:rsidRPr="00817E61">
        <w:rPr>
          <w:rFonts w:ascii="Traditional Arabic" w:hAnsi="Traditional Arabic" w:cs="Traditional Arabic"/>
          <w:i/>
          <w:iCs/>
          <w:rtl/>
          <w:lang w:val="id-ID"/>
        </w:rPr>
        <w:t>جواهر البلاغة فى المعانى البيان و البديع</w:t>
      </w:r>
      <w:r w:rsidR="00911C6F">
        <w:rPr>
          <w:rFonts w:ascii="Traditional Arabic" w:hAnsi="Traditional Arabic" w:cs="Traditional Arabic" w:hint="cs"/>
          <w:rtl/>
          <w:lang w:val="id-ID"/>
        </w:rPr>
        <w:t>،</w:t>
      </w:r>
      <w:r w:rsidRPr="00817E61">
        <w:rPr>
          <w:rFonts w:ascii="Traditional Arabic" w:hAnsi="Traditional Arabic" w:cs="Traditional Arabic"/>
          <w:rtl/>
          <w:lang w:val="id-ID"/>
        </w:rPr>
        <w:t xml:space="preserve"> (اندونيسيا: مكتبة دار إحياء الكتب العربية</w:t>
      </w:r>
      <w:r w:rsidR="00911C6F">
        <w:rPr>
          <w:rFonts w:ascii="Traditional Arabic" w:hAnsi="Traditional Arabic" w:cs="Traditional Arabic" w:hint="cs"/>
          <w:rtl/>
          <w:lang w:val="id-ID"/>
        </w:rPr>
        <w:t>،</w:t>
      </w:r>
      <w:r w:rsidRPr="00817E61">
        <w:rPr>
          <w:rFonts w:ascii="Traditional Arabic" w:hAnsi="Traditional Arabic" w:cs="Traditional Arabic"/>
          <w:rtl/>
          <w:lang w:val="id-ID"/>
        </w:rPr>
        <w:t xml:space="preserve"> ۱۹</w:t>
      </w:r>
      <w:r w:rsidR="00911C6F">
        <w:rPr>
          <w:rFonts w:ascii="Traditional Arabic" w:hAnsi="Traditional Arabic" w:cs="Traditional Arabic" w:hint="cs"/>
          <w:rtl/>
          <w:lang w:val="id-ID"/>
        </w:rPr>
        <w:t>4</w:t>
      </w:r>
      <w:r w:rsidRPr="00817E61">
        <w:rPr>
          <w:rFonts w:ascii="Traditional Arabic" w:hAnsi="Traditional Arabic" w:cs="Traditional Arabic"/>
          <w:rtl/>
          <w:lang w:val="id-ID"/>
        </w:rPr>
        <w:t xml:space="preserve">۰), ص. </w:t>
      </w:r>
      <w:r w:rsidR="00911C6F">
        <w:rPr>
          <w:rFonts w:ascii="Traditional Arabic" w:hAnsi="Traditional Arabic" w:cs="Traditional Arabic" w:hint="cs"/>
          <w:rtl/>
          <w:lang w:val="id-ID"/>
        </w:rPr>
        <w:t>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23804351"/>
      <w:docPartObj>
        <w:docPartGallery w:val="Page Numbers (Top of Page)"/>
        <w:docPartUnique/>
      </w:docPartObj>
    </w:sdtPr>
    <w:sdtEndPr>
      <w:rPr>
        <w:rFonts w:ascii="Traditional Arabic" w:hAnsi="Traditional Arabic" w:cs="Traditional Arabic"/>
        <w:noProof/>
        <w:sz w:val="32"/>
        <w:szCs w:val="32"/>
      </w:rPr>
    </w:sdtEndPr>
    <w:sdtContent>
      <w:p w:rsidR="00664547" w:rsidRPr="00664547" w:rsidRDefault="00664547" w:rsidP="00664547">
        <w:pPr>
          <w:pStyle w:val="Header"/>
          <w:bidi/>
          <w:jc w:val="right"/>
          <w:rPr>
            <w:rFonts w:ascii="Traditional Arabic" w:hAnsi="Traditional Arabic" w:cs="Traditional Arabic"/>
            <w:sz w:val="32"/>
            <w:szCs w:val="32"/>
          </w:rPr>
        </w:pPr>
        <w:r w:rsidRPr="00664547">
          <w:rPr>
            <w:rFonts w:ascii="Traditional Arabic" w:hAnsi="Traditional Arabic" w:cs="Traditional Arabic"/>
            <w:sz w:val="32"/>
            <w:szCs w:val="32"/>
          </w:rPr>
          <w:fldChar w:fldCharType="begin"/>
        </w:r>
        <w:r w:rsidRPr="00664547">
          <w:rPr>
            <w:rFonts w:ascii="Traditional Arabic" w:hAnsi="Traditional Arabic" w:cs="Traditional Arabic"/>
            <w:sz w:val="32"/>
            <w:szCs w:val="32"/>
          </w:rPr>
          <w:instrText xml:space="preserve"> PAGE   \* MERGEFORMAT </w:instrText>
        </w:r>
        <w:r w:rsidRPr="00664547">
          <w:rPr>
            <w:rFonts w:ascii="Traditional Arabic" w:hAnsi="Traditional Arabic" w:cs="Traditional Arabic"/>
            <w:sz w:val="32"/>
            <w:szCs w:val="32"/>
          </w:rPr>
          <w:fldChar w:fldCharType="separate"/>
        </w:r>
        <w:r w:rsidR="00343C32">
          <w:rPr>
            <w:rFonts w:ascii="Traditional Arabic" w:hAnsi="Traditional Arabic" w:cs="Traditional Arabic"/>
            <w:noProof/>
            <w:sz w:val="32"/>
            <w:szCs w:val="32"/>
            <w:rtl/>
          </w:rPr>
          <w:t>49</w:t>
        </w:r>
        <w:r w:rsidRPr="00664547">
          <w:rPr>
            <w:rFonts w:ascii="Traditional Arabic" w:hAnsi="Traditional Arabic" w:cs="Traditional Arabic"/>
            <w:noProof/>
            <w:sz w:val="32"/>
            <w:szCs w:val="32"/>
          </w:rPr>
          <w:fldChar w:fldCharType="end"/>
        </w:r>
      </w:p>
    </w:sdtContent>
  </w:sdt>
  <w:p w:rsidR="00B90FB1" w:rsidRDefault="00B90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3237"/>
    <w:multiLevelType w:val="hybridMultilevel"/>
    <w:tmpl w:val="0A16276E"/>
    <w:lvl w:ilvl="0" w:tplc="610A31D8">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03DA1"/>
    <w:multiLevelType w:val="hybridMultilevel"/>
    <w:tmpl w:val="6DA6E0A4"/>
    <w:lvl w:ilvl="0" w:tplc="9AA05CF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17DA3C4B"/>
    <w:multiLevelType w:val="hybridMultilevel"/>
    <w:tmpl w:val="0E44AFF2"/>
    <w:lvl w:ilvl="0" w:tplc="7A94E7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AB66269"/>
    <w:multiLevelType w:val="hybridMultilevel"/>
    <w:tmpl w:val="1548CB4A"/>
    <w:lvl w:ilvl="0" w:tplc="93A4675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37730E"/>
    <w:multiLevelType w:val="hybridMultilevel"/>
    <w:tmpl w:val="5F3A87A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F5B7848"/>
    <w:multiLevelType w:val="hybridMultilevel"/>
    <w:tmpl w:val="BFF4807C"/>
    <w:lvl w:ilvl="0" w:tplc="A69E954A">
      <w:start w:val="1"/>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32D0791"/>
    <w:multiLevelType w:val="hybridMultilevel"/>
    <w:tmpl w:val="C5F4A68A"/>
    <w:lvl w:ilvl="0" w:tplc="A8A67E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46C5E80"/>
    <w:multiLevelType w:val="hybridMultilevel"/>
    <w:tmpl w:val="811226AC"/>
    <w:lvl w:ilvl="0" w:tplc="180866A0">
      <w:start w:val="1"/>
      <w:numFmt w:val="arabicAlpha"/>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CBC3FA0"/>
    <w:multiLevelType w:val="hybridMultilevel"/>
    <w:tmpl w:val="32A8A82E"/>
    <w:lvl w:ilvl="0" w:tplc="913055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D1617AD"/>
    <w:multiLevelType w:val="hybridMultilevel"/>
    <w:tmpl w:val="1ACC4B38"/>
    <w:lvl w:ilvl="0" w:tplc="731A2B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D4E5D2E"/>
    <w:multiLevelType w:val="hybridMultilevel"/>
    <w:tmpl w:val="562073CA"/>
    <w:lvl w:ilvl="0" w:tplc="744C186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583408FB"/>
    <w:multiLevelType w:val="hybridMultilevel"/>
    <w:tmpl w:val="0A6C0B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BE9566D"/>
    <w:multiLevelType w:val="hybridMultilevel"/>
    <w:tmpl w:val="62945B9E"/>
    <w:lvl w:ilvl="0" w:tplc="1F322E7C">
      <w:start w:val="1"/>
      <w:numFmt w:val="arabicAlpha"/>
      <w:lvlText w:val="%1."/>
      <w:lvlJc w:val="left"/>
      <w:pPr>
        <w:ind w:left="1440" w:hanging="360"/>
      </w:pPr>
      <w:rPr>
        <w:rFonts w:ascii="Traditional Arabic" w:hAnsi="Traditional Arabic" w:cs="Traditional Arabic" w:hint="default"/>
        <w:b/>
        <w:bCs/>
        <w:sz w:val="36"/>
        <w:szCs w:val="36"/>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60172B98"/>
    <w:multiLevelType w:val="hybridMultilevel"/>
    <w:tmpl w:val="2984111A"/>
    <w:lvl w:ilvl="0" w:tplc="5C3613E8">
      <w:start w:val="1"/>
      <w:numFmt w:val="decimal"/>
      <w:lvlText w:val="%1)"/>
      <w:lvlJc w:val="left"/>
      <w:pPr>
        <w:ind w:left="1080" w:hanging="360"/>
      </w:pPr>
      <w:rPr>
        <w:rFonts w:ascii="Arabic Typesetting" w:hAnsi="Arabic Typesetting" w:cs="Arabic Typesetting"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1F37644"/>
    <w:multiLevelType w:val="hybridMultilevel"/>
    <w:tmpl w:val="C302B060"/>
    <w:lvl w:ilvl="0" w:tplc="FA9A6746">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105A0C"/>
    <w:multiLevelType w:val="hybridMultilevel"/>
    <w:tmpl w:val="2A623B70"/>
    <w:lvl w:ilvl="0" w:tplc="04210011">
      <w:start w:val="1"/>
      <w:numFmt w:val="decimal"/>
      <w:lvlText w:val="%1)"/>
      <w:lvlJc w:val="left"/>
      <w:pPr>
        <w:ind w:left="1635"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7CBF7058"/>
    <w:multiLevelType w:val="hybridMultilevel"/>
    <w:tmpl w:val="459A9B96"/>
    <w:lvl w:ilvl="0" w:tplc="46768E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0"/>
  </w:num>
  <w:num w:numId="3">
    <w:abstractNumId w:val="14"/>
  </w:num>
  <w:num w:numId="4">
    <w:abstractNumId w:val="15"/>
  </w:num>
  <w:num w:numId="5">
    <w:abstractNumId w:val="1"/>
  </w:num>
  <w:num w:numId="6">
    <w:abstractNumId w:val="4"/>
  </w:num>
  <w:num w:numId="7">
    <w:abstractNumId w:val="6"/>
  </w:num>
  <w:num w:numId="8">
    <w:abstractNumId w:val="16"/>
  </w:num>
  <w:num w:numId="9">
    <w:abstractNumId w:val="2"/>
  </w:num>
  <w:num w:numId="10">
    <w:abstractNumId w:val="12"/>
  </w:num>
  <w:num w:numId="11">
    <w:abstractNumId w:val="13"/>
  </w:num>
  <w:num w:numId="12">
    <w:abstractNumId w:val="8"/>
  </w:num>
  <w:num w:numId="13">
    <w:abstractNumId w:val="9"/>
  </w:num>
  <w:num w:numId="14">
    <w:abstractNumId w:val="10"/>
  </w:num>
  <w:num w:numId="15">
    <w:abstractNumId w:val="5"/>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2265"/>
    <w:rsid w:val="00011A2F"/>
    <w:rsid w:val="00013FB3"/>
    <w:rsid w:val="00016C88"/>
    <w:rsid w:val="000274BB"/>
    <w:rsid w:val="00027A0E"/>
    <w:rsid w:val="00041D03"/>
    <w:rsid w:val="000715FB"/>
    <w:rsid w:val="00075E9A"/>
    <w:rsid w:val="000763B6"/>
    <w:rsid w:val="00080FDD"/>
    <w:rsid w:val="00084A9C"/>
    <w:rsid w:val="00084C21"/>
    <w:rsid w:val="00095B56"/>
    <w:rsid w:val="00096470"/>
    <w:rsid w:val="000A1597"/>
    <w:rsid w:val="000C3376"/>
    <w:rsid w:val="000E1905"/>
    <w:rsid w:val="000F2B80"/>
    <w:rsid w:val="001004CC"/>
    <w:rsid w:val="00116B37"/>
    <w:rsid w:val="00116D56"/>
    <w:rsid w:val="001263B1"/>
    <w:rsid w:val="00131006"/>
    <w:rsid w:val="00134FA9"/>
    <w:rsid w:val="00157FFE"/>
    <w:rsid w:val="00165B35"/>
    <w:rsid w:val="00165B5E"/>
    <w:rsid w:val="001760AC"/>
    <w:rsid w:val="00190386"/>
    <w:rsid w:val="00192580"/>
    <w:rsid w:val="00192E07"/>
    <w:rsid w:val="001A020F"/>
    <w:rsid w:val="001A635A"/>
    <w:rsid w:val="001B2112"/>
    <w:rsid w:val="001C15AF"/>
    <w:rsid w:val="001C20F3"/>
    <w:rsid w:val="001E1101"/>
    <w:rsid w:val="001E40F1"/>
    <w:rsid w:val="001F2F8B"/>
    <w:rsid w:val="0023392D"/>
    <w:rsid w:val="00242690"/>
    <w:rsid w:val="0025081E"/>
    <w:rsid w:val="0026650F"/>
    <w:rsid w:val="002847E2"/>
    <w:rsid w:val="00287A37"/>
    <w:rsid w:val="00294687"/>
    <w:rsid w:val="00295054"/>
    <w:rsid w:val="002954FA"/>
    <w:rsid w:val="002A2616"/>
    <w:rsid w:val="002C17DF"/>
    <w:rsid w:val="002F185D"/>
    <w:rsid w:val="002F1C03"/>
    <w:rsid w:val="002F71CF"/>
    <w:rsid w:val="003200AF"/>
    <w:rsid w:val="00322488"/>
    <w:rsid w:val="003253D0"/>
    <w:rsid w:val="00325813"/>
    <w:rsid w:val="00326B35"/>
    <w:rsid w:val="0033224B"/>
    <w:rsid w:val="00333849"/>
    <w:rsid w:val="00343C32"/>
    <w:rsid w:val="00344006"/>
    <w:rsid w:val="0035399B"/>
    <w:rsid w:val="00353DAE"/>
    <w:rsid w:val="00354AB9"/>
    <w:rsid w:val="00366A51"/>
    <w:rsid w:val="00373646"/>
    <w:rsid w:val="00376721"/>
    <w:rsid w:val="003803F4"/>
    <w:rsid w:val="00385F27"/>
    <w:rsid w:val="003A6129"/>
    <w:rsid w:val="003B3951"/>
    <w:rsid w:val="003B3ED2"/>
    <w:rsid w:val="003C38FF"/>
    <w:rsid w:val="003C63A1"/>
    <w:rsid w:val="003D6CAD"/>
    <w:rsid w:val="003E223B"/>
    <w:rsid w:val="003F0EA3"/>
    <w:rsid w:val="003F1967"/>
    <w:rsid w:val="003F672D"/>
    <w:rsid w:val="004154FC"/>
    <w:rsid w:val="00416B90"/>
    <w:rsid w:val="00422265"/>
    <w:rsid w:val="00442B7B"/>
    <w:rsid w:val="00442EBF"/>
    <w:rsid w:val="00457518"/>
    <w:rsid w:val="00462B46"/>
    <w:rsid w:val="0046527F"/>
    <w:rsid w:val="004A50FD"/>
    <w:rsid w:val="004B420E"/>
    <w:rsid w:val="004D09B0"/>
    <w:rsid w:val="004D2F75"/>
    <w:rsid w:val="004E1440"/>
    <w:rsid w:val="004F378A"/>
    <w:rsid w:val="0050103C"/>
    <w:rsid w:val="00512A55"/>
    <w:rsid w:val="005144C0"/>
    <w:rsid w:val="00524410"/>
    <w:rsid w:val="005658B8"/>
    <w:rsid w:val="00572405"/>
    <w:rsid w:val="00582B77"/>
    <w:rsid w:val="005A2560"/>
    <w:rsid w:val="005B141F"/>
    <w:rsid w:val="005B5D38"/>
    <w:rsid w:val="005C7582"/>
    <w:rsid w:val="005D4721"/>
    <w:rsid w:val="005D6A8E"/>
    <w:rsid w:val="005E0B9A"/>
    <w:rsid w:val="005E5494"/>
    <w:rsid w:val="006015E2"/>
    <w:rsid w:val="00613DB6"/>
    <w:rsid w:val="00616897"/>
    <w:rsid w:val="00616A0E"/>
    <w:rsid w:val="006230FD"/>
    <w:rsid w:val="00627395"/>
    <w:rsid w:val="006457AD"/>
    <w:rsid w:val="006477F1"/>
    <w:rsid w:val="00650EC2"/>
    <w:rsid w:val="0065477E"/>
    <w:rsid w:val="00664547"/>
    <w:rsid w:val="006756E9"/>
    <w:rsid w:val="006808F8"/>
    <w:rsid w:val="0069302C"/>
    <w:rsid w:val="00695C8D"/>
    <w:rsid w:val="006A155D"/>
    <w:rsid w:val="006A37AA"/>
    <w:rsid w:val="006D4C4A"/>
    <w:rsid w:val="006E17DB"/>
    <w:rsid w:val="006F0C2B"/>
    <w:rsid w:val="00703478"/>
    <w:rsid w:val="007174CF"/>
    <w:rsid w:val="007325F7"/>
    <w:rsid w:val="007477B3"/>
    <w:rsid w:val="007A3FEB"/>
    <w:rsid w:val="007A5F9F"/>
    <w:rsid w:val="007B459E"/>
    <w:rsid w:val="007D4FBD"/>
    <w:rsid w:val="007D7284"/>
    <w:rsid w:val="007F4887"/>
    <w:rsid w:val="0080785D"/>
    <w:rsid w:val="00817E61"/>
    <w:rsid w:val="00843A9B"/>
    <w:rsid w:val="00844377"/>
    <w:rsid w:val="0084480C"/>
    <w:rsid w:val="00850B3E"/>
    <w:rsid w:val="00882C07"/>
    <w:rsid w:val="008852BF"/>
    <w:rsid w:val="008913B8"/>
    <w:rsid w:val="008923FC"/>
    <w:rsid w:val="008A4FCB"/>
    <w:rsid w:val="008D0E97"/>
    <w:rsid w:val="00907C3A"/>
    <w:rsid w:val="00911C6F"/>
    <w:rsid w:val="00923A76"/>
    <w:rsid w:val="0092686E"/>
    <w:rsid w:val="00930F07"/>
    <w:rsid w:val="00935788"/>
    <w:rsid w:val="00954C55"/>
    <w:rsid w:val="009565A4"/>
    <w:rsid w:val="00956F9E"/>
    <w:rsid w:val="009574B8"/>
    <w:rsid w:val="009634AA"/>
    <w:rsid w:val="00963AF8"/>
    <w:rsid w:val="00965406"/>
    <w:rsid w:val="00983B79"/>
    <w:rsid w:val="00987AAD"/>
    <w:rsid w:val="00991125"/>
    <w:rsid w:val="009B10DD"/>
    <w:rsid w:val="009C00F7"/>
    <w:rsid w:val="009C3D03"/>
    <w:rsid w:val="009C6377"/>
    <w:rsid w:val="009E0255"/>
    <w:rsid w:val="009E596E"/>
    <w:rsid w:val="009E7DF0"/>
    <w:rsid w:val="009F6A36"/>
    <w:rsid w:val="00A0024F"/>
    <w:rsid w:val="00A03046"/>
    <w:rsid w:val="00A03A22"/>
    <w:rsid w:val="00A25031"/>
    <w:rsid w:val="00A25F9F"/>
    <w:rsid w:val="00A31CF8"/>
    <w:rsid w:val="00A35CDB"/>
    <w:rsid w:val="00A36F67"/>
    <w:rsid w:val="00A46470"/>
    <w:rsid w:val="00A65F69"/>
    <w:rsid w:val="00A752E3"/>
    <w:rsid w:val="00A90D60"/>
    <w:rsid w:val="00A9480C"/>
    <w:rsid w:val="00A95436"/>
    <w:rsid w:val="00AA2CFC"/>
    <w:rsid w:val="00AA4A2F"/>
    <w:rsid w:val="00AB6631"/>
    <w:rsid w:val="00AB69EB"/>
    <w:rsid w:val="00AB7047"/>
    <w:rsid w:val="00AC2F6C"/>
    <w:rsid w:val="00AC7770"/>
    <w:rsid w:val="00AC7823"/>
    <w:rsid w:val="00AD44ED"/>
    <w:rsid w:val="00AF17B8"/>
    <w:rsid w:val="00B00B96"/>
    <w:rsid w:val="00B00D67"/>
    <w:rsid w:val="00B03294"/>
    <w:rsid w:val="00B04648"/>
    <w:rsid w:val="00B05F06"/>
    <w:rsid w:val="00B405BD"/>
    <w:rsid w:val="00B42275"/>
    <w:rsid w:val="00B43C75"/>
    <w:rsid w:val="00B452A0"/>
    <w:rsid w:val="00B50EE7"/>
    <w:rsid w:val="00B70DAD"/>
    <w:rsid w:val="00B84B1F"/>
    <w:rsid w:val="00B90FB1"/>
    <w:rsid w:val="00B9696B"/>
    <w:rsid w:val="00BA7319"/>
    <w:rsid w:val="00BB02CA"/>
    <w:rsid w:val="00BC35AA"/>
    <w:rsid w:val="00BC5140"/>
    <w:rsid w:val="00BC77C2"/>
    <w:rsid w:val="00BD2B0E"/>
    <w:rsid w:val="00BE1BD0"/>
    <w:rsid w:val="00BF7054"/>
    <w:rsid w:val="00C076F7"/>
    <w:rsid w:val="00C20176"/>
    <w:rsid w:val="00C222D2"/>
    <w:rsid w:val="00C3520D"/>
    <w:rsid w:val="00C71CD8"/>
    <w:rsid w:val="00C764A7"/>
    <w:rsid w:val="00C77A09"/>
    <w:rsid w:val="00C808EF"/>
    <w:rsid w:val="00C856FC"/>
    <w:rsid w:val="00C85E46"/>
    <w:rsid w:val="00CA74AE"/>
    <w:rsid w:val="00CB1450"/>
    <w:rsid w:val="00CC1160"/>
    <w:rsid w:val="00CC74DD"/>
    <w:rsid w:val="00CD6F5A"/>
    <w:rsid w:val="00CE3EFB"/>
    <w:rsid w:val="00D0589F"/>
    <w:rsid w:val="00D069D8"/>
    <w:rsid w:val="00D07E96"/>
    <w:rsid w:val="00D36E64"/>
    <w:rsid w:val="00D449B4"/>
    <w:rsid w:val="00D514CA"/>
    <w:rsid w:val="00D6200B"/>
    <w:rsid w:val="00D67050"/>
    <w:rsid w:val="00D77126"/>
    <w:rsid w:val="00DA1C73"/>
    <w:rsid w:val="00DA3D0C"/>
    <w:rsid w:val="00DB0B88"/>
    <w:rsid w:val="00DC07B3"/>
    <w:rsid w:val="00DC12EC"/>
    <w:rsid w:val="00DC2239"/>
    <w:rsid w:val="00DE1D42"/>
    <w:rsid w:val="00DF1378"/>
    <w:rsid w:val="00E06476"/>
    <w:rsid w:val="00E13B22"/>
    <w:rsid w:val="00E17053"/>
    <w:rsid w:val="00E21D0C"/>
    <w:rsid w:val="00E2337E"/>
    <w:rsid w:val="00E31D01"/>
    <w:rsid w:val="00E3464F"/>
    <w:rsid w:val="00E36C85"/>
    <w:rsid w:val="00E433E1"/>
    <w:rsid w:val="00E61D1D"/>
    <w:rsid w:val="00E62EDF"/>
    <w:rsid w:val="00E70BE1"/>
    <w:rsid w:val="00E84937"/>
    <w:rsid w:val="00E9149E"/>
    <w:rsid w:val="00E947F3"/>
    <w:rsid w:val="00EB0DBF"/>
    <w:rsid w:val="00EC3515"/>
    <w:rsid w:val="00ED04D7"/>
    <w:rsid w:val="00ED61F3"/>
    <w:rsid w:val="00ED6C2C"/>
    <w:rsid w:val="00F147CE"/>
    <w:rsid w:val="00F27DE1"/>
    <w:rsid w:val="00F35634"/>
    <w:rsid w:val="00F40C30"/>
    <w:rsid w:val="00F42339"/>
    <w:rsid w:val="00F44EAE"/>
    <w:rsid w:val="00F45932"/>
    <w:rsid w:val="00F5598B"/>
    <w:rsid w:val="00F64709"/>
    <w:rsid w:val="00F719EF"/>
    <w:rsid w:val="00F812D2"/>
    <w:rsid w:val="00F86149"/>
    <w:rsid w:val="00F95AAC"/>
    <w:rsid w:val="00F97DAA"/>
    <w:rsid w:val="00FA41EA"/>
    <w:rsid w:val="00FA5823"/>
    <w:rsid w:val="00FA756A"/>
    <w:rsid w:val="00FC0134"/>
    <w:rsid w:val="00FC6D7E"/>
    <w:rsid w:val="00FE6586"/>
    <w:rsid w:val="00FF3261"/>
    <w:rsid w:val="00FF79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FA9"/>
    <w:pPr>
      <w:ind w:left="720"/>
      <w:contextualSpacing/>
    </w:pPr>
  </w:style>
  <w:style w:type="paragraph" w:styleId="FootnoteText">
    <w:name w:val="footnote text"/>
    <w:basedOn w:val="Normal"/>
    <w:link w:val="FootnoteTextChar"/>
    <w:uiPriority w:val="99"/>
    <w:semiHidden/>
    <w:unhideWhenUsed/>
    <w:rsid w:val="00ED61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61F3"/>
    <w:rPr>
      <w:sz w:val="20"/>
      <w:szCs w:val="20"/>
    </w:rPr>
  </w:style>
  <w:style w:type="character" w:styleId="FootnoteReference">
    <w:name w:val="footnote reference"/>
    <w:basedOn w:val="DefaultParagraphFont"/>
    <w:uiPriority w:val="99"/>
    <w:semiHidden/>
    <w:unhideWhenUsed/>
    <w:rsid w:val="00ED61F3"/>
    <w:rPr>
      <w:vertAlign w:val="superscript"/>
    </w:rPr>
  </w:style>
  <w:style w:type="character" w:customStyle="1" w:styleId="hps">
    <w:name w:val="hps"/>
    <w:basedOn w:val="DefaultParagraphFont"/>
    <w:rsid w:val="005E5494"/>
  </w:style>
  <w:style w:type="character" w:customStyle="1" w:styleId="shorttext">
    <w:name w:val="short_text"/>
    <w:basedOn w:val="DefaultParagraphFont"/>
    <w:rsid w:val="006F0C2B"/>
  </w:style>
  <w:style w:type="character" w:customStyle="1" w:styleId="alt-edited">
    <w:name w:val="alt-edited"/>
    <w:basedOn w:val="DefaultParagraphFont"/>
    <w:rsid w:val="00AB6631"/>
  </w:style>
  <w:style w:type="character" w:styleId="Hyperlink">
    <w:name w:val="Hyperlink"/>
    <w:basedOn w:val="DefaultParagraphFont"/>
    <w:uiPriority w:val="99"/>
    <w:unhideWhenUsed/>
    <w:rsid w:val="00E62EDF"/>
    <w:rPr>
      <w:color w:val="0000FF" w:themeColor="hyperlink"/>
      <w:u w:val="single"/>
    </w:rPr>
  </w:style>
  <w:style w:type="paragraph" w:styleId="Header">
    <w:name w:val="header"/>
    <w:basedOn w:val="Normal"/>
    <w:link w:val="HeaderChar"/>
    <w:uiPriority w:val="99"/>
    <w:unhideWhenUsed/>
    <w:rsid w:val="00B90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FB1"/>
  </w:style>
  <w:style w:type="paragraph" w:styleId="Footer">
    <w:name w:val="footer"/>
    <w:basedOn w:val="Normal"/>
    <w:link w:val="FooterChar"/>
    <w:uiPriority w:val="99"/>
    <w:unhideWhenUsed/>
    <w:rsid w:val="00B90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FB1"/>
  </w:style>
  <w:style w:type="paragraph" w:styleId="BalloonText">
    <w:name w:val="Balloon Text"/>
    <w:basedOn w:val="Normal"/>
    <w:link w:val="BalloonTextChar"/>
    <w:uiPriority w:val="99"/>
    <w:semiHidden/>
    <w:unhideWhenUsed/>
    <w:rsid w:val="008A4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F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13487">
      <w:bodyDiv w:val="1"/>
      <w:marLeft w:val="0"/>
      <w:marRight w:val="0"/>
      <w:marTop w:val="0"/>
      <w:marBottom w:val="0"/>
      <w:divBdr>
        <w:top w:val="none" w:sz="0" w:space="0" w:color="auto"/>
        <w:left w:val="none" w:sz="0" w:space="0" w:color="auto"/>
        <w:bottom w:val="none" w:sz="0" w:space="0" w:color="auto"/>
        <w:right w:val="none" w:sz="0" w:space="0" w:color="auto"/>
      </w:divBdr>
      <w:divsChild>
        <w:div w:id="538277366">
          <w:marLeft w:val="0"/>
          <w:marRight w:val="0"/>
          <w:marTop w:val="0"/>
          <w:marBottom w:val="0"/>
          <w:divBdr>
            <w:top w:val="none" w:sz="0" w:space="0" w:color="auto"/>
            <w:left w:val="none" w:sz="0" w:space="0" w:color="auto"/>
            <w:bottom w:val="none" w:sz="0" w:space="0" w:color="auto"/>
            <w:right w:val="none" w:sz="0" w:space="0" w:color="auto"/>
          </w:divBdr>
          <w:divsChild>
            <w:div w:id="1507595668">
              <w:marLeft w:val="0"/>
              <w:marRight w:val="0"/>
              <w:marTop w:val="0"/>
              <w:marBottom w:val="0"/>
              <w:divBdr>
                <w:top w:val="none" w:sz="0" w:space="0" w:color="auto"/>
                <w:left w:val="none" w:sz="0" w:space="0" w:color="auto"/>
                <w:bottom w:val="none" w:sz="0" w:space="0" w:color="auto"/>
                <w:right w:val="none" w:sz="0" w:space="0" w:color="auto"/>
              </w:divBdr>
            </w:div>
            <w:div w:id="1449082988">
              <w:marLeft w:val="0"/>
              <w:marRight w:val="0"/>
              <w:marTop w:val="0"/>
              <w:marBottom w:val="0"/>
              <w:divBdr>
                <w:top w:val="none" w:sz="0" w:space="0" w:color="auto"/>
                <w:left w:val="none" w:sz="0" w:space="0" w:color="auto"/>
                <w:bottom w:val="none" w:sz="0" w:space="0" w:color="auto"/>
                <w:right w:val="none" w:sz="0" w:space="0" w:color="auto"/>
              </w:divBdr>
            </w:div>
            <w:div w:id="455219654">
              <w:marLeft w:val="0"/>
              <w:marRight w:val="0"/>
              <w:marTop w:val="0"/>
              <w:marBottom w:val="0"/>
              <w:divBdr>
                <w:top w:val="none" w:sz="0" w:space="0" w:color="auto"/>
                <w:left w:val="none" w:sz="0" w:space="0" w:color="auto"/>
                <w:bottom w:val="none" w:sz="0" w:space="0" w:color="auto"/>
                <w:right w:val="none" w:sz="0" w:space="0" w:color="auto"/>
              </w:divBdr>
            </w:div>
            <w:div w:id="1442457531">
              <w:marLeft w:val="0"/>
              <w:marRight w:val="0"/>
              <w:marTop w:val="0"/>
              <w:marBottom w:val="0"/>
              <w:divBdr>
                <w:top w:val="none" w:sz="0" w:space="0" w:color="auto"/>
                <w:left w:val="none" w:sz="0" w:space="0" w:color="auto"/>
                <w:bottom w:val="none" w:sz="0" w:space="0" w:color="auto"/>
                <w:right w:val="none" w:sz="0" w:space="0" w:color="auto"/>
              </w:divBdr>
            </w:div>
            <w:div w:id="849753848">
              <w:marLeft w:val="0"/>
              <w:marRight w:val="0"/>
              <w:marTop w:val="0"/>
              <w:marBottom w:val="0"/>
              <w:divBdr>
                <w:top w:val="none" w:sz="0" w:space="0" w:color="auto"/>
                <w:left w:val="none" w:sz="0" w:space="0" w:color="auto"/>
                <w:bottom w:val="none" w:sz="0" w:space="0" w:color="auto"/>
                <w:right w:val="none" w:sz="0" w:space="0" w:color="auto"/>
              </w:divBdr>
            </w:div>
            <w:div w:id="1422681530">
              <w:marLeft w:val="0"/>
              <w:marRight w:val="0"/>
              <w:marTop w:val="0"/>
              <w:marBottom w:val="0"/>
              <w:divBdr>
                <w:top w:val="none" w:sz="0" w:space="0" w:color="auto"/>
                <w:left w:val="none" w:sz="0" w:space="0" w:color="auto"/>
                <w:bottom w:val="none" w:sz="0" w:space="0" w:color="auto"/>
                <w:right w:val="none" w:sz="0" w:space="0" w:color="auto"/>
              </w:divBdr>
            </w:div>
            <w:div w:id="1104155737">
              <w:marLeft w:val="0"/>
              <w:marRight w:val="0"/>
              <w:marTop w:val="0"/>
              <w:marBottom w:val="0"/>
              <w:divBdr>
                <w:top w:val="none" w:sz="0" w:space="0" w:color="auto"/>
                <w:left w:val="none" w:sz="0" w:space="0" w:color="auto"/>
                <w:bottom w:val="none" w:sz="0" w:space="0" w:color="auto"/>
                <w:right w:val="none" w:sz="0" w:space="0" w:color="auto"/>
              </w:divBdr>
            </w:div>
            <w:div w:id="600145526">
              <w:marLeft w:val="0"/>
              <w:marRight w:val="0"/>
              <w:marTop w:val="0"/>
              <w:marBottom w:val="0"/>
              <w:divBdr>
                <w:top w:val="none" w:sz="0" w:space="0" w:color="auto"/>
                <w:left w:val="none" w:sz="0" w:space="0" w:color="auto"/>
                <w:bottom w:val="none" w:sz="0" w:space="0" w:color="auto"/>
                <w:right w:val="none" w:sz="0" w:space="0" w:color="auto"/>
              </w:divBdr>
            </w:div>
            <w:div w:id="671226426">
              <w:marLeft w:val="0"/>
              <w:marRight w:val="0"/>
              <w:marTop w:val="0"/>
              <w:marBottom w:val="0"/>
              <w:divBdr>
                <w:top w:val="none" w:sz="0" w:space="0" w:color="auto"/>
                <w:left w:val="none" w:sz="0" w:space="0" w:color="auto"/>
                <w:bottom w:val="none" w:sz="0" w:space="0" w:color="auto"/>
                <w:right w:val="none" w:sz="0" w:space="0" w:color="auto"/>
              </w:divBdr>
            </w:div>
            <w:div w:id="714157773">
              <w:marLeft w:val="0"/>
              <w:marRight w:val="0"/>
              <w:marTop w:val="0"/>
              <w:marBottom w:val="0"/>
              <w:divBdr>
                <w:top w:val="none" w:sz="0" w:space="0" w:color="auto"/>
                <w:left w:val="none" w:sz="0" w:space="0" w:color="auto"/>
                <w:bottom w:val="none" w:sz="0" w:space="0" w:color="auto"/>
                <w:right w:val="none" w:sz="0" w:space="0" w:color="auto"/>
              </w:divBdr>
            </w:div>
            <w:div w:id="180552557">
              <w:marLeft w:val="0"/>
              <w:marRight w:val="0"/>
              <w:marTop w:val="0"/>
              <w:marBottom w:val="0"/>
              <w:divBdr>
                <w:top w:val="none" w:sz="0" w:space="0" w:color="auto"/>
                <w:left w:val="none" w:sz="0" w:space="0" w:color="auto"/>
                <w:bottom w:val="none" w:sz="0" w:space="0" w:color="auto"/>
                <w:right w:val="none" w:sz="0" w:space="0" w:color="auto"/>
              </w:divBdr>
            </w:div>
            <w:div w:id="2107383272">
              <w:marLeft w:val="0"/>
              <w:marRight w:val="0"/>
              <w:marTop w:val="0"/>
              <w:marBottom w:val="0"/>
              <w:divBdr>
                <w:top w:val="none" w:sz="0" w:space="0" w:color="auto"/>
                <w:left w:val="none" w:sz="0" w:space="0" w:color="auto"/>
                <w:bottom w:val="none" w:sz="0" w:space="0" w:color="auto"/>
                <w:right w:val="none" w:sz="0" w:space="0" w:color="auto"/>
              </w:divBdr>
            </w:div>
            <w:div w:id="1411273905">
              <w:marLeft w:val="0"/>
              <w:marRight w:val="0"/>
              <w:marTop w:val="0"/>
              <w:marBottom w:val="0"/>
              <w:divBdr>
                <w:top w:val="none" w:sz="0" w:space="0" w:color="auto"/>
                <w:left w:val="none" w:sz="0" w:space="0" w:color="auto"/>
                <w:bottom w:val="none" w:sz="0" w:space="0" w:color="auto"/>
                <w:right w:val="none" w:sz="0" w:space="0" w:color="auto"/>
              </w:divBdr>
            </w:div>
            <w:div w:id="900597858">
              <w:marLeft w:val="0"/>
              <w:marRight w:val="0"/>
              <w:marTop w:val="0"/>
              <w:marBottom w:val="0"/>
              <w:divBdr>
                <w:top w:val="none" w:sz="0" w:space="0" w:color="auto"/>
                <w:left w:val="none" w:sz="0" w:space="0" w:color="auto"/>
                <w:bottom w:val="none" w:sz="0" w:space="0" w:color="auto"/>
                <w:right w:val="none" w:sz="0" w:space="0" w:color="auto"/>
              </w:divBdr>
            </w:div>
            <w:div w:id="735395606">
              <w:marLeft w:val="0"/>
              <w:marRight w:val="0"/>
              <w:marTop w:val="0"/>
              <w:marBottom w:val="0"/>
              <w:divBdr>
                <w:top w:val="none" w:sz="0" w:space="0" w:color="auto"/>
                <w:left w:val="none" w:sz="0" w:space="0" w:color="auto"/>
                <w:bottom w:val="none" w:sz="0" w:space="0" w:color="auto"/>
                <w:right w:val="none" w:sz="0" w:space="0" w:color="auto"/>
              </w:divBdr>
            </w:div>
            <w:div w:id="1111167725">
              <w:marLeft w:val="0"/>
              <w:marRight w:val="0"/>
              <w:marTop w:val="0"/>
              <w:marBottom w:val="0"/>
              <w:divBdr>
                <w:top w:val="none" w:sz="0" w:space="0" w:color="auto"/>
                <w:left w:val="none" w:sz="0" w:space="0" w:color="auto"/>
                <w:bottom w:val="none" w:sz="0" w:space="0" w:color="auto"/>
                <w:right w:val="none" w:sz="0" w:space="0" w:color="auto"/>
              </w:divBdr>
            </w:div>
            <w:div w:id="287511093">
              <w:marLeft w:val="0"/>
              <w:marRight w:val="0"/>
              <w:marTop w:val="0"/>
              <w:marBottom w:val="0"/>
              <w:divBdr>
                <w:top w:val="none" w:sz="0" w:space="0" w:color="auto"/>
                <w:left w:val="none" w:sz="0" w:space="0" w:color="auto"/>
                <w:bottom w:val="none" w:sz="0" w:space="0" w:color="auto"/>
                <w:right w:val="none" w:sz="0" w:space="0" w:color="auto"/>
              </w:divBdr>
            </w:div>
            <w:div w:id="400760824">
              <w:marLeft w:val="0"/>
              <w:marRight w:val="0"/>
              <w:marTop w:val="0"/>
              <w:marBottom w:val="0"/>
              <w:divBdr>
                <w:top w:val="none" w:sz="0" w:space="0" w:color="auto"/>
                <w:left w:val="none" w:sz="0" w:space="0" w:color="auto"/>
                <w:bottom w:val="none" w:sz="0" w:space="0" w:color="auto"/>
                <w:right w:val="none" w:sz="0" w:space="0" w:color="auto"/>
              </w:divBdr>
            </w:div>
            <w:div w:id="72091762">
              <w:marLeft w:val="0"/>
              <w:marRight w:val="0"/>
              <w:marTop w:val="0"/>
              <w:marBottom w:val="0"/>
              <w:divBdr>
                <w:top w:val="none" w:sz="0" w:space="0" w:color="auto"/>
                <w:left w:val="none" w:sz="0" w:space="0" w:color="auto"/>
                <w:bottom w:val="none" w:sz="0" w:space="0" w:color="auto"/>
                <w:right w:val="none" w:sz="0" w:space="0" w:color="auto"/>
              </w:divBdr>
            </w:div>
            <w:div w:id="81033792">
              <w:marLeft w:val="0"/>
              <w:marRight w:val="0"/>
              <w:marTop w:val="0"/>
              <w:marBottom w:val="0"/>
              <w:divBdr>
                <w:top w:val="none" w:sz="0" w:space="0" w:color="auto"/>
                <w:left w:val="none" w:sz="0" w:space="0" w:color="auto"/>
                <w:bottom w:val="none" w:sz="0" w:space="0" w:color="auto"/>
                <w:right w:val="none" w:sz="0" w:space="0" w:color="auto"/>
              </w:divBdr>
            </w:div>
            <w:div w:id="55051033">
              <w:marLeft w:val="0"/>
              <w:marRight w:val="0"/>
              <w:marTop w:val="0"/>
              <w:marBottom w:val="0"/>
              <w:divBdr>
                <w:top w:val="none" w:sz="0" w:space="0" w:color="auto"/>
                <w:left w:val="none" w:sz="0" w:space="0" w:color="auto"/>
                <w:bottom w:val="none" w:sz="0" w:space="0" w:color="auto"/>
                <w:right w:val="none" w:sz="0" w:space="0" w:color="auto"/>
              </w:divBdr>
            </w:div>
            <w:div w:id="1278876820">
              <w:marLeft w:val="0"/>
              <w:marRight w:val="0"/>
              <w:marTop w:val="0"/>
              <w:marBottom w:val="0"/>
              <w:divBdr>
                <w:top w:val="none" w:sz="0" w:space="0" w:color="auto"/>
                <w:left w:val="none" w:sz="0" w:space="0" w:color="auto"/>
                <w:bottom w:val="none" w:sz="0" w:space="0" w:color="auto"/>
                <w:right w:val="none" w:sz="0" w:space="0" w:color="auto"/>
              </w:divBdr>
            </w:div>
            <w:div w:id="1909222434">
              <w:marLeft w:val="0"/>
              <w:marRight w:val="0"/>
              <w:marTop w:val="0"/>
              <w:marBottom w:val="0"/>
              <w:divBdr>
                <w:top w:val="none" w:sz="0" w:space="0" w:color="auto"/>
                <w:left w:val="none" w:sz="0" w:space="0" w:color="auto"/>
                <w:bottom w:val="none" w:sz="0" w:space="0" w:color="auto"/>
                <w:right w:val="none" w:sz="0" w:space="0" w:color="auto"/>
              </w:divBdr>
            </w:div>
            <w:div w:id="81223362">
              <w:marLeft w:val="0"/>
              <w:marRight w:val="0"/>
              <w:marTop w:val="0"/>
              <w:marBottom w:val="0"/>
              <w:divBdr>
                <w:top w:val="none" w:sz="0" w:space="0" w:color="auto"/>
                <w:left w:val="none" w:sz="0" w:space="0" w:color="auto"/>
                <w:bottom w:val="none" w:sz="0" w:space="0" w:color="auto"/>
                <w:right w:val="none" w:sz="0" w:space="0" w:color="auto"/>
              </w:divBdr>
            </w:div>
            <w:div w:id="1426419445">
              <w:marLeft w:val="0"/>
              <w:marRight w:val="0"/>
              <w:marTop w:val="0"/>
              <w:marBottom w:val="0"/>
              <w:divBdr>
                <w:top w:val="none" w:sz="0" w:space="0" w:color="auto"/>
                <w:left w:val="none" w:sz="0" w:space="0" w:color="auto"/>
                <w:bottom w:val="none" w:sz="0" w:space="0" w:color="auto"/>
                <w:right w:val="none" w:sz="0" w:space="0" w:color="auto"/>
              </w:divBdr>
            </w:div>
            <w:div w:id="1761674892">
              <w:marLeft w:val="0"/>
              <w:marRight w:val="0"/>
              <w:marTop w:val="0"/>
              <w:marBottom w:val="0"/>
              <w:divBdr>
                <w:top w:val="none" w:sz="0" w:space="0" w:color="auto"/>
                <w:left w:val="none" w:sz="0" w:space="0" w:color="auto"/>
                <w:bottom w:val="none" w:sz="0" w:space="0" w:color="auto"/>
                <w:right w:val="none" w:sz="0" w:space="0" w:color="auto"/>
              </w:divBdr>
            </w:div>
            <w:div w:id="1153258271">
              <w:marLeft w:val="0"/>
              <w:marRight w:val="0"/>
              <w:marTop w:val="0"/>
              <w:marBottom w:val="0"/>
              <w:divBdr>
                <w:top w:val="none" w:sz="0" w:space="0" w:color="auto"/>
                <w:left w:val="none" w:sz="0" w:space="0" w:color="auto"/>
                <w:bottom w:val="none" w:sz="0" w:space="0" w:color="auto"/>
                <w:right w:val="none" w:sz="0" w:space="0" w:color="auto"/>
              </w:divBdr>
            </w:div>
            <w:div w:id="1639186793">
              <w:marLeft w:val="0"/>
              <w:marRight w:val="0"/>
              <w:marTop w:val="0"/>
              <w:marBottom w:val="0"/>
              <w:divBdr>
                <w:top w:val="none" w:sz="0" w:space="0" w:color="auto"/>
                <w:left w:val="none" w:sz="0" w:space="0" w:color="auto"/>
                <w:bottom w:val="none" w:sz="0" w:space="0" w:color="auto"/>
                <w:right w:val="none" w:sz="0" w:space="0" w:color="auto"/>
              </w:divBdr>
            </w:div>
            <w:div w:id="302345138">
              <w:marLeft w:val="0"/>
              <w:marRight w:val="0"/>
              <w:marTop w:val="0"/>
              <w:marBottom w:val="0"/>
              <w:divBdr>
                <w:top w:val="none" w:sz="0" w:space="0" w:color="auto"/>
                <w:left w:val="none" w:sz="0" w:space="0" w:color="auto"/>
                <w:bottom w:val="none" w:sz="0" w:space="0" w:color="auto"/>
                <w:right w:val="none" w:sz="0" w:space="0" w:color="auto"/>
              </w:divBdr>
            </w:div>
            <w:div w:id="593977060">
              <w:marLeft w:val="0"/>
              <w:marRight w:val="0"/>
              <w:marTop w:val="0"/>
              <w:marBottom w:val="0"/>
              <w:divBdr>
                <w:top w:val="none" w:sz="0" w:space="0" w:color="auto"/>
                <w:left w:val="none" w:sz="0" w:space="0" w:color="auto"/>
                <w:bottom w:val="none" w:sz="0" w:space="0" w:color="auto"/>
                <w:right w:val="none" w:sz="0" w:space="0" w:color="auto"/>
              </w:divBdr>
            </w:div>
            <w:div w:id="1726752996">
              <w:marLeft w:val="0"/>
              <w:marRight w:val="0"/>
              <w:marTop w:val="0"/>
              <w:marBottom w:val="0"/>
              <w:divBdr>
                <w:top w:val="none" w:sz="0" w:space="0" w:color="auto"/>
                <w:left w:val="none" w:sz="0" w:space="0" w:color="auto"/>
                <w:bottom w:val="none" w:sz="0" w:space="0" w:color="auto"/>
                <w:right w:val="none" w:sz="0" w:space="0" w:color="auto"/>
              </w:divBdr>
            </w:div>
            <w:div w:id="1461923712">
              <w:marLeft w:val="0"/>
              <w:marRight w:val="0"/>
              <w:marTop w:val="0"/>
              <w:marBottom w:val="0"/>
              <w:divBdr>
                <w:top w:val="none" w:sz="0" w:space="0" w:color="auto"/>
                <w:left w:val="none" w:sz="0" w:space="0" w:color="auto"/>
                <w:bottom w:val="none" w:sz="0" w:space="0" w:color="auto"/>
                <w:right w:val="none" w:sz="0" w:space="0" w:color="auto"/>
              </w:divBdr>
            </w:div>
            <w:div w:id="1543980610">
              <w:marLeft w:val="0"/>
              <w:marRight w:val="0"/>
              <w:marTop w:val="0"/>
              <w:marBottom w:val="0"/>
              <w:divBdr>
                <w:top w:val="none" w:sz="0" w:space="0" w:color="auto"/>
                <w:left w:val="none" w:sz="0" w:space="0" w:color="auto"/>
                <w:bottom w:val="none" w:sz="0" w:space="0" w:color="auto"/>
                <w:right w:val="none" w:sz="0" w:space="0" w:color="auto"/>
              </w:divBdr>
            </w:div>
            <w:div w:id="1823883851">
              <w:marLeft w:val="0"/>
              <w:marRight w:val="0"/>
              <w:marTop w:val="0"/>
              <w:marBottom w:val="0"/>
              <w:divBdr>
                <w:top w:val="none" w:sz="0" w:space="0" w:color="auto"/>
                <w:left w:val="none" w:sz="0" w:space="0" w:color="auto"/>
                <w:bottom w:val="none" w:sz="0" w:space="0" w:color="auto"/>
                <w:right w:val="none" w:sz="0" w:space="0" w:color="auto"/>
              </w:divBdr>
            </w:div>
            <w:div w:id="1299070697">
              <w:marLeft w:val="0"/>
              <w:marRight w:val="0"/>
              <w:marTop w:val="0"/>
              <w:marBottom w:val="0"/>
              <w:divBdr>
                <w:top w:val="none" w:sz="0" w:space="0" w:color="auto"/>
                <w:left w:val="none" w:sz="0" w:space="0" w:color="auto"/>
                <w:bottom w:val="none" w:sz="0" w:space="0" w:color="auto"/>
                <w:right w:val="none" w:sz="0" w:space="0" w:color="auto"/>
              </w:divBdr>
            </w:div>
            <w:div w:id="95180627">
              <w:marLeft w:val="0"/>
              <w:marRight w:val="0"/>
              <w:marTop w:val="0"/>
              <w:marBottom w:val="0"/>
              <w:divBdr>
                <w:top w:val="none" w:sz="0" w:space="0" w:color="auto"/>
                <w:left w:val="none" w:sz="0" w:space="0" w:color="auto"/>
                <w:bottom w:val="none" w:sz="0" w:space="0" w:color="auto"/>
                <w:right w:val="none" w:sz="0" w:space="0" w:color="auto"/>
              </w:divBdr>
            </w:div>
            <w:div w:id="603920523">
              <w:marLeft w:val="0"/>
              <w:marRight w:val="0"/>
              <w:marTop w:val="0"/>
              <w:marBottom w:val="0"/>
              <w:divBdr>
                <w:top w:val="none" w:sz="0" w:space="0" w:color="auto"/>
                <w:left w:val="none" w:sz="0" w:space="0" w:color="auto"/>
                <w:bottom w:val="none" w:sz="0" w:space="0" w:color="auto"/>
                <w:right w:val="none" w:sz="0" w:space="0" w:color="auto"/>
              </w:divBdr>
            </w:div>
            <w:div w:id="236716691">
              <w:marLeft w:val="0"/>
              <w:marRight w:val="0"/>
              <w:marTop w:val="0"/>
              <w:marBottom w:val="0"/>
              <w:divBdr>
                <w:top w:val="none" w:sz="0" w:space="0" w:color="auto"/>
                <w:left w:val="none" w:sz="0" w:space="0" w:color="auto"/>
                <w:bottom w:val="none" w:sz="0" w:space="0" w:color="auto"/>
                <w:right w:val="none" w:sz="0" w:space="0" w:color="auto"/>
              </w:divBdr>
            </w:div>
            <w:div w:id="1476264884">
              <w:marLeft w:val="0"/>
              <w:marRight w:val="0"/>
              <w:marTop w:val="0"/>
              <w:marBottom w:val="0"/>
              <w:divBdr>
                <w:top w:val="none" w:sz="0" w:space="0" w:color="auto"/>
                <w:left w:val="none" w:sz="0" w:space="0" w:color="auto"/>
                <w:bottom w:val="none" w:sz="0" w:space="0" w:color="auto"/>
                <w:right w:val="none" w:sz="0" w:space="0" w:color="auto"/>
              </w:divBdr>
            </w:div>
            <w:div w:id="528033883">
              <w:marLeft w:val="0"/>
              <w:marRight w:val="0"/>
              <w:marTop w:val="0"/>
              <w:marBottom w:val="0"/>
              <w:divBdr>
                <w:top w:val="none" w:sz="0" w:space="0" w:color="auto"/>
                <w:left w:val="none" w:sz="0" w:space="0" w:color="auto"/>
                <w:bottom w:val="none" w:sz="0" w:space="0" w:color="auto"/>
                <w:right w:val="none" w:sz="0" w:space="0" w:color="auto"/>
              </w:divBdr>
            </w:div>
            <w:div w:id="772213082">
              <w:marLeft w:val="0"/>
              <w:marRight w:val="0"/>
              <w:marTop w:val="0"/>
              <w:marBottom w:val="0"/>
              <w:divBdr>
                <w:top w:val="none" w:sz="0" w:space="0" w:color="auto"/>
                <w:left w:val="none" w:sz="0" w:space="0" w:color="auto"/>
                <w:bottom w:val="none" w:sz="0" w:space="0" w:color="auto"/>
                <w:right w:val="none" w:sz="0" w:space="0" w:color="auto"/>
              </w:divBdr>
            </w:div>
            <w:div w:id="1092822765">
              <w:marLeft w:val="0"/>
              <w:marRight w:val="0"/>
              <w:marTop w:val="0"/>
              <w:marBottom w:val="0"/>
              <w:divBdr>
                <w:top w:val="none" w:sz="0" w:space="0" w:color="auto"/>
                <w:left w:val="none" w:sz="0" w:space="0" w:color="auto"/>
                <w:bottom w:val="none" w:sz="0" w:space="0" w:color="auto"/>
                <w:right w:val="none" w:sz="0" w:space="0" w:color="auto"/>
              </w:divBdr>
            </w:div>
            <w:div w:id="1448894344">
              <w:marLeft w:val="0"/>
              <w:marRight w:val="0"/>
              <w:marTop w:val="0"/>
              <w:marBottom w:val="0"/>
              <w:divBdr>
                <w:top w:val="none" w:sz="0" w:space="0" w:color="auto"/>
                <w:left w:val="none" w:sz="0" w:space="0" w:color="auto"/>
                <w:bottom w:val="none" w:sz="0" w:space="0" w:color="auto"/>
                <w:right w:val="none" w:sz="0" w:space="0" w:color="auto"/>
              </w:divBdr>
            </w:div>
            <w:div w:id="439689198">
              <w:marLeft w:val="0"/>
              <w:marRight w:val="0"/>
              <w:marTop w:val="0"/>
              <w:marBottom w:val="0"/>
              <w:divBdr>
                <w:top w:val="none" w:sz="0" w:space="0" w:color="auto"/>
                <w:left w:val="none" w:sz="0" w:space="0" w:color="auto"/>
                <w:bottom w:val="none" w:sz="0" w:space="0" w:color="auto"/>
                <w:right w:val="none" w:sz="0" w:space="0" w:color="auto"/>
              </w:divBdr>
            </w:div>
            <w:div w:id="2038695137">
              <w:marLeft w:val="0"/>
              <w:marRight w:val="0"/>
              <w:marTop w:val="0"/>
              <w:marBottom w:val="0"/>
              <w:divBdr>
                <w:top w:val="none" w:sz="0" w:space="0" w:color="auto"/>
                <w:left w:val="none" w:sz="0" w:space="0" w:color="auto"/>
                <w:bottom w:val="none" w:sz="0" w:space="0" w:color="auto"/>
                <w:right w:val="none" w:sz="0" w:space="0" w:color="auto"/>
              </w:divBdr>
            </w:div>
            <w:div w:id="907617146">
              <w:marLeft w:val="0"/>
              <w:marRight w:val="0"/>
              <w:marTop w:val="0"/>
              <w:marBottom w:val="0"/>
              <w:divBdr>
                <w:top w:val="none" w:sz="0" w:space="0" w:color="auto"/>
                <w:left w:val="none" w:sz="0" w:space="0" w:color="auto"/>
                <w:bottom w:val="none" w:sz="0" w:space="0" w:color="auto"/>
                <w:right w:val="none" w:sz="0" w:space="0" w:color="auto"/>
              </w:divBdr>
            </w:div>
            <w:div w:id="18238700">
              <w:marLeft w:val="0"/>
              <w:marRight w:val="0"/>
              <w:marTop w:val="0"/>
              <w:marBottom w:val="0"/>
              <w:divBdr>
                <w:top w:val="none" w:sz="0" w:space="0" w:color="auto"/>
                <w:left w:val="none" w:sz="0" w:space="0" w:color="auto"/>
                <w:bottom w:val="none" w:sz="0" w:space="0" w:color="auto"/>
                <w:right w:val="none" w:sz="0" w:space="0" w:color="auto"/>
              </w:divBdr>
            </w:div>
            <w:div w:id="240023577">
              <w:marLeft w:val="0"/>
              <w:marRight w:val="0"/>
              <w:marTop w:val="0"/>
              <w:marBottom w:val="0"/>
              <w:divBdr>
                <w:top w:val="none" w:sz="0" w:space="0" w:color="auto"/>
                <w:left w:val="none" w:sz="0" w:space="0" w:color="auto"/>
                <w:bottom w:val="none" w:sz="0" w:space="0" w:color="auto"/>
                <w:right w:val="none" w:sz="0" w:space="0" w:color="auto"/>
              </w:divBdr>
            </w:div>
            <w:div w:id="1954744742">
              <w:marLeft w:val="0"/>
              <w:marRight w:val="0"/>
              <w:marTop w:val="0"/>
              <w:marBottom w:val="0"/>
              <w:divBdr>
                <w:top w:val="none" w:sz="0" w:space="0" w:color="auto"/>
                <w:left w:val="none" w:sz="0" w:space="0" w:color="auto"/>
                <w:bottom w:val="none" w:sz="0" w:space="0" w:color="auto"/>
                <w:right w:val="none" w:sz="0" w:space="0" w:color="auto"/>
              </w:divBdr>
            </w:div>
            <w:div w:id="926380487">
              <w:marLeft w:val="0"/>
              <w:marRight w:val="0"/>
              <w:marTop w:val="0"/>
              <w:marBottom w:val="0"/>
              <w:divBdr>
                <w:top w:val="none" w:sz="0" w:space="0" w:color="auto"/>
                <w:left w:val="none" w:sz="0" w:space="0" w:color="auto"/>
                <w:bottom w:val="none" w:sz="0" w:space="0" w:color="auto"/>
                <w:right w:val="none" w:sz="0" w:space="0" w:color="auto"/>
              </w:divBdr>
            </w:div>
            <w:div w:id="454375517">
              <w:marLeft w:val="0"/>
              <w:marRight w:val="0"/>
              <w:marTop w:val="0"/>
              <w:marBottom w:val="0"/>
              <w:divBdr>
                <w:top w:val="none" w:sz="0" w:space="0" w:color="auto"/>
                <w:left w:val="none" w:sz="0" w:space="0" w:color="auto"/>
                <w:bottom w:val="none" w:sz="0" w:space="0" w:color="auto"/>
                <w:right w:val="none" w:sz="0" w:space="0" w:color="auto"/>
              </w:divBdr>
            </w:div>
            <w:div w:id="1475441832">
              <w:marLeft w:val="0"/>
              <w:marRight w:val="0"/>
              <w:marTop w:val="0"/>
              <w:marBottom w:val="0"/>
              <w:divBdr>
                <w:top w:val="none" w:sz="0" w:space="0" w:color="auto"/>
                <w:left w:val="none" w:sz="0" w:space="0" w:color="auto"/>
                <w:bottom w:val="none" w:sz="0" w:space="0" w:color="auto"/>
                <w:right w:val="none" w:sz="0" w:space="0" w:color="auto"/>
              </w:divBdr>
            </w:div>
            <w:div w:id="20857869">
              <w:marLeft w:val="0"/>
              <w:marRight w:val="0"/>
              <w:marTop w:val="0"/>
              <w:marBottom w:val="0"/>
              <w:divBdr>
                <w:top w:val="none" w:sz="0" w:space="0" w:color="auto"/>
                <w:left w:val="none" w:sz="0" w:space="0" w:color="auto"/>
                <w:bottom w:val="none" w:sz="0" w:space="0" w:color="auto"/>
                <w:right w:val="none" w:sz="0" w:space="0" w:color="auto"/>
              </w:divBdr>
            </w:div>
            <w:div w:id="1235242322">
              <w:marLeft w:val="0"/>
              <w:marRight w:val="0"/>
              <w:marTop w:val="0"/>
              <w:marBottom w:val="0"/>
              <w:divBdr>
                <w:top w:val="none" w:sz="0" w:space="0" w:color="auto"/>
                <w:left w:val="none" w:sz="0" w:space="0" w:color="auto"/>
                <w:bottom w:val="none" w:sz="0" w:space="0" w:color="auto"/>
                <w:right w:val="none" w:sz="0" w:space="0" w:color="auto"/>
              </w:divBdr>
            </w:div>
            <w:div w:id="1723014639">
              <w:marLeft w:val="0"/>
              <w:marRight w:val="0"/>
              <w:marTop w:val="0"/>
              <w:marBottom w:val="0"/>
              <w:divBdr>
                <w:top w:val="none" w:sz="0" w:space="0" w:color="auto"/>
                <w:left w:val="none" w:sz="0" w:space="0" w:color="auto"/>
                <w:bottom w:val="none" w:sz="0" w:space="0" w:color="auto"/>
                <w:right w:val="none" w:sz="0" w:space="0" w:color="auto"/>
              </w:divBdr>
            </w:div>
            <w:div w:id="1820656930">
              <w:marLeft w:val="0"/>
              <w:marRight w:val="0"/>
              <w:marTop w:val="0"/>
              <w:marBottom w:val="0"/>
              <w:divBdr>
                <w:top w:val="none" w:sz="0" w:space="0" w:color="auto"/>
                <w:left w:val="none" w:sz="0" w:space="0" w:color="auto"/>
                <w:bottom w:val="none" w:sz="0" w:space="0" w:color="auto"/>
                <w:right w:val="none" w:sz="0" w:space="0" w:color="auto"/>
              </w:divBdr>
            </w:div>
            <w:div w:id="1994722144">
              <w:marLeft w:val="0"/>
              <w:marRight w:val="0"/>
              <w:marTop w:val="0"/>
              <w:marBottom w:val="0"/>
              <w:divBdr>
                <w:top w:val="none" w:sz="0" w:space="0" w:color="auto"/>
                <w:left w:val="none" w:sz="0" w:space="0" w:color="auto"/>
                <w:bottom w:val="none" w:sz="0" w:space="0" w:color="auto"/>
                <w:right w:val="none" w:sz="0" w:space="0" w:color="auto"/>
              </w:divBdr>
            </w:div>
            <w:div w:id="2047102552">
              <w:marLeft w:val="0"/>
              <w:marRight w:val="0"/>
              <w:marTop w:val="0"/>
              <w:marBottom w:val="0"/>
              <w:divBdr>
                <w:top w:val="none" w:sz="0" w:space="0" w:color="auto"/>
                <w:left w:val="none" w:sz="0" w:space="0" w:color="auto"/>
                <w:bottom w:val="none" w:sz="0" w:space="0" w:color="auto"/>
                <w:right w:val="none" w:sz="0" w:space="0" w:color="auto"/>
              </w:divBdr>
            </w:div>
            <w:div w:id="391345491">
              <w:marLeft w:val="0"/>
              <w:marRight w:val="0"/>
              <w:marTop w:val="0"/>
              <w:marBottom w:val="0"/>
              <w:divBdr>
                <w:top w:val="none" w:sz="0" w:space="0" w:color="auto"/>
                <w:left w:val="none" w:sz="0" w:space="0" w:color="auto"/>
                <w:bottom w:val="none" w:sz="0" w:space="0" w:color="auto"/>
                <w:right w:val="none" w:sz="0" w:space="0" w:color="auto"/>
              </w:divBdr>
            </w:div>
            <w:div w:id="270942859">
              <w:marLeft w:val="0"/>
              <w:marRight w:val="0"/>
              <w:marTop w:val="0"/>
              <w:marBottom w:val="0"/>
              <w:divBdr>
                <w:top w:val="none" w:sz="0" w:space="0" w:color="auto"/>
                <w:left w:val="none" w:sz="0" w:space="0" w:color="auto"/>
                <w:bottom w:val="none" w:sz="0" w:space="0" w:color="auto"/>
                <w:right w:val="none" w:sz="0" w:space="0" w:color="auto"/>
              </w:divBdr>
            </w:div>
            <w:div w:id="1553422720">
              <w:marLeft w:val="0"/>
              <w:marRight w:val="0"/>
              <w:marTop w:val="0"/>
              <w:marBottom w:val="0"/>
              <w:divBdr>
                <w:top w:val="none" w:sz="0" w:space="0" w:color="auto"/>
                <w:left w:val="none" w:sz="0" w:space="0" w:color="auto"/>
                <w:bottom w:val="none" w:sz="0" w:space="0" w:color="auto"/>
                <w:right w:val="none" w:sz="0" w:space="0" w:color="auto"/>
              </w:divBdr>
            </w:div>
            <w:div w:id="919943401">
              <w:marLeft w:val="0"/>
              <w:marRight w:val="0"/>
              <w:marTop w:val="0"/>
              <w:marBottom w:val="0"/>
              <w:divBdr>
                <w:top w:val="none" w:sz="0" w:space="0" w:color="auto"/>
                <w:left w:val="none" w:sz="0" w:space="0" w:color="auto"/>
                <w:bottom w:val="none" w:sz="0" w:space="0" w:color="auto"/>
                <w:right w:val="none" w:sz="0" w:space="0" w:color="auto"/>
              </w:divBdr>
            </w:div>
            <w:div w:id="14300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9150">
      <w:bodyDiv w:val="1"/>
      <w:marLeft w:val="0"/>
      <w:marRight w:val="0"/>
      <w:marTop w:val="0"/>
      <w:marBottom w:val="0"/>
      <w:divBdr>
        <w:top w:val="none" w:sz="0" w:space="0" w:color="auto"/>
        <w:left w:val="none" w:sz="0" w:space="0" w:color="auto"/>
        <w:bottom w:val="none" w:sz="0" w:space="0" w:color="auto"/>
        <w:right w:val="none" w:sz="0" w:space="0" w:color="auto"/>
      </w:divBdr>
      <w:divsChild>
        <w:div w:id="899709454">
          <w:marLeft w:val="0"/>
          <w:marRight w:val="0"/>
          <w:marTop w:val="0"/>
          <w:marBottom w:val="0"/>
          <w:divBdr>
            <w:top w:val="none" w:sz="0" w:space="0" w:color="auto"/>
            <w:left w:val="none" w:sz="0" w:space="0" w:color="auto"/>
            <w:bottom w:val="none" w:sz="0" w:space="0" w:color="auto"/>
            <w:right w:val="none" w:sz="0" w:space="0" w:color="auto"/>
          </w:divBdr>
          <w:divsChild>
            <w:div w:id="1393768944">
              <w:marLeft w:val="0"/>
              <w:marRight w:val="0"/>
              <w:marTop w:val="0"/>
              <w:marBottom w:val="0"/>
              <w:divBdr>
                <w:top w:val="none" w:sz="0" w:space="0" w:color="auto"/>
                <w:left w:val="none" w:sz="0" w:space="0" w:color="auto"/>
                <w:bottom w:val="none" w:sz="0" w:space="0" w:color="auto"/>
                <w:right w:val="none" w:sz="0" w:space="0" w:color="auto"/>
              </w:divBdr>
              <w:divsChild>
                <w:div w:id="757479280">
                  <w:marLeft w:val="0"/>
                  <w:marRight w:val="0"/>
                  <w:marTop w:val="0"/>
                  <w:marBottom w:val="0"/>
                  <w:divBdr>
                    <w:top w:val="none" w:sz="0" w:space="0" w:color="auto"/>
                    <w:left w:val="none" w:sz="0" w:space="0" w:color="auto"/>
                    <w:bottom w:val="none" w:sz="0" w:space="0" w:color="auto"/>
                    <w:right w:val="none" w:sz="0" w:space="0" w:color="auto"/>
                  </w:divBdr>
                  <w:divsChild>
                    <w:div w:id="71125849">
                      <w:marLeft w:val="0"/>
                      <w:marRight w:val="0"/>
                      <w:marTop w:val="0"/>
                      <w:marBottom w:val="0"/>
                      <w:divBdr>
                        <w:top w:val="none" w:sz="0" w:space="0" w:color="auto"/>
                        <w:left w:val="none" w:sz="0" w:space="0" w:color="auto"/>
                        <w:bottom w:val="none" w:sz="0" w:space="0" w:color="auto"/>
                        <w:right w:val="none" w:sz="0" w:space="0" w:color="auto"/>
                      </w:divBdr>
                      <w:divsChild>
                        <w:div w:id="780564307">
                          <w:marLeft w:val="0"/>
                          <w:marRight w:val="0"/>
                          <w:marTop w:val="0"/>
                          <w:marBottom w:val="0"/>
                          <w:divBdr>
                            <w:top w:val="none" w:sz="0" w:space="0" w:color="auto"/>
                            <w:left w:val="none" w:sz="0" w:space="0" w:color="auto"/>
                            <w:bottom w:val="none" w:sz="0" w:space="0" w:color="auto"/>
                            <w:right w:val="none" w:sz="0" w:space="0" w:color="auto"/>
                          </w:divBdr>
                          <w:divsChild>
                            <w:div w:id="142888563">
                              <w:marLeft w:val="0"/>
                              <w:marRight w:val="0"/>
                              <w:marTop w:val="0"/>
                              <w:marBottom w:val="0"/>
                              <w:divBdr>
                                <w:top w:val="none" w:sz="0" w:space="0" w:color="auto"/>
                                <w:left w:val="none" w:sz="0" w:space="0" w:color="auto"/>
                                <w:bottom w:val="none" w:sz="0" w:space="0" w:color="auto"/>
                                <w:right w:val="none" w:sz="0" w:space="0" w:color="auto"/>
                              </w:divBdr>
                              <w:divsChild>
                                <w:div w:id="744693515">
                                  <w:marLeft w:val="0"/>
                                  <w:marRight w:val="0"/>
                                  <w:marTop w:val="0"/>
                                  <w:marBottom w:val="0"/>
                                  <w:divBdr>
                                    <w:top w:val="none" w:sz="0" w:space="0" w:color="auto"/>
                                    <w:left w:val="none" w:sz="0" w:space="0" w:color="auto"/>
                                    <w:bottom w:val="none" w:sz="0" w:space="0" w:color="auto"/>
                                    <w:right w:val="none" w:sz="0" w:space="0" w:color="auto"/>
                                  </w:divBdr>
                                  <w:divsChild>
                                    <w:div w:id="13453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232569">
                          <w:marLeft w:val="0"/>
                          <w:marRight w:val="0"/>
                          <w:marTop w:val="0"/>
                          <w:marBottom w:val="0"/>
                          <w:divBdr>
                            <w:top w:val="none" w:sz="0" w:space="0" w:color="auto"/>
                            <w:left w:val="none" w:sz="0" w:space="0" w:color="auto"/>
                            <w:bottom w:val="none" w:sz="0" w:space="0" w:color="auto"/>
                            <w:right w:val="none" w:sz="0" w:space="0" w:color="auto"/>
                          </w:divBdr>
                          <w:divsChild>
                            <w:div w:id="643966462">
                              <w:marLeft w:val="0"/>
                              <w:marRight w:val="0"/>
                              <w:marTop w:val="0"/>
                              <w:marBottom w:val="0"/>
                              <w:divBdr>
                                <w:top w:val="none" w:sz="0" w:space="0" w:color="auto"/>
                                <w:left w:val="none" w:sz="0" w:space="0" w:color="auto"/>
                                <w:bottom w:val="none" w:sz="0" w:space="0" w:color="auto"/>
                                <w:right w:val="none" w:sz="0" w:space="0" w:color="auto"/>
                              </w:divBdr>
                              <w:divsChild>
                                <w:div w:id="2111316962">
                                  <w:marLeft w:val="0"/>
                                  <w:marRight w:val="0"/>
                                  <w:marTop w:val="0"/>
                                  <w:marBottom w:val="0"/>
                                  <w:divBdr>
                                    <w:top w:val="none" w:sz="0" w:space="0" w:color="auto"/>
                                    <w:left w:val="none" w:sz="0" w:space="0" w:color="auto"/>
                                    <w:bottom w:val="none" w:sz="0" w:space="0" w:color="auto"/>
                                    <w:right w:val="none" w:sz="0" w:space="0" w:color="auto"/>
                                  </w:divBdr>
                                  <w:divsChild>
                                    <w:div w:id="1095051213">
                                      <w:marLeft w:val="0"/>
                                      <w:marRight w:val="0"/>
                                      <w:marTop w:val="0"/>
                                      <w:marBottom w:val="0"/>
                                      <w:divBdr>
                                        <w:top w:val="none" w:sz="0" w:space="0" w:color="auto"/>
                                        <w:left w:val="none" w:sz="0" w:space="0" w:color="auto"/>
                                        <w:bottom w:val="none" w:sz="0" w:space="0" w:color="auto"/>
                                        <w:right w:val="none" w:sz="0" w:space="0" w:color="auto"/>
                                      </w:divBdr>
                                      <w:divsChild>
                                        <w:div w:id="1822842061">
                                          <w:marLeft w:val="0"/>
                                          <w:marRight w:val="0"/>
                                          <w:marTop w:val="0"/>
                                          <w:marBottom w:val="0"/>
                                          <w:divBdr>
                                            <w:top w:val="none" w:sz="0" w:space="0" w:color="auto"/>
                                            <w:left w:val="none" w:sz="0" w:space="0" w:color="auto"/>
                                            <w:bottom w:val="none" w:sz="0" w:space="0" w:color="auto"/>
                                            <w:right w:val="none" w:sz="0" w:space="0" w:color="auto"/>
                                          </w:divBdr>
                                          <w:divsChild>
                                            <w:div w:id="15730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1997687">
      <w:bodyDiv w:val="1"/>
      <w:marLeft w:val="0"/>
      <w:marRight w:val="0"/>
      <w:marTop w:val="0"/>
      <w:marBottom w:val="0"/>
      <w:divBdr>
        <w:top w:val="none" w:sz="0" w:space="0" w:color="auto"/>
        <w:left w:val="none" w:sz="0" w:space="0" w:color="auto"/>
        <w:bottom w:val="none" w:sz="0" w:space="0" w:color="auto"/>
        <w:right w:val="none" w:sz="0" w:space="0" w:color="auto"/>
      </w:divBdr>
      <w:divsChild>
        <w:div w:id="729814089">
          <w:marLeft w:val="0"/>
          <w:marRight w:val="0"/>
          <w:marTop w:val="0"/>
          <w:marBottom w:val="0"/>
          <w:divBdr>
            <w:top w:val="none" w:sz="0" w:space="0" w:color="auto"/>
            <w:left w:val="none" w:sz="0" w:space="0" w:color="auto"/>
            <w:bottom w:val="none" w:sz="0" w:space="0" w:color="auto"/>
            <w:right w:val="none" w:sz="0" w:space="0" w:color="auto"/>
          </w:divBdr>
        </w:div>
        <w:div w:id="1078942273">
          <w:marLeft w:val="0"/>
          <w:marRight w:val="0"/>
          <w:marTop w:val="0"/>
          <w:marBottom w:val="0"/>
          <w:divBdr>
            <w:top w:val="none" w:sz="0" w:space="0" w:color="auto"/>
            <w:left w:val="none" w:sz="0" w:space="0" w:color="auto"/>
            <w:bottom w:val="none" w:sz="0" w:space="0" w:color="auto"/>
            <w:right w:val="none" w:sz="0" w:space="0" w:color="auto"/>
          </w:divBdr>
        </w:div>
        <w:div w:id="101193677">
          <w:marLeft w:val="0"/>
          <w:marRight w:val="0"/>
          <w:marTop w:val="0"/>
          <w:marBottom w:val="0"/>
          <w:divBdr>
            <w:top w:val="none" w:sz="0" w:space="0" w:color="auto"/>
            <w:left w:val="none" w:sz="0" w:space="0" w:color="auto"/>
            <w:bottom w:val="none" w:sz="0" w:space="0" w:color="auto"/>
            <w:right w:val="none" w:sz="0" w:space="0" w:color="auto"/>
          </w:divBdr>
        </w:div>
        <w:div w:id="629671257">
          <w:marLeft w:val="0"/>
          <w:marRight w:val="0"/>
          <w:marTop w:val="0"/>
          <w:marBottom w:val="0"/>
          <w:divBdr>
            <w:top w:val="none" w:sz="0" w:space="0" w:color="auto"/>
            <w:left w:val="none" w:sz="0" w:space="0" w:color="auto"/>
            <w:bottom w:val="none" w:sz="0" w:space="0" w:color="auto"/>
            <w:right w:val="none" w:sz="0" w:space="0" w:color="auto"/>
          </w:divBdr>
        </w:div>
        <w:div w:id="1052074255">
          <w:marLeft w:val="0"/>
          <w:marRight w:val="0"/>
          <w:marTop w:val="0"/>
          <w:marBottom w:val="0"/>
          <w:divBdr>
            <w:top w:val="none" w:sz="0" w:space="0" w:color="auto"/>
            <w:left w:val="none" w:sz="0" w:space="0" w:color="auto"/>
            <w:bottom w:val="none" w:sz="0" w:space="0" w:color="auto"/>
            <w:right w:val="none" w:sz="0" w:space="0" w:color="auto"/>
          </w:divBdr>
        </w:div>
        <w:div w:id="521864643">
          <w:marLeft w:val="0"/>
          <w:marRight w:val="0"/>
          <w:marTop w:val="0"/>
          <w:marBottom w:val="0"/>
          <w:divBdr>
            <w:top w:val="none" w:sz="0" w:space="0" w:color="auto"/>
            <w:left w:val="none" w:sz="0" w:space="0" w:color="auto"/>
            <w:bottom w:val="none" w:sz="0" w:space="0" w:color="auto"/>
            <w:right w:val="none" w:sz="0" w:space="0" w:color="auto"/>
          </w:divBdr>
        </w:div>
        <w:div w:id="277641432">
          <w:marLeft w:val="0"/>
          <w:marRight w:val="0"/>
          <w:marTop w:val="0"/>
          <w:marBottom w:val="0"/>
          <w:divBdr>
            <w:top w:val="none" w:sz="0" w:space="0" w:color="auto"/>
            <w:left w:val="none" w:sz="0" w:space="0" w:color="auto"/>
            <w:bottom w:val="none" w:sz="0" w:space="0" w:color="auto"/>
            <w:right w:val="none" w:sz="0" w:space="0" w:color="auto"/>
          </w:divBdr>
        </w:div>
        <w:div w:id="370887551">
          <w:marLeft w:val="0"/>
          <w:marRight w:val="0"/>
          <w:marTop w:val="0"/>
          <w:marBottom w:val="0"/>
          <w:divBdr>
            <w:top w:val="none" w:sz="0" w:space="0" w:color="auto"/>
            <w:left w:val="none" w:sz="0" w:space="0" w:color="auto"/>
            <w:bottom w:val="none" w:sz="0" w:space="0" w:color="auto"/>
            <w:right w:val="none" w:sz="0" w:space="0" w:color="auto"/>
          </w:divBdr>
        </w:div>
      </w:divsChild>
    </w:div>
    <w:div w:id="1962224714">
      <w:bodyDiv w:val="1"/>
      <w:marLeft w:val="0"/>
      <w:marRight w:val="0"/>
      <w:marTop w:val="0"/>
      <w:marBottom w:val="0"/>
      <w:divBdr>
        <w:top w:val="none" w:sz="0" w:space="0" w:color="auto"/>
        <w:left w:val="none" w:sz="0" w:space="0" w:color="auto"/>
        <w:bottom w:val="none" w:sz="0" w:space="0" w:color="auto"/>
        <w:right w:val="none" w:sz="0" w:space="0" w:color="auto"/>
      </w:divBdr>
      <w:divsChild>
        <w:div w:id="612639367">
          <w:marLeft w:val="0"/>
          <w:marRight w:val="0"/>
          <w:marTop w:val="0"/>
          <w:marBottom w:val="0"/>
          <w:divBdr>
            <w:top w:val="none" w:sz="0" w:space="0" w:color="auto"/>
            <w:left w:val="none" w:sz="0" w:space="0" w:color="auto"/>
            <w:bottom w:val="none" w:sz="0" w:space="0" w:color="auto"/>
            <w:right w:val="none" w:sz="0" w:space="0" w:color="auto"/>
          </w:divBdr>
        </w:div>
        <w:div w:id="649287855">
          <w:marLeft w:val="0"/>
          <w:marRight w:val="0"/>
          <w:marTop w:val="0"/>
          <w:marBottom w:val="0"/>
          <w:divBdr>
            <w:top w:val="none" w:sz="0" w:space="0" w:color="auto"/>
            <w:left w:val="none" w:sz="0" w:space="0" w:color="auto"/>
            <w:bottom w:val="none" w:sz="0" w:space="0" w:color="auto"/>
            <w:right w:val="none" w:sz="0" w:space="0" w:color="auto"/>
          </w:divBdr>
        </w:div>
        <w:div w:id="1105078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DA596-1C8E-4EC8-91A7-71BF9595C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2644</TotalTime>
  <Pages>23</Pages>
  <Words>3111</Words>
  <Characters>17738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acer (IMC)</cp:lastModifiedBy>
  <cp:revision>88</cp:revision>
  <cp:lastPrinted>2015-11-30T18:07:00Z</cp:lastPrinted>
  <dcterms:created xsi:type="dcterms:W3CDTF">2015-02-10T03:41:00Z</dcterms:created>
  <dcterms:modified xsi:type="dcterms:W3CDTF">2015-11-30T18:20:00Z</dcterms:modified>
</cp:coreProperties>
</file>